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2E9CF" w14:textId="77777777" w:rsidR="00476A66" w:rsidRDefault="00354DBE">
      <w:pPr>
        <w:spacing w:before="31"/>
        <w:ind w:left="113"/>
        <w:jc w:val="both"/>
        <w:rPr>
          <w:b/>
        </w:rPr>
      </w:pPr>
      <w:r>
        <w:rPr>
          <w:b/>
        </w:rPr>
        <w:t>ALLEGATO</w:t>
      </w:r>
      <w:r>
        <w:rPr>
          <w:b/>
          <w:spacing w:val="-4"/>
        </w:rPr>
        <w:t xml:space="preserve"> </w:t>
      </w:r>
      <w:r>
        <w:rPr>
          <w:b/>
        </w:rPr>
        <w:t>A10 –</w:t>
      </w:r>
      <w:r>
        <w:rPr>
          <w:b/>
          <w:spacing w:val="-3"/>
        </w:rPr>
        <w:t xml:space="preserve"> </w:t>
      </w:r>
      <w:r>
        <w:rPr>
          <w:b/>
        </w:rPr>
        <w:t>Manuale</w:t>
      </w:r>
      <w:r>
        <w:rPr>
          <w:b/>
          <w:spacing w:val="-3"/>
        </w:rPr>
        <w:t xml:space="preserve"> </w:t>
      </w:r>
      <w:r>
        <w:rPr>
          <w:b/>
        </w:rPr>
        <w:t>di gestione</w:t>
      </w:r>
      <w:r>
        <w:rPr>
          <w:b/>
          <w:spacing w:val="-2"/>
        </w:rPr>
        <w:t xml:space="preserve"> </w:t>
      </w:r>
      <w:r>
        <w:rPr>
          <w:b/>
        </w:rPr>
        <w:t>e</w:t>
      </w:r>
      <w:r>
        <w:rPr>
          <w:b/>
          <w:spacing w:val="-3"/>
        </w:rPr>
        <w:t xml:space="preserve"> </w:t>
      </w:r>
      <w:r>
        <w:rPr>
          <w:b/>
        </w:rPr>
        <w:t>rendicontazione</w:t>
      </w:r>
      <w:r>
        <w:rPr>
          <w:b/>
          <w:spacing w:val="-2"/>
        </w:rPr>
        <w:t xml:space="preserve"> </w:t>
      </w:r>
      <w:r>
        <w:rPr>
          <w:b/>
        </w:rPr>
        <w:t>dei</w:t>
      </w:r>
      <w:r>
        <w:rPr>
          <w:b/>
          <w:spacing w:val="-1"/>
        </w:rPr>
        <w:t xml:space="preserve"> </w:t>
      </w:r>
      <w:r>
        <w:rPr>
          <w:b/>
        </w:rPr>
        <w:t>progetti</w:t>
      </w:r>
      <w:r>
        <w:rPr>
          <w:b/>
          <w:spacing w:val="-1"/>
        </w:rPr>
        <w:t xml:space="preserve"> </w:t>
      </w:r>
      <w:r>
        <w:rPr>
          <w:b/>
        </w:rPr>
        <w:t>di</w:t>
      </w:r>
      <w:r>
        <w:rPr>
          <w:b/>
          <w:spacing w:val="-1"/>
        </w:rPr>
        <w:t xml:space="preserve"> </w:t>
      </w:r>
      <w:r>
        <w:rPr>
          <w:b/>
        </w:rPr>
        <w:t>aiuto</w:t>
      </w:r>
      <w:r>
        <w:rPr>
          <w:b/>
          <w:spacing w:val="-2"/>
        </w:rPr>
        <w:t xml:space="preserve"> </w:t>
      </w:r>
      <w:r>
        <w:rPr>
          <w:b/>
        </w:rPr>
        <w:t>umanitario</w:t>
      </w:r>
    </w:p>
    <w:p w14:paraId="1CD2E9D0" w14:textId="77777777" w:rsidR="00476A66" w:rsidRDefault="00476A66">
      <w:pPr>
        <w:pStyle w:val="Corpotesto"/>
        <w:rPr>
          <w:b/>
          <w:sz w:val="20"/>
        </w:rPr>
      </w:pPr>
    </w:p>
    <w:p w14:paraId="1CD2E9D1" w14:textId="77777777" w:rsidR="00476A66" w:rsidRDefault="00354DBE">
      <w:pPr>
        <w:pStyle w:val="Corpotesto"/>
        <w:spacing w:before="12"/>
        <w:rPr>
          <w:b/>
          <w:sz w:val="20"/>
        </w:rPr>
      </w:pPr>
      <w:r>
        <w:rPr>
          <w:noProof/>
        </w:rPr>
        <w:drawing>
          <wp:anchor distT="0" distB="0" distL="0" distR="0" simplePos="0" relativeHeight="251658240" behindDoc="0" locked="0" layoutInCell="1" allowOverlap="1" wp14:anchorId="1CD2EB4C" wp14:editId="1CD2EB4D">
            <wp:simplePos x="0" y="0"/>
            <wp:positionH relativeFrom="page">
              <wp:posOffset>1344675</wp:posOffset>
            </wp:positionH>
            <wp:positionV relativeFrom="paragraph">
              <wp:posOffset>187429</wp:posOffset>
            </wp:positionV>
            <wp:extent cx="4827506" cy="93116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4827506" cy="931163"/>
                    </a:xfrm>
                    <a:prstGeom prst="rect">
                      <a:avLst/>
                    </a:prstGeom>
                  </pic:spPr>
                </pic:pic>
              </a:graphicData>
            </a:graphic>
          </wp:anchor>
        </w:drawing>
      </w:r>
    </w:p>
    <w:p w14:paraId="1CD2E9D2" w14:textId="77777777" w:rsidR="00476A66" w:rsidRDefault="00476A66">
      <w:pPr>
        <w:pStyle w:val="Corpotesto"/>
        <w:rPr>
          <w:b/>
          <w:sz w:val="22"/>
        </w:rPr>
      </w:pPr>
    </w:p>
    <w:p w14:paraId="1CD2E9D3" w14:textId="77777777" w:rsidR="00476A66" w:rsidRDefault="00476A66">
      <w:pPr>
        <w:pStyle w:val="Corpotesto"/>
        <w:rPr>
          <w:b/>
          <w:sz w:val="22"/>
        </w:rPr>
      </w:pPr>
    </w:p>
    <w:p w14:paraId="1CD2E9D4" w14:textId="77777777" w:rsidR="00476A66" w:rsidRDefault="00476A66">
      <w:pPr>
        <w:pStyle w:val="Corpotesto"/>
        <w:rPr>
          <w:b/>
          <w:sz w:val="22"/>
        </w:rPr>
      </w:pPr>
    </w:p>
    <w:p w14:paraId="1CD2E9D5" w14:textId="77777777" w:rsidR="00476A66" w:rsidRDefault="00476A66">
      <w:pPr>
        <w:pStyle w:val="Corpotesto"/>
        <w:spacing w:before="9"/>
        <w:rPr>
          <w:b/>
          <w:sz w:val="16"/>
        </w:rPr>
      </w:pPr>
    </w:p>
    <w:p w14:paraId="1CD2E9D6" w14:textId="77777777" w:rsidR="00476A66" w:rsidRDefault="00354DBE">
      <w:pPr>
        <w:pStyle w:val="Titolo1"/>
        <w:ind w:left="2006" w:right="2007" w:firstLine="0"/>
        <w:jc w:val="center"/>
      </w:pPr>
      <w:r>
        <w:rPr>
          <w:color w:val="3366FF"/>
        </w:rPr>
        <w:t>MANUALE PER LA GESTIONE E RENDICONTAZIONE</w:t>
      </w:r>
      <w:r>
        <w:rPr>
          <w:color w:val="3366FF"/>
          <w:spacing w:val="-61"/>
        </w:rPr>
        <w:t xml:space="preserve"> </w:t>
      </w:r>
      <w:r>
        <w:rPr>
          <w:color w:val="3366FF"/>
        </w:rPr>
        <w:t>DEI</w:t>
      </w:r>
      <w:r>
        <w:rPr>
          <w:color w:val="3366FF"/>
          <w:spacing w:val="-3"/>
        </w:rPr>
        <w:t xml:space="preserve"> </w:t>
      </w:r>
      <w:r>
        <w:rPr>
          <w:color w:val="3366FF"/>
        </w:rPr>
        <w:t>PROGETTI</w:t>
      </w:r>
      <w:r>
        <w:rPr>
          <w:color w:val="3366FF"/>
          <w:spacing w:val="-2"/>
        </w:rPr>
        <w:t xml:space="preserve"> </w:t>
      </w:r>
      <w:r>
        <w:rPr>
          <w:color w:val="3366FF"/>
        </w:rPr>
        <w:t>DI</w:t>
      </w:r>
      <w:r>
        <w:rPr>
          <w:color w:val="3366FF"/>
          <w:spacing w:val="-1"/>
        </w:rPr>
        <w:t xml:space="preserve"> </w:t>
      </w:r>
      <w:r>
        <w:rPr>
          <w:color w:val="3366FF"/>
        </w:rPr>
        <w:t>AIUTO</w:t>
      </w:r>
      <w:r>
        <w:rPr>
          <w:color w:val="3366FF"/>
          <w:spacing w:val="-2"/>
        </w:rPr>
        <w:t xml:space="preserve"> </w:t>
      </w:r>
      <w:r>
        <w:rPr>
          <w:color w:val="3366FF"/>
        </w:rPr>
        <w:t>UMANITARIO</w:t>
      </w:r>
    </w:p>
    <w:p w14:paraId="1CD2E9D7" w14:textId="77777777" w:rsidR="00476A66" w:rsidRDefault="00476A66">
      <w:pPr>
        <w:pStyle w:val="Corpotesto"/>
        <w:rPr>
          <w:b/>
          <w:sz w:val="28"/>
        </w:rPr>
      </w:pPr>
    </w:p>
    <w:p w14:paraId="1CD2E9D8" w14:textId="77777777" w:rsidR="00476A66" w:rsidRDefault="00354DBE">
      <w:pPr>
        <w:spacing w:before="244"/>
        <w:ind w:left="2006" w:right="2006"/>
        <w:jc w:val="center"/>
        <w:rPr>
          <w:b/>
          <w:sz w:val="28"/>
        </w:rPr>
      </w:pPr>
      <w:r>
        <w:rPr>
          <w:b/>
          <w:color w:val="3366FF"/>
          <w:sz w:val="28"/>
        </w:rPr>
        <w:t>PREMESSA</w:t>
      </w:r>
    </w:p>
    <w:p w14:paraId="1CD2E9D9" w14:textId="77777777" w:rsidR="00476A66" w:rsidRDefault="00476A66">
      <w:pPr>
        <w:pStyle w:val="Corpotesto"/>
        <w:rPr>
          <w:b/>
          <w:sz w:val="28"/>
        </w:rPr>
      </w:pPr>
    </w:p>
    <w:p w14:paraId="1CD2E9DA" w14:textId="77777777" w:rsidR="00476A66" w:rsidRDefault="00476A66">
      <w:pPr>
        <w:pStyle w:val="Corpotesto"/>
        <w:spacing w:before="12"/>
        <w:rPr>
          <w:b/>
          <w:sz w:val="27"/>
        </w:rPr>
      </w:pPr>
    </w:p>
    <w:p w14:paraId="1CD2E9DB" w14:textId="77777777" w:rsidR="00476A66" w:rsidRDefault="00354DBE">
      <w:pPr>
        <w:pStyle w:val="Corpotesto"/>
        <w:ind w:left="113" w:right="106"/>
        <w:jc w:val="both"/>
      </w:pPr>
      <w:r>
        <w:t>Il presente documento, parte integrante del Disciplinare d’Incarico, è da intendersi come concreto</w:t>
      </w:r>
      <w:r>
        <w:rPr>
          <w:spacing w:val="1"/>
        </w:rPr>
        <w:t xml:space="preserve"> </w:t>
      </w:r>
      <w:r>
        <w:t>ausilio al fine di una corretta gestione amministrativo-contabile delle iniziative bilaterali di aiuto</w:t>
      </w:r>
      <w:r>
        <w:rPr>
          <w:spacing w:val="1"/>
        </w:rPr>
        <w:t xml:space="preserve"> </w:t>
      </w:r>
      <w:r>
        <w:t>umanitario</w:t>
      </w:r>
      <w:r>
        <w:rPr>
          <w:spacing w:val="-1"/>
        </w:rPr>
        <w:t xml:space="preserve"> </w:t>
      </w:r>
      <w:r>
        <w:t>da</w:t>
      </w:r>
      <w:r>
        <w:rPr>
          <w:spacing w:val="-3"/>
        </w:rPr>
        <w:t xml:space="preserve"> </w:t>
      </w:r>
      <w:r>
        <w:t>realizzarsi</w:t>
      </w:r>
      <w:r>
        <w:rPr>
          <w:spacing w:val="-4"/>
        </w:rPr>
        <w:t xml:space="preserve"> </w:t>
      </w:r>
      <w:r>
        <w:t>con</w:t>
      </w:r>
      <w:r>
        <w:rPr>
          <w:spacing w:val="1"/>
        </w:rPr>
        <w:t xml:space="preserve"> </w:t>
      </w:r>
      <w:r>
        <w:t>il concorso</w:t>
      </w:r>
      <w:r>
        <w:rPr>
          <w:spacing w:val="-3"/>
        </w:rPr>
        <w:t xml:space="preserve"> </w:t>
      </w:r>
      <w:r>
        <w:t>dei</w:t>
      </w:r>
      <w:r>
        <w:rPr>
          <w:spacing w:val="-1"/>
        </w:rPr>
        <w:t xml:space="preserve"> </w:t>
      </w:r>
      <w:r>
        <w:t>soggetti</w:t>
      </w:r>
      <w:r>
        <w:rPr>
          <w:spacing w:val="-1"/>
        </w:rPr>
        <w:t xml:space="preserve"> </w:t>
      </w:r>
      <w:r>
        <w:t>senza</w:t>
      </w:r>
      <w:r>
        <w:rPr>
          <w:spacing w:val="-1"/>
        </w:rPr>
        <w:t xml:space="preserve"> </w:t>
      </w:r>
      <w:r>
        <w:t>finalità</w:t>
      </w:r>
      <w:r>
        <w:rPr>
          <w:spacing w:val="-2"/>
        </w:rPr>
        <w:t xml:space="preserve"> </w:t>
      </w:r>
      <w:r>
        <w:t>di</w:t>
      </w:r>
      <w:r>
        <w:rPr>
          <w:spacing w:val="-1"/>
        </w:rPr>
        <w:t xml:space="preserve"> </w:t>
      </w:r>
      <w:r>
        <w:t>lucro.</w:t>
      </w:r>
    </w:p>
    <w:p w14:paraId="1CD2E9DC" w14:textId="77777777" w:rsidR="00476A66" w:rsidRDefault="00476A66">
      <w:pPr>
        <w:pStyle w:val="Corpotesto"/>
        <w:spacing w:before="12"/>
        <w:rPr>
          <w:sz w:val="23"/>
        </w:rPr>
      </w:pPr>
    </w:p>
    <w:p w14:paraId="1CD2E9DD" w14:textId="77777777" w:rsidR="00476A66" w:rsidRDefault="00354DBE">
      <w:pPr>
        <w:pStyle w:val="Corpotesto"/>
        <w:ind w:left="113" w:right="111"/>
        <w:jc w:val="both"/>
      </w:pPr>
      <w:r>
        <w:t>Si</w:t>
      </w:r>
      <w:r>
        <w:rPr>
          <w:spacing w:val="-10"/>
        </w:rPr>
        <w:t xml:space="preserve"> </w:t>
      </w:r>
      <w:r>
        <w:t>fa</w:t>
      </w:r>
      <w:r>
        <w:rPr>
          <w:spacing w:val="-12"/>
        </w:rPr>
        <w:t xml:space="preserve"> </w:t>
      </w:r>
      <w:r>
        <w:t>presente</w:t>
      </w:r>
      <w:r>
        <w:rPr>
          <w:spacing w:val="-9"/>
        </w:rPr>
        <w:t xml:space="preserve"> </w:t>
      </w:r>
      <w:r>
        <w:t>che</w:t>
      </w:r>
      <w:r>
        <w:rPr>
          <w:spacing w:val="-9"/>
        </w:rPr>
        <w:t xml:space="preserve"> </w:t>
      </w:r>
      <w:r>
        <w:t>le</w:t>
      </w:r>
      <w:r>
        <w:rPr>
          <w:spacing w:val="-9"/>
        </w:rPr>
        <w:t xml:space="preserve"> </w:t>
      </w:r>
      <w:r>
        <w:t>procedure</w:t>
      </w:r>
      <w:r>
        <w:rPr>
          <w:spacing w:val="-10"/>
        </w:rPr>
        <w:t xml:space="preserve"> </w:t>
      </w:r>
      <w:r>
        <w:t>in</w:t>
      </w:r>
      <w:r>
        <w:rPr>
          <w:spacing w:val="-9"/>
        </w:rPr>
        <w:t xml:space="preserve"> </w:t>
      </w:r>
      <w:r>
        <w:t>oggetto</w:t>
      </w:r>
      <w:r>
        <w:rPr>
          <w:spacing w:val="-9"/>
        </w:rPr>
        <w:t xml:space="preserve"> </w:t>
      </w:r>
      <w:r>
        <w:t>sono</w:t>
      </w:r>
      <w:r>
        <w:rPr>
          <w:spacing w:val="-12"/>
        </w:rPr>
        <w:t xml:space="preserve"> </w:t>
      </w:r>
      <w:r>
        <w:t>state</w:t>
      </w:r>
      <w:r>
        <w:rPr>
          <w:spacing w:val="-9"/>
        </w:rPr>
        <w:t xml:space="preserve"> </w:t>
      </w:r>
      <w:r>
        <w:t>redatte</w:t>
      </w:r>
      <w:r>
        <w:rPr>
          <w:spacing w:val="-10"/>
        </w:rPr>
        <w:t xml:space="preserve"> </w:t>
      </w:r>
      <w:r>
        <w:t>sulla</w:t>
      </w:r>
      <w:r>
        <w:rPr>
          <w:spacing w:val="-12"/>
        </w:rPr>
        <w:t xml:space="preserve"> </w:t>
      </w:r>
      <w:r>
        <w:t>base</w:t>
      </w:r>
      <w:r>
        <w:rPr>
          <w:spacing w:val="-12"/>
        </w:rPr>
        <w:t xml:space="preserve"> </w:t>
      </w:r>
      <w:r>
        <w:t>della</w:t>
      </w:r>
      <w:r>
        <w:rPr>
          <w:spacing w:val="-10"/>
        </w:rPr>
        <w:t xml:space="preserve"> </w:t>
      </w:r>
      <w:r>
        <w:t>normativa</w:t>
      </w:r>
      <w:r>
        <w:rPr>
          <w:spacing w:val="-12"/>
        </w:rPr>
        <w:t xml:space="preserve"> </w:t>
      </w:r>
      <w:r>
        <w:t>vigente,</w:t>
      </w:r>
      <w:r>
        <w:rPr>
          <w:spacing w:val="-9"/>
        </w:rPr>
        <w:t xml:space="preserve"> </w:t>
      </w:r>
      <w:r>
        <w:t>che</w:t>
      </w:r>
      <w:r>
        <w:rPr>
          <w:spacing w:val="-52"/>
        </w:rPr>
        <w:t xml:space="preserve"> </w:t>
      </w:r>
      <w:r>
        <w:t>può</w:t>
      </w:r>
      <w:r>
        <w:rPr>
          <w:spacing w:val="-3"/>
        </w:rPr>
        <w:t xml:space="preserve"> </w:t>
      </w:r>
      <w:r>
        <w:t>essere</w:t>
      </w:r>
      <w:r>
        <w:rPr>
          <w:spacing w:val="-1"/>
        </w:rPr>
        <w:t xml:space="preserve"> </w:t>
      </w:r>
      <w:r>
        <w:t>soggetta</w:t>
      </w:r>
      <w:r>
        <w:rPr>
          <w:spacing w:val="1"/>
        </w:rPr>
        <w:t xml:space="preserve"> </w:t>
      </w:r>
      <w:r>
        <w:t>a</w:t>
      </w:r>
      <w:r>
        <w:rPr>
          <w:spacing w:val="-2"/>
        </w:rPr>
        <w:t xml:space="preserve"> </w:t>
      </w:r>
      <w:r>
        <w:t>modifiche</w:t>
      </w:r>
      <w:r>
        <w:rPr>
          <w:spacing w:val="1"/>
        </w:rPr>
        <w:t xml:space="preserve"> </w:t>
      </w:r>
      <w:r>
        <w:t>o</w:t>
      </w:r>
      <w:r>
        <w:rPr>
          <w:spacing w:val="-3"/>
        </w:rPr>
        <w:t xml:space="preserve"> </w:t>
      </w:r>
      <w:r>
        <w:t>integrazioni.</w:t>
      </w:r>
    </w:p>
    <w:p w14:paraId="1CD2E9DE" w14:textId="77777777" w:rsidR="00476A66" w:rsidRDefault="00476A66">
      <w:pPr>
        <w:pStyle w:val="Corpotesto"/>
      </w:pPr>
    </w:p>
    <w:p w14:paraId="1CD2E9DF" w14:textId="77777777" w:rsidR="00476A66" w:rsidRDefault="00476A66">
      <w:pPr>
        <w:pStyle w:val="Corpotesto"/>
      </w:pPr>
    </w:p>
    <w:p w14:paraId="1CD2E9E0" w14:textId="77777777" w:rsidR="00476A66" w:rsidRDefault="00476A66">
      <w:pPr>
        <w:pStyle w:val="Corpotesto"/>
        <w:spacing w:before="1"/>
      </w:pPr>
    </w:p>
    <w:p w14:paraId="1CD2E9E1" w14:textId="77777777" w:rsidR="00476A66" w:rsidRDefault="00354DBE">
      <w:pPr>
        <w:pStyle w:val="Titolo1"/>
        <w:spacing w:before="1"/>
        <w:ind w:left="2006" w:right="2003" w:firstLine="0"/>
        <w:jc w:val="center"/>
      </w:pPr>
      <w:r>
        <w:rPr>
          <w:color w:val="3366FF"/>
        </w:rPr>
        <w:t>INDICE</w:t>
      </w:r>
    </w:p>
    <w:p w14:paraId="1CD2E9E2" w14:textId="77777777" w:rsidR="00476A66" w:rsidRDefault="00476A66">
      <w:pPr>
        <w:pStyle w:val="Corpotesto"/>
        <w:rPr>
          <w:b/>
          <w:sz w:val="28"/>
        </w:rPr>
      </w:pPr>
    </w:p>
    <w:p w14:paraId="1CD2E9E3" w14:textId="77777777" w:rsidR="00476A66" w:rsidRDefault="00354DBE">
      <w:pPr>
        <w:pStyle w:val="Paragrafoelenco"/>
        <w:numPr>
          <w:ilvl w:val="0"/>
          <w:numId w:val="10"/>
        </w:numPr>
        <w:tabs>
          <w:tab w:val="left" w:pos="834"/>
        </w:tabs>
        <w:spacing w:before="199"/>
        <w:ind w:hanging="361"/>
        <w:rPr>
          <w:sz w:val="24"/>
        </w:rPr>
      </w:pPr>
      <w:r>
        <w:rPr>
          <w:sz w:val="24"/>
        </w:rPr>
        <w:t>Erogazione</w:t>
      </w:r>
      <w:r>
        <w:rPr>
          <w:spacing w:val="-3"/>
          <w:sz w:val="24"/>
        </w:rPr>
        <w:t xml:space="preserve"> </w:t>
      </w:r>
      <w:r>
        <w:rPr>
          <w:sz w:val="24"/>
        </w:rPr>
        <w:t>del</w:t>
      </w:r>
      <w:r>
        <w:rPr>
          <w:spacing w:val="-3"/>
          <w:sz w:val="24"/>
        </w:rPr>
        <w:t xml:space="preserve"> </w:t>
      </w:r>
      <w:r>
        <w:rPr>
          <w:sz w:val="24"/>
        </w:rPr>
        <w:t>finanziamento</w:t>
      </w:r>
    </w:p>
    <w:p w14:paraId="1CD2E9E4" w14:textId="77777777" w:rsidR="00476A66" w:rsidRDefault="00354DBE">
      <w:pPr>
        <w:pStyle w:val="Paragrafoelenco"/>
        <w:numPr>
          <w:ilvl w:val="0"/>
          <w:numId w:val="10"/>
        </w:numPr>
        <w:tabs>
          <w:tab w:val="left" w:pos="834"/>
        </w:tabs>
        <w:spacing w:before="147"/>
        <w:ind w:hanging="361"/>
        <w:rPr>
          <w:sz w:val="24"/>
        </w:rPr>
      </w:pPr>
      <w:r>
        <w:rPr>
          <w:sz w:val="24"/>
        </w:rPr>
        <w:t>Procedure</w:t>
      </w:r>
      <w:r>
        <w:rPr>
          <w:spacing w:val="-4"/>
          <w:sz w:val="24"/>
        </w:rPr>
        <w:t xml:space="preserve"> </w:t>
      </w:r>
      <w:r>
        <w:rPr>
          <w:sz w:val="24"/>
        </w:rPr>
        <w:t>di</w:t>
      </w:r>
      <w:r>
        <w:rPr>
          <w:spacing w:val="-3"/>
          <w:sz w:val="24"/>
        </w:rPr>
        <w:t xml:space="preserve"> </w:t>
      </w:r>
      <w:r>
        <w:rPr>
          <w:sz w:val="24"/>
        </w:rPr>
        <w:t>scelta</w:t>
      </w:r>
      <w:r>
        <w:rPr>
          <w:spacing w:val="-5"/>
          <w:sz w:val="24"/>
        </w:rPr>
        <w:t xml:space="preserve"> </w:t>
      </w:r>
      <w:r>
        <w:rPr>
          <w:sz w:val="24"/>
        </w:rPr>
        <w:t>del</w:t>
      </w:r>
      <w:r>
        <w:rPr>
          <w:spacing w:val="-1"/>
          <w:sz w:val="24"/>
        </w:rPr>
        <w:t xml:space="preserve"> </w:t>
      </w:r>
      <w:r>
        <w:rPr>
          <w:sz w:val="24"/>
        </w:rPr>
        <w:t>contraente</w:t>
      </w:r>
    </w:p>
    <w:p w14:paraId="1CD2E9E5" w14:textId="77777777" w:rsidR="00476A66" w:rsidRDefault="00354DBE">
      <w:pPr>
        <w:pStyle w:val="Paragrafoelenco"/>
        <w:numPr>
          <w:ilvl w:val="0"/>
          <w:numId w:val="10"/>
        </w:numPr>
        <w:tabs>
          <w:tab w:val="left" w:pos="834"/>
        </w:tabs>
        <w:spacing w:before="146"/>
        <w:ind w:hanging="361"/>
        <w:rPr>
          <w:sz w:val="24"/>
        </w:rPr>
      </w:pPr>
      <w:r>
        <w:rPr>
          <w:sz w:val="24"/>
        </w:rPr>
        <w:t>Spese</w:t>
      </w:r>
      <w:r>
        <w:rPr>
          <w:spacing w:val="-1"/>
          <w:sz w:val="24"/>
        </w:rPr>
        <w:t xml:space="preserve"> </w:t>
      </w:r>
      <w:r>
        <w:rPr>
          <w:sz w:val="24"/>
        </w:rPr>
        <w:t>ammissibili</w:t>
      </w:r>
    </w:p>
    <w:p w14:paraId="1CD2E9E6" w14:textId="77777777" w:rsidR="00476A66" w:rsidRDefault="00354DBE">
      <w:pPr>
        <w:pStyle w:val="Paragrafoelenco"/>
        <w:numPr>
          <w:ilvl w:val="0"/>
          <w:numId w:val="10"/>
        </w:numPr>
        <w:tabs>
          <w:tab w:val="left" w:pos="834"/>
        </w:tabs>
        <w:spacing w:before="146"/>
        <w:ind w:hanging="361"/>
        <w:rPr>
          <w:sz w:val="24"/>
        </w:rPr>
      </w:pPr>
      <w:r>
        <w:rPr>
          <w:sz w:val="24"/>
        </w:rPr>
        <w:t>Personale</w:t>
      </w:r>
      <w:r>
        <w:rPr>
          <w:spacing w:val="-1"/>
          <w:sz w:val="24"/>
        </w:rPr>
        <w:t xml:space="preserve"> </w:t>
      </w:r>
      <w:r>
        <w:rPr>
          <w:sz w:val="24"/>
        </w:rPr>
        <w:t>espatriato</w:t>
      </w:r>
    </w:p>
    <w:p w14:paraId="1CD2E9E7" w14:textId="77777777" w:rsidR="00476A66" w:rsidRDefault="00354DBE">
      <w:pPr>
        <w:pStyle w:val="Paragrafoelenco"/>
        <w:numPr>
          <w:ilvl w:val="0"/>
          <w:numId w:val="10"/>
        </w:numPr>
        <w:tabs>
          <w:tab w:val="left" w:pos="834"/>
        </w:tabs>
        <w:spacing w:before="146"/>
        <w:ind w:hanging="361"/>
        <w:rPr>
          <w:sz w:val="24"/>
        </w:rPr>
      </w:pPr>
      <w:r>
        <w:rPr>
          <w:sz w:val="24"/>
        </w:rPr>
        <w:t>Tasso</w:t>
      </w:r>
      <w:r>
        <w:rPr>
          <w:spacing w:val="-1"/>
          <w:sz w:val="24"/>
        </w:rPr>
        <w:t xml:space="preserve"> </w:t>
      </w:r>
      <w:r>
        <w:rPr>
          <w:sz w:val="24"/>
        </w:rPr>
        <w:t>di</w:t>
      </w:r>
      <w:r>
        <w:rPr>
          <w:spacing w:val="-3"/>
          <w:sz w:val="24"/>
        </w:rPr>
        <w:t xml:space="preserve"> </w:t>
      </w:r>
      <w:r>
        <w:rPr>
          <w:sz w:val="24"/>
        </w:rPr>
        <w:t>cambio</w:t>
      </w:r>
    </w:p>
    <w:p w14:paraId="1CD2E9E8" w14:textId="77777777" w:rsidR="00476A66" w:rsidRDefault="00354DBE">
      <w:pPr>
        <w:pStyle w:val="Paragrafoelenco"/>
        <w:numPr>
          <w:ilvl w:val="0"/>
          <w:numId w:val="10"/>
        </w:numPr>
        <w:tabs>
          <w:tab w:val="left" w:pos="834"/>
        </w:tabs>
        <w:spacing w:before="147"/>
        <w:ind w:hanging="361"/>
        <w:rPr>
          <w:sz w:val="24"/>
        </w:rPr>
      </w:pPr>
      <w:r>
        <w:rPr>
          <w:sz w:val="24"/>
        </w:rPr>
        <w:t>Rapporti</w:t>
      </w:r>
      <w:r>
        <w:rPr>
          <w:spacing w:val="-5"/>
          <w:sz w:val="24"/>
        </w:rPr>
        <w:t xml:space="preserve"> </w:t>
      </w:r>
      <w:r>
        <w:rPr>
          <w:sz w:val="24"/>
        </w:rPr>
        <w:t>di</w:t>
      </w:r>
      <w:r>
        <w:rPr>
          <w:spacing w:val="-2"/>
          <w:sz w:val="24"/>
        </w:rPr>
        <w:t xml:space="preserve"> </w:t>
      </w:r>
      <w:r>
        <w:rPr>
          <w:sz w:val="24"/>
        </w:rPr>
        <w:t>monitoraggio</w:t>
      </w:r>
    </w:p>
    <w:p w14:paraId="1CD2E9E9" w14:textId="77777777" w:rsidR="00476A66" w:rsidRDefault="00354DBE">
      <w:pPr>
        <w:pStyle w:val="Paragrafoelenco"/>
        <w:numPr>
          <w:ilvl w:val="0"/>
          <w:numId w:val="10"/>
        </w:numPr>
        <w:tabs>
          <w:tab w:val="left" w:pos="834"/>
        </w:tabs>
        <w:spacing w:before="146"/>
        <w:ind w:hanging="361"/>
        <w:rPr>
          <w:sz w:val="24"/>
        </w:rPr>
      </w:pPr>
      <w:r>
        <w:rPr>
          <w:sz w:val="24"/>
        </w:rPr>
        <w:t>Rendicontazione</w:t>
      </w:r>
    </w:p>
    <w:p w14:paraId="1CD2E9EA" w14:textId="77777777" w:rsidR="00476A66" w:rsidRDefault="00476A66">
      <w:pPr>
        <w:rPr>
          <w:sz w:val="24"/>
        </w:rPr>
        <w:sectPr w:rsidR="00476A66">
          <w:footerReference w:type="default" r:id="rId12"/>
          <w:type w:val="continuous"/>
          <w:pgSz w:w="11900" w:h="16850"/>
          <w:pgMar w:top="1100" w:right="1020" w:bottom="1460" w:left="1020" w:header="720" w:footer="1265" w:gutter="0"/>
          <w:pgNumType w:start="1"/>
          <w:cols w:space="720"/>
        </w:sectPr>
      </w:pPr>
    </w:p>
    <w:p w14:paraId="1CD2E9EB" w14:textId="77777777" w:rsidR="00476A66" w:rsidRDefault="00354DBE">
      <w:pPr>
        <w:pStyle w:val="Titolo1"/>
        <w:numPr>
          <w:ilvl w:val="0"/>
          <w:numId w:val="9"/>
        </w:numPr>
        <w:tabs>
          <w:tab w:val="left" w:pos="392"/>
        </w:tabs>
        <w:spacing w:before="14"/>
      </w:pPr>
      <w:r>
        <w:rPr>
          <w:color w:val="3366FF"/>
        </w:rPr>
        <w:lastRenderedPageBreak/>
        <w:t>EROGAZIONE</w:t>
      </w:r>
      <w:r>
        <w:rPr>
          <w:color w:val="3366FF"/>
          <w:spacing w:val="-1"/>
        </w:rPr>
        <w:t xml:space="preserve"> </w:t>
      </w:r>
      <w:r>
        <w:rPr>
          <w:color w:val="3366FF"/>
        </w:rPr>
        <w:t>DEL</w:t>
      </w:r>
      <w:r>
        <w:rPr>
          <w:color w:val="3366FF"/>
          <w:spacing w:val="-3"/>
        </w:rPr>
        <w:t xml:space="preserve"> </w:t>
      </w:r>
      <w:r>
        <w:rPr>
          <w:color w:val="3366FF"/>
        </w:rPr>
        <w:t>FINANZIAMENTO</w:t>
      </w:r>
    </w:p>
    <w:p w14:paraId="1CD2E9EC" w14:textId="77777777" w:rsidR="00476A66" w:rsidRDefault="00476A66">
      <w:pPr>
        <w:pStyle w:val="Corpotesto"/>
        <w:rPr>
          <w:b/>
          <w:sz w:val="28"/>
        </w:rPr>
      </w:pPr>
    </w:p>
    <w:p w14:paraId="1CD2E9ED" w14:textId="77777777" w:rsidR="00476A66" w:rsidRDefault="00354DBE">
      <w:pPr>
        <w:pStyle w:val="Corpotesto"/>
        <w:ind w:left="113" w:right="107"/>
        <w:jc w:val="both"/>
      </w:pPr>
      <w:r>
        <w:t>Il finanziamento è erogato, a scelta dal soggetto senza finalità di lucro incaricato di realizzare</w:t>
      </w:r>
      <w:r>
        <w:rPr>
          <w:spacing w:val="1"/>
        </w:rPr>
        <w:t xml:space="preserve"> </w:t>
      </w:r>
      <w:r>
        <w:t xml:space="preserve">l’intervento di aiuto umanitario (d’ora in poi “ente esecutore”), mediante </w:t>
      </w:r>
      <w:r>
        <w:rPr>
          <w:b/>
        </w:rPr>
        <w:t>rate anticipate</w:t>
      </w:r>
      <w:r>
        <w:t>, secondo</w:t>
      </w:r>
      <w:r>
        <w:rPr>
          <w:spacing w:val="-52"/>
        </w:rPr>
        <w:t xml:space="preserve"> </w:t>
      </w:r>
      <w:r>
        <w:t>la</w:t>
      </w:r>
      <w:r>
        <w:rPr>
          <w:spacing w:val="-1"/>
        </w:rPr>
        <w:t xml:space="preserve"> </w:t>
      </w:r>
      <w:r>
        <w:t>modalità</w:t>
      </w:r>
      <w:r>
        <w:rPr>
          <w:spacing w:val="-3"/>
        </w:rPr>
        <w:t xml:space="preserve"> </w:t>
      </w:r>
      <w:r>
        <w:t>descritte</w:t>
      </w:r>
      <w:r>
        <w:rPr>
          <w:spacing w:val="-3"/>
        </w:rPr>
        <w:t xml:space="preserve"> </w:t>
      </w:r>
      <w:r>
        <w:t>nel</w:t>
      </w:r>
      <w:r>
        <w:rPr>
          <w:spacing w:val="-4"/>
        </w:rPr>
        <w:t xml:space="preserve"> </w:t>
      </w:r>
      <w:r>
        <w:t>Disciplinare d’incarico all’art.</w:t>
      </w:r>
      <w:r>
        <w:rPr>
          <w:spacing w:val="-1"/>
        </w:rPr>
        <w:t xml:space="preserve"> </w:t>
      </w:r>
      <w:r>
        <w:t>4,</w:t>
      </w:r>
      <w:r>
        <w:rPr>
          <w:spacing w:val="-3"/>
        </w:rPr>
        <w:t xml:space="preserve"> </w:t>
      </w:r>
      <w:r>
        <w:t>oppure a</w:t>
      </w:r>
      <w:r>
        <w:rPr>
          <w:spacing w:val="-2"/>
        </w:rPr>
        <w:t xml:space="preserve"> </w:t>
      </w:r>
      <w:r>
        <w:rPr>
          <w:b/>
        </w:rPr>
        <w:t>stato</w:t>
      </w:r>
      <w:r>
        <w:rPr>
          <w:b/>
          <w:spacing w:val="-1"/>
        </w:rPr>
        <w:t xml:space="preserve"> </w:t>
      </w:r>
      <w:r>
        <w:rPr>
          <w:b/>
        </w:rPr>
        <w:t>di</w:t>
      </w:r>
      <w:r>
        <w:rPr>
          <w:b/>
          <w:spacing w:val="-4"/>
        </w:rPr>
        <w:t xml:space="preserve"> </w:t>
      </w:r>
      <w:r>
        <w:rPr>
          <w:b/>
        </w:rPr>
        <w:t>avanzamento</w:t>
      </w:r>
      <w:r>
        <w:t>.</w:t>
      </w:r>
    </w:p>
    <w:p w14:paraId="1CD2E9EE" w14:textId="77777777" w:rsidR="00476A66" w:rsidRDefault="00476A66">
      <w:pPr>
        <w:pStyle w:val="Corpotesto"/>
      </w:pPr>
    </w:p>
    <w:p w14:paraId="1CD2E9EF" w14:textId="77777777" w:rsidR="00476A66" w:rsidRDefault="00354DBE">
      <w:pPr>
        <w:pStyle w:val="Corpotesto"/>
        <w:ind w:left="113" w:right="112"/>
        <w:jc w:val="both"/>
      </w:pPr>
      <w:r>
        <w:t>In quest’ultimo caso la Sede estera dell’AICS e l’ente esecutore sottoscriveranno un apposito atto</w:t>
      </w:r>
      <w:r>
        <w:rPr>
          <w:spacing w:val="1"/>
        </w:rPr>
        <w:t xml:space="preserve"> </w:t>
      </w:r>
      <w:r>
        <w:t>integrativo</w:t>
      </w:r>
      <w:r>
        <w:rPr>
          <w:spacing w:val="1"/>
        </w:rPr>
        <w:t xml:space="preserve"> </w:t>
      </w:r>
      <w:r>
        <w:t>da</w:t>
      </w:r>
      <w:r>
        <w:rPr>
          <w:spacing w:val="1"/>
        </w:rPr>
        <w:t xml:space="preserve"> </w:t>
      </w:r>
      <w:r>
        <w:t>allegare al</w:t>
      </w:r>
      <w:r>
        <w:rPr>
          <w:spacing w:val="1"/>
        </w:rPr>
        <w:t xml:space="preserve"> </w:t>
      </w:r>
      <w:r>
        <w:t>Disciplinare</w:t>
      </w:r>
      <w:r>
        <w:rPr>
          <w:spacing w:val="1"/>
        </w:rPr>
        <w:t xml:space="preserve"> </w:t>
      </w:r>
      <w:r>
        <w:t>d’incarico,</w:t>
      </w:r>
      <w:r>
        <w:rPr>
          <w:spacing w:val="1"/>
        </w:rPr>
        <w:t xml:space="preserve"> </w:t>
      </w:r>
      <w:r>
        <w:t>nel</w:t>
      </w:r>
      <w:r>
        <w:rPr>
          <w:spacing w:val="1"/>
        </w:rPr>
        <w:t xml:space="preserve"> </w:t>
      </w:r>
      <w:r>
        <w:t>quale</w:t>
      </w:r>
      <w:r>
        <w:rPr>
          <w:spacing w:val="1"/>
        </w:rPr>
        <w:t xml:space="preserve"> </w:t>
      </w:r>
      <w:r>
        <w:t>verranno descritte</w:t>
      </w:r>
      <w:r>
        <w:rPr>
          <w:spacing w:val="1"/>
        </w:rPr>
        <w:t xml:space="preserve"> </w:t>
      </w:r>
      <w:r>
        <w:t>nel dettaglio</w:t>
      </w:r>
      <w:r>
        <w:rPr>
          <w:spacing w:val="1"/>
        </w:rPr>
        <w:t xml:space="preserve"> </w:t>
      </w:r>
      <w:r>
        <w:t>le</w:t>
      </w:r>
      <w:r>
        <w:rPr>
          <w:spacing w:val="1"/>
        </w:rPr>
        <w:t xml:space="preserve"> </w:t>
      </w:r>
      <w:r>
        <w:t>modalità</w:t>
      </w:r>
      <w:r>
        <w:rPr>
          <w:spacing w:val="1"/>
        </w:rPr>
        <w:t xml:space="preserve"> </w:t>
      </w:r>
      <w:r>
        <w:t>dei</w:t>
      </w:r>
      <w:r>
        <w:rPr>
          <w:spacing w:val="1"/>
        </w:rPr>
        <w:t xml:space="preserve"> </w:t>
      </w:r>
      <w:r>
        <w:t>pagamenti</w:t>
      </w:r>
      <w:r>
        <w:rPr>
          <w:spacing w:val="1"/>
        </w:rPr>
        <w:t xml:space="preserve"> </w:t>
      </w:r>
      <w:r>
        <w:t>che</w:t>
      </w:r>
      <w:r>
        <w:rPr>
          <w:spacing w:val="1"/>
        </w:rPr>
        <w:t xml:space="preserve"> </w:t>
      </w:r>
      <w:r>
        <w:t>avverranno</w:t>
      </w:r>
      <w:r>
        <w:rPr>
          <w:spacing w:val="1"/>
        </w:rPr>
        <w:t xml:space="preserve"> </w:t>
      </w:r>
      <w:r>
        <w:t>a</w:t>
      </w:r>
      <w:r>
        <w:rPr>
          <w:spacing w:val="1"/>
        </w:rPr>
        <w:t xml:space="preserve"> </w:t>
      </w:r>
      <w:r>
        <w:t>stati</w:t>
      </w:r>
      <w:r>
        <w:rPr>
          <w:spacing w:val="1"/>
        </w:rPr>
        <w:t xml:space="preserve"> </w:t>
      </w:r>
      <w:r>
        <w:t>di</w:t>
      </w:r>
      <w:r>
        <w:rPr>
          <w:spacing w:val="1"/>
        </w:rPr>
        <w:t xml:space="preserve"> </w:t>
      </w:r>
      <w:r>
        <w:t>avanzamento,</w:t>
      </w:r>
      <w:r>
        <w:rPr>
          <w:spacing w:val="1"/>
        </w:rPr>
        <w:t xml:space="preserve"> </w:t>
      </w:r>
      <w:r>
        <w:t>dietro</w:t>
      </w:r>
      <w:r>
        <w:rPr>
          <w:spacing w:val="1"/>
        </w:rPr>
        <w:t xml:space="preserve"> </w:t>
      </w:r>
      <w:r>
        <w:t>rendicontazione</w:t>
      </w:r>
      <w:r>
        <w:rPr>
          <w:spacing w:val="1"/>
        </w:rPr>
        <w:t xml:space="preserve"> </w:t>
      </w:r>
      <w:r>
        <w:t>delle</w:t>
      </w:r>
      <w:r>
        <w:rPr>
          <w:spacing w:val="-52"/>
        </w:rPr>
        <w:t xml:space="preserve"> </w:t>
      </w:r>
      <w:r>
        <w:t>attività.</w:t>
      </w:r>
    </w:p>
    <w:p w14:paraId="1CD2E9F0" w14:textId="77777777" w:rsidR="00476A66" w:rsidRDefault="00476A66">
      <w:pPr>
        <w:pStyle w:val="Corpotesto"/>
        <w:spacing w:before="2"/>
      </w:pPr>
    </w:p>
    <w:p w14:paraId="1CD2E9F1" w14:textId="77777777" w:rsidR="00476A66" w:rsidRDefault="00354DBE">
      <w:pPr>
        <w:pStyle w:val="Corpotesto"/>
        <w:ind w:left="113" w:right="109"/>
        <w:jc w:val="both"/>
      </w:pPr>
      <w:r>
        <w:t xml:space="preserve">In caso di richiesta di anticipo, l’ente esecutore deve presentare una </w:t>
      </w:r>
      <w:r>
        <w:rPr>
          <w:b/>
        </w:rPr>
        <w:t xml:space="preserve">garanzia fideiussoria </w:t>
      </w:r>
      <w:r>
        <w:t>di</w:t>
      </w:r>
      <w:r>
        <w:rPr>
          <w:spacing w:val="1"/>
        </w:rPr>
        <w:t xml:space="preserve"> </w:t>
      </w:r>
      <w:r>
        <w:t>importo pari all’ammontare del 30% dell’anticipo stesso secondo quanto indicato dall’art. 26,</w:t>
      </w:r>
      <w:r>
        <w:rPr>
          <w:spacing w:val="1"/>
        </w:rPr>
        <w:t xml:space="preserve"> </w:t>
      </w:r>
      <w:r>
        <w:t>comma 4,</w:t>
      </w:r>
      <w:r>
        <w:rPr>
          <w:spacing w:val="-1"/>
        </w:rPr>
        <w:t xml:space="preserve"> </w:t>
      </w:r>
      <w:r>
        <w:t>della</w:t>
      </w:r>
      <w:r>
        <w:rPr>
          <w:spacing w:val="-1"/>
        </w:rPr>
        <w:t xml:space="preserve"> </w:t>
      </w:r>
      <w:r>
        <w:t>Legge</w:t>
      </w:r>
      <w:r>
        <w:rPr>
          <w:spacing w:val="-2"/>
        </w:rPr>
        <w:t xml:space="preserve"> </w:t>
      </w:r>
      <w:r>
        <w:t>125/2014.</w:t>
      </w:r>
    </w:p>
    <w:p w14:paraId="1CD2E9F2" w14:textId="77777777" w:rsidR="00476A66" w:rsidRDefault="00476A66">
      <w:pPr>
        <w:pStyle w:val="Corpotesto"/>
        <w:spacing w:before="11"/>
        <w:rPr>
          <w:sz w:val="23"/>
        </w:rPr>
      </w:pPr>
    </w:p>
    <w:p w14:paraId="1CD2E9F3" w14:textId="55100EFD" w:rsidR="00476A66" w:rsidRPr="00C903AC" w:rsidRDefault="00354DBE">
      <w:pPr>
        <w:pStyle w:val="Corpotesto"/>
        <w:ind w:left="113" w:right="109"/>
        <w:jc w:val="both"/>
        <w:rPr>
          <w:bdr w:val="none" w:sz="0" w:space="0" w:color="auto" w:frame="1"/>
        </w:rPr>
      </w:pPr>
      <w:r>
        <w:t xml:space="preserve">L’ente esecutore è tenuto ad aprire </w:t>
      </w:r>
      <w:r>
        <w:rPr>
          <w:b/>
        </w:rPr>
        <w:t xml:space="preserve">un conto corrente dedicato in via esclusiva al progetto </w:t>
      </w:r>
      <w:r>
        <w:t>in loco</w:t>
      </w:r>
      <w:r>
        <w:rPr>
          <w:spacing w:val="-52"/>
        </w:rPr>
        <w:t xml:space="preserve"> </w:t>
      </w:r>
      <w:r>
        <w:t>o</w:t>
      </w:r>
      <w:r>
        <w:rPr>
          <w:spacing w:val="1"/>
        </w:rPr>
        <w:t xml:space="preserve"> </w:t>
      </w:r>
      <w:r>
        <w:t>in</w:t>
      </w:r>
      <w:r>
        <w:rPr>
          <w:spacing w:val="1"/>
        </w:rPr>
        <w:t xml:space="preserve"> </w:t>
      </w:r>
      <w:r>
        <w:t>Italia.</w:t>
      </w:r>
      <w:r>
        <w:rPr>
          <w:spacing w:val="1"/>
        </w:rPr>
        <w:t xml:space="preserve"> </w:t>
      </w:r>
      <w:r>
        <w:t>Nel</w:t>
      </w:r>
      <w:r>
        <w:rPr>
          <w:spacing w:val="1"/>
        </w:rPr>
        <w:t xml:space="preserve"> </w:t>
      </w:r>
      <w:r>
        <w:t>caso</w:t>
      </w:r>
      <w:r>
        <w:rPr>
          <w:spacing w:val="1"/>
        </w:rPr>
        <w:t xml:space="preserve"> </w:t>
      </w:r>
      <w:r>
        <w:t>di</w:t>
      </w:r>
      <w:r>
        <w:rPr>
          <w:spacing w:val="1"/>
        </w:rPr>
        <w:t xml:space="preserve"> </w:t>
      </w:r>
      <w:r>
        <w:t>apertura</w:t>
      </w:r>
      <w:r>
        <w:rPr>
          <w:spacing w:val="1"/>
        </w:rPr>
        <w:t xml:space="preserve"> </w:t>
      </w:r>
      <w:r>
        <w:t>di</w:t>
      </w:r>
      <w:r>
        <w:rPr>
          <w:spacing w:val="1"/>
        </w:rPr>
        <w:t xml:space="preserve"> </w:t>
      </w:r>
      <w:r>
        <w:t>un</w:t>
      </w:r>
      <w:r>
        <w:rPr>
          <w:spacing w:val="1"/>
        </w:rPr>
        <w:t xml:space="preserve"> </w:t>
      </w:r>
      <w:r>
        <w:t>conto</w:t>
      </w:r>
      <w:r>
        <w:rPr>
          <w:spacing w:val="1"/>
        </w:rPr>
        <w:t xml:space="preserve"> </w:t>
      </w:r>
      <w:r>
        <w:t>corrente</w:t>
      </w:r>
      <w:r>
        <w:rPr>
          <w:spacing w:val="1"/>
        </w:rPr>
        <w:t xml:space="preserve"> </w:t>
      </w:r>
      <w:r>
        <w:t>dedicato</w:t>
      </w:r>
      <w:r>
        <w:rPr>
          <w:spacing w:val="1"/>
        </w:rPr>
        <w:t xml:space="preserve"> </w:t>
      </w:r>
      <w:r>
        <w:t>in</w:t>
      </w:r>
      <w:r>
        <w:rPr>
          <w:spacing w:val="1"/>
        </w:rPr>
        <w:t xml:space="preserve"> </w:t>
      </w:r>
      <w:r>
        <w:t>Italia,</w:t>
      </w:r>
      <w:r>
        <w:rPr>
          <w:spacing w:val="1"/>
        </w:rPr>
        <w:t xml:space="preserve"> </w:t>
      </w:r>
      <w:r>
        <w:t>si</w:t>
      </w:r>
      <w:r>
        <w:rPr>
          <w:spacing w:val="1"/>
        </w:rPr>
        <w:t xml:space="preserve"> </w:t>
      </w:r>
      <w:r>
        <w:t>sottolinea</w:t>
      </w:r>
      <w:r>
        <w:rPr>
          <w:spacing w:val="1"/>
        </w:rPr>
        <w:t xml:space="preserve"> </w:t>
      </w:r>
      <w:r>
        <w:t>che</w:t>
      </w:r>
      <w:r>
        <w:rPr>
          <w:spacing w:val="1"/>
        </w:rPr>
        <w:t xml:space="preserve"> </w:t>
      </w:r>
      <w:r>
        <w:t>il</w:t>
      </w:r>
      <w:r>
        <w:rPr>
          <w:spacing w:val="1"/>
        </w:rPr>
        <w:t xml:space="preserve"> </w:t>
      </w:r>
      <w:r>
        <w:t>trasferimento dei fondi deve avvenire comunque verso un conto corrente in loco appositamente</w:t>
      </w:r>
      <w:r>
        <w:rPr>
          <w:spacing w:val="1"/>
        </w:rPr>
        <w:t xml:space="preserve"> </w:t>
      </w:r>
      <w:r>
        <w:t>dedicato al</w:t>
      </w:r>
      <w:r>
        <w:rPr>
          <w:spacing w:val="-3"/>
        </w:rPr>
        <w:t xml:space="preserve"> </w:t>
      </w:r>
      <w:r>
        <w:t>progetto,</w:t>
      </w:r>
      <w:r>
        <w:rPr>
          <w:spacing w:val="-2"/>
        </w:rPr>
        <w:t xml:space="preserve"> </w:t>
      </w:r>
      <w:r>
        <w:t>al fine</w:t>
      </w:r>
      <w:r>
        <w:rPr>
          <w:spacing w:val="-2"/>
        </w:rPr>
        <w:t xml:space="preserve"> </w:t>
      </w:r>
      <w:r>
        <w:t>di</w:t>
      </w:r>
      <w:r>
        <w:rPr>
          <w:spacing w:val="-1"/>
        </w:rPr>
        <w:t xml:space="preserve"> </w:t>
      </w:r>
      <w:r>
        <w:t>permettere</w:t>
      </w:r>
      <w:r>
        <w:rPr>
          <w:spacing w:val="1"/>
        </w:rPr>
        <w:t xml:space="preserve"> </w:t>
      </w:r>
      <w:r>
        <w:t>la</w:t>
      </w:r>
      <w:r>
        <w:rPr>
          <w:spacing w:val="-3"/>
        </w:rPr>
        <w:t xml:space="preserve"> </w:t>
      </w:r>
      <w:r>
        <w:t>corretta</w:t>
      </w:r>
      <w:r>
        <w:rPr>
          <w:spacing w:val="-3"/>
        </w:rPr>
        <w:t xml:space="preserve"> </w:t>
      </w:r>
      <w:r>
        <w:t>tracciabilità</w:t>
      </w:r>
      <w:r>
        <w:rPr>
          <w:spacing w:val="-3"/>
        </w:rPr>
        <w:t xml:space="preserve"> </w:t>
      </w:r>
      <w:r>
        <w:t>dei</w:t>
      </w:r>
      <w:r>
        <w:rPr>
          <w:spacing w:val="-2"/>
        </w:rPr>
        <w:t xml:space="preserve"> </w:t>
      </w:r>
      <w:r>
        <w:t>trasferimenti.</w:t>
      </w:r>
      <w:r w:rsidR="007137AA" w:rsidRPr="007137AA">
        <w:rPr>
          <w:bdr w:val="none" w:sz="0" w:space="0" w:color="auto" w:frame="1"/>
        </w:rPr>
        <w:t xml:space="preserve"> </w:t>
      </w:r>
      <w:r w:rsidR="007137AA" w:rsidRPr="00C903AC">
        <w:rPr>
          <w:bdr w:val="none" w:sz="0" w:space="0" w:color="auto" w:frame="1"/>
        </w:rPr>
        <w:t>Nel caso di apertura di un conto corrente dedicato in Italia, il trasferimento dei fondi dovrà avvenire comunque verso un conto corrente in loco appositamente dedicato al progetto, al fine di permettere la corretta tracciabilità dei trasferimenti</w:t>
      </w:r>
      <w:r w:rsidR="00A878B4" w:rsidRPr="00C903AC">
        <w:rPr>
          <w:bdr w:val="none" w:sz="0" w:space="0" w:color="auto" w:frame="1"/>
        </w:rPr>
        <w:t>.</w:t>
      </w:r>
      <w:r w:rsidR="003A3675" w:rsidRPr="00C903AC">
        <w:rPr>
          <w:bdr w:val="none" w:sz="0" w:space="0" w:color="auto" w:frame="1"/>
        </w:rPr>
        <w:t xml:space="preserve"> </w:t>
      </w:r>
    </w:p>
    <w:p w14:paraId="6CBEF54E" w14:textId="0F4CFA6E" w:rsidR="003A3675" w:rsidRDefault="003A3675">
      <w:pPr>
        <w:pStyle w:val="Corpotesto"/>
        <w:ind w:left="113" w:right="109"/>
        <w:jc w:val="both"/>
        <w:rPr>
          <w:bdr w:val="none" w:sz="0" w:space="0" w:color="auto" w:frame="1"/>
        </w:rPr>
      </w:pPr>
      <w:bookmarkStart w:id="0" w:name="_Hlk200709694"/>
      <w:r w:rsidRPr="00C903AC">
        <w:rPr>
          <w:bdr w:val="none" w:sz="0" w:space="0" w:color="auto" w:frame="1"/>
        </w:rPr>
        <w:t xml:space="preserve">In caso di Associazione Temporanea di Scopo </w:t>
      </w:r>
      <w:r w:rsidR="00AD7A60" w:rsidRPr="00C903AC">
        <w:rPr>
          <w:bdr w:val="none" w:sz="0" w:space="0" w:color="auto" w:frame="1"/>
        </w:rPr>
        <w:t xml:space="preserve">la OSC mandataria è tenuta ad aprire i conti correnti dedicati in via esclusiva al progetto. La/e OSC </w:t>
      </w:r>
      <w:r w:rsidR="0072297C" w:rsidRPr="00C903AC">
        <w:rPr>
          <w:bdr w:val="none" w:sz="0" w:space="0" w:color="auto" w:frame="1"/>
        </w:rPr>
        <w:t>mandante/i</w:t>
      </w:r>
      <w:r w:rsidR="00AD7A60" w:rsidRPr="00C903AC">
        <w:rPr>
          <w:bdr w:val="none" w:sz="0" w:space="0" w:color="auto" w:frame="1"/>
        </w:rPr>
        <w:t xml:space="preserve"> </w:t>
      </w:r>
      <w:r w:rsidR="00232760" w:rsidRPr="00C903AC">
        <w:rPr>
          <w:bdr w:val="none" w:sz="0" w:space="0" w:color="auto" w:frame="1"/>
        </w:rPr>
        <w:t>verrà richiesto di garantire la tracciabilità anche mediante l’utilizzo di un conto corrente dedicato non in via esclusiva con indicazione dell’AID del progetto (e/o del titolo del progetto).</w:t>
      </w:r>
    </w:p>
    <w:bookmarkEnd w:id="0"/>
    <w:p w14:paraId="23B3CF31" w14:textId="77777777" w:rsidR="00A878B4" w:rsidRDefault="00A878B4">
      <w:pPr>
        <w:pStyle w:val="Corpotesto"/>
        <w:ind w:left="113" w:right="109"/>
        <w:jc w:val="both"/>
      </w:pPr>
    </w:p>
    <w:p w14:paraId="0916744F" w14:textId="77777777" w:rsidR="00A878B4" w:rsidRPr="007A371B" w:rsidRDefault="00354DBE" w:rsidP="00A878B4">
      <w:pPr>
        <w:pStyle w:val="Corpodeltesto"/>
        <w:tabs>
          <w:tab w:val="left" w:pos="142"/>
        </w:tabs>
        <w:spacing w:after="120" w:line="240" w:lineRule="auto"/>
        <w:ind w:leftChars="63" w:left="141"/>
        <w:rPr>
          <w:rFonts w:ascii="Calibri" w:hAnsi="Calibri" w:cs="Calibri"/>
          <w:position w:val="0"/>
        </w:rPr>
      </w:pPr>
      <w:r w:rsidRPr="00A878B4">
        <w:rPr>
          <w:rFonts w:ascii="Calibri" w:hAnsi="Calibri" w:cs="Calibri"/>
          <w:position w:val="0"/>
        </w:rPr>
        <w:t xml:space="preserve">La ratio dell’intestazione di uno specifico conto bancario al Progetto va rinvenuta nell’esigenza di assicurare che l’ammontare del finanziamento sia destinato e utilizzato unicamente per quel determinato Progetto. Non è pertanto possibile distogliere somme dal conto per destinarle, sia pure temporaneamente, ad altri progetti, al fine di evitare che eventuali ritardi o difficoltà nella reintegrazione delle somme in parola possano determinare ritardi o impedimenti per la buona </w:t>
      </w:r>
      <w:r w:rsidRPr="007A371B">
        <w:rPr>
          <w:rFonts w:ascii="Calibri" w:hAnsi="Calibri" w:cs="Calibri"/>
          <w:position w:val="0"/>
        </w:rPr>
        <w:t>esecuzione del progetto e complicazioni nel lavoro di ricostruzione contabile.</w:t>
      </w:r>
      <w:r w:rsidR="00A878B4" w:rsidRPr="007A371B">
        <w:rPr>
          <w:rFonts w:ascii="Calibri" w:hAnsi="Calibri" w:cs="Calibri"/>
          <w:position w:val="0"/>
        </w:rPr>
        <w:t xml:space="preserve"> </w:t>
      </w:r>
    </w:p>
    <w:p w14:paraId="4E8CDA4C" w14:textId="15BCDA7C" w:rsidR="00A878B4" w:rsidRPr="007A371B" w:rsidRDefault="00A878B4" w:rsidP="00A878B4">
      <w:pPr>
        <w:pStyle w:val="Corpodeltesto"/>
        <w:tabs>
          <w:tab w:val="left" w:pos="142"/>
        </w:tabs>
        <w:spacing w:after="120" w:line="240" w:lineRule="auto"/>
        <w:ind w:leftChars="63" w:left="141"/>
        <w:rPr>
          <w:rFonts w:ascii="Calibri" w:hAnsi="Calibri" w:cs="Calibri"/>
          <w:position w:val="0"/>
        </w:rPr>
      </w:pPr>
      <w:r w:rsidRPr="007A371B">
        <w:rPr>
          <w:rFonts w:ascii="Calibri" w:hAnsi="Calibri" w:cs="Calibri"/>
          <w:position w:val="0"/>
        </w:rPr>
        <w:t xml:space="preserve">Non sono in nessun modo permessi giroconti su conti terzi, salvo quelli strettamente necessari per la restituzione dei fondi anticipati dalla OSC per garantire la continuazione delle attività progettuali. </w:t>
      </w:r>
    </w:p>
    <w:p w14:paraId="609D9B45" w14:textId="77777777" w:rsidR="00FE1C18" w:rsidRPr="007A371B" w:rsidRDefault="00FE1C18" w:rsidP="00A878B4">
      <w:pPr>
        <w:pStyle w:val="Corpotesto"/>
        <w:tabs>
          <w:tab w:val="left" w:pos="142"/>
        </w:tabs>
        <w:ind w:leftChars="63" w:left="139" w:right="109"/>
        <w:jc w:val="both"/>
      </w:pPr>
    </w:p>
    <w:p w14:paraId="3F507EFA" w14:textId="0DEB63B7" w:rsidR="00FE1C18" w:rsidRPr="007A371B" w:rsidRDefault="00FE1C18" w:rsidP="00A878B4">
      <w:pPr>
        <w:pStyle w:val="Corpotesto"/>
        <w:tabs>
          <w:tab w:val="left" w:pos="142"/>
        </w:tabs>
        <w:ind w:leftChars="63" w:left="139" w:right="109"/>
        <w:jc w:val="both"/>
      </w:pPr>
      <w:r w:rsidRPr="007A371B">
        <w:t>Le OSC</w:t>
      </w:r>
      <w:r w:rsidR="00A878B4" w:rsidRPr="007A371B">
        <w:t xml:space="preserve">, infatti, </w:t>
      </w:r>
      <w:r w:rsidRPr="007A371B">
        <w:t>possono anticipare fondi sul conto corrente dedicato in via esclusiva al progetto informando tempestivamente il Responsabile del procedimento mediante una comunicazione motivata che specifichi:</w:t>
      </w:r>
    </w:p>
    <w:p w14:paraId="0E240308" w14:textId="58881C2E" w:rsidR="00FE1C18" w:rsidRPr="007A371B" w:rsidRDefault="00FE1C18" w:rsidP="00001619">
      <w:pPr>
        <w:pStyle w:val="Corpotesto"/>
        <w:numPr>
          <w:ilvl w:val="0"/>
          <w:numId w:val="12"/>
        </w:numPr>
        <w:tabs>
          <w:tab w:val="left" w:pos="142"/>
        </w:tabs>
        <w:ind w:right="109"/>
        <w:jc w:val="both"/>
      </w:pPr>
      <w:r w:rsidRPr="007A371B">
        <w:t>estremi dei conti correnti dai quali e verso i quali transitano i fondi;</w:t>
      </w:r>
    </w:p>
    <w:p w14:paraId="169504F4" w14:textId="4622F662" w:rsidR="00FE1C18" w:rsidRPr="007A371B" w:rsidRDefault="00FE1C18" w:rsidP="00001619">
      <w:pPr>
        <w:pStyle w:val="Corpotesto"/>
        <w:numPr>
          <w:ilvl w:val="0"/>
          <w:numId w:val="12"/>
        </w:numPr>
        <w:tabs>
          <w:tab w:val="left" w:pos="142"/>
        </w:tabs>
        <w:ind w:right="109"/>
        <w:jc w:val="both"/>
      </w:pPr>
      <w:r w:rsidRPr="007A371B">
        <w:t>l’ammontare che la OSC intenda anticipare in euro;</w:t>
      </w:r>
    </w:p>
    <w:p w14:paraId="41D542D7" w14:textId="4652F53A" w:rsidR="00FE1C18" w:rsidRPr="007A371B" w:rsidRDefault="00FE1C18" w:rsidP="00001619">
      <w:pPr>
        <w:pStyle w:val="Corpotesto"/>
        <w:numPr>
          <w:ilvl w:val="0"/>
          <w:numId w:val="12"/>
        </w:numPr>
        <w:tabs>
          <w:tab w:val="left" w:pos="142"/>
        </w:tabs>
        <w:ind w:right="109"/>
        <w:jc w:val="both"/>
      </w:pPr>
      <w:r w:rsidRPr="007A371B">
        <w:t>impegno a garantire la tracciabilità dei fondi tramite indicazione dell’AID del progetto (e/o del titolo del progetto) e l’immediata restituzione degli stessi una volta ricevuta la rata.</w:t>
      </w:r>
    </w:p>
    <w:p w14:paraId="4CCEB6DB" w14:textId="77777777" w:rsidR="00E85411" w:rsidRDefault="00E85411" w:rsidP="00A878B4">
      <w:pPr>
        <w:pStyle w:val="Corpotesto"/>
        <w:tabs>
          <w:tab w:val="left" w:pos="142"/>
        </w:tabs>
        <w:ind w:leftChars="63" w:left="139" w:right="109"/>
        <w:jc w:val="both"/>
      </w:pPr>
    </w:p>
    <w:p w14:paraId="237D0CEC" w14:textId="77777777" w:rsidR="00E85411" w:rsidRDefault="00E85411" w:rsidP="00A878B4">
      <w:pPr>
        <w:pStyle w:val="Corpotesto"/>
        <w:tabs>
          <w:tab w:val="left" w:pos="142"/>
        </w:tabs>
        <w:ind w:leftChars="63" w:left="139" w:right="109"/>
        <w:jc w:val="both"/>
      </w:pPr>
    </w:p>
    <w:p w14:paraId="4157DF93" w14:textId="77777777" w:rsidR="00E85411" w:rsidRDefault="00E85411" w:rsidP="00A878B4">
      <w:pPr>
        <w:pStyle w:val="Corpotesto"/>
        <w:tabs>
          <w:tab w:val="left" w:pos="142"/>
        </w:tabs>
        <w:ind w:leftChars="63" w:left="139" w:right="109"/>
        <w:jc w:val="both"/>
      </w:pPr>
    </w:p>
    <w:p w14:paraId="313F21EA" w14:textId="77777777" w:rsidR="00E85411" w:rsidRDefault="00E85411" w:rsidP="00A878B4">
      <w:pPr>
        <w:pStyle w:val="Corpotesto"/>
        <w:tabs>
          <w:tab w:val="left" w:pos="142"/>
        </w:tabs>
        <w:ind w:leftChars="63" w:left="139" w:right="109"/>
        <w:jc w:val="both"/>
      </w:pPr>
    </w:p>
    <w:p w14:paraId="7B8D3507" w14:textId="77777777" w:rsidR="00E85411" w:rsidRDefault="00E85411" w:rsidP="00A878B4">
      <w:pPr>
        <w:pStyle w:val="Corpotesto"/>
        <w:tabs>
          <w:tab w:val="left" w:pos="142"/>
        </w:tabs>
        <w:ind w:leftChars="63" w:left="139" w:right="109"/>
        <w:jc w:val="both"/>
      </w:pPr>
    </w:p>
    <w:p w14:paraId="1CD2E9F7" w14:textId="77777777" w:rsidR="00476A66" w:rsidRDefault="00354DBE">
      <w:pPr>
        <w:pStyle w:val="Titolo1"/>
        <w:numPr>
          <w:ilvl w:val="0"/>
          <w:numId w:val="9"/>
        </w:numPr>
        <w:tabs>
          <w:tab w:val="left" w:pos="392"/>
        </w:tabs>
      </w:pPr>
      <w:r>
        <w:rPr>
          <w:color w:val="3366FF"/>
        </w:rPr>
        <w:t>PROCEDURE</w:t>
      </w:r>
      <w:r>
        <w:rPr>
          <w:color w:val="3366FF"/>
          <w:spacing w:val="-5"/>
        </w:rPr>
        <w:t xml:space="preserve"> </w:t>
      </w:r>
      <w:r>
        <w:rPr>
          <w:color w:val="3366FF"/>
        </w:rPr>
        <w:t>DI</w:t>
      </w:r>
      <w:r>
        <w:rPr>
          <w:color w:val="3366FF"/>
          <w:spacing w:val="-2"/>
        </w:rPr>
        <w:t xml:space="preserve"> </w:t>
      </w:r>
      <w:r>
        <w:rPr>
          <w:color w:val="3366FF"/>
        </w:rPr>
        <w:t>SCELTA</w:t>
      </w:r>
      <w:r>
        <w:rPr>
          <w:color w:val="3366FF"/>
          <w:spacing w:val="-3"/>
        </w:rPr>
        <w:t xml:space="preserve"> </w:t>
      </w:r>
      <w:r>
        <w:rPr>
          <w:color w:val="3366FF"/>
        </w:rPr>
        <w:t>DEL</w:t>
      </w:r>
      <w:r>
        <w:rPr>
          <w:color w:val="3366FF"/>
          <w:spacing w:val="-5"/>
        </w:rPr>
        <w:t xml:space="preserve"> </w:t>
      </w:r>
      <w:r>
        <w:rPr>
          <w:color w:val="3366FF"/>
        </w:rPr>
        <w:t>CONTRAENTE</w:t>
      </w:r>
    </w:p>
    <w:p w14:paraId="1CD2E9F8" w14:textId="77777777" w:rsidR="00476A66" w:rsidRDefault="00476A66">
      <w:pPr>
        <w:pStyle w:val="Corpotesto"/>
        <w:spacing w:before="11"/>
        <w:rPr>
          <w:b/>
          <w:sz w:val="23"/>
        </w:rPr>
      </w:pPr>
    </w:p>
    <w:p w14:paraId="1CD2E9F9" w14:textId="7F2BE459" w:rsidR="00476A66" w:rsidRPr="00C2774E" w:rsidRDefault="00354DBE">
      <w:pPr>
        <w:pStyle w:val="Paragrafoelenco"/>
        <w:numPr>
          <w:ilvl w:val="1"/>
          <w:numId w:val="9"/>
        </w:numPr>
        <w:tabs>
          <w:tab w:val="left" w:pos="476"/>
        </w:tabs>
        <w:rPr>
          <w:b/>
          <w:sz w:val="24"/>
        </w:rPr>
      </w:pPr>
      <w:r w:rsidRPr="00C2774E">
        <w:rPr>
          <w:b/>
          <w:color w:val="3366FF"/>
          <w:sz w:val="24"/>
        </w:rPr>
        <w:t>ACQUISTO</w:t>
      </w:r>
      <w:r w:rsidRPr="00C2774E">
        <w:rPr>
          <w:b/>
          <w:color w:val="3366FF"/>
          <w:spacing w:val="-1"/>
          <w:sz w:val="24"/>
        </w:rPr>
        <w:t xml:space="preserve"> </w:t>
      </w:r>
      <w:r w:rsidRPr="00C2774E">
        <w:rPr>
          <w:b/>
          <w:color w:val="3366FF"/>
          <w:sz w:val="24"/>
        </w:rPr>
        <w:t>DI</w:t>
      </w:r>
      <w:r w:rsidRPr="00C2774E">
        <w:rPr>
          <w:b/>
          <w:color w:val="3366FF"/>
          <w:spacing w:val="-3"/>
          <w:sz w:val="24"/>
        </w:rPr>
        <w:t xml:space="preserve"> </w:t>
      </w:r>
      <w:r w:rsidR="009C4C88" w:rsidRPr="00C2774E">
        <w:rPr>
          <w:b/>
          <w:color w:val="3366FF"/>
          <w:sz w:val="24"/>
        </w:rPr>
        <w:t>SERVIZI E FORNITURE</w:t>
      </w:r>
    </w:p>
    <w:p w14:paraId="1CD2E9FA" w14:textId="77777777" w:rsidR="00476A66" w:rsidRPr="00C2774E" w:rsidRDefault="00476A66">
      <w:pPr>
        <w:pStyle w:val="Corpotesto"/>
        <w:spacing w:before="3"/>
        <w:rPr>
          <w:b/>
        </w:rPr>
      </w:pPr>
    </w:p>
    <w:p w14:paraId="1CD2E9FB" w14:textId="72B1FEB5" w:rsidR="00476A66" w:rsidRPr="00C2774E" w:rsidRDefault="009C4C88">
      <w:pPr>
        <w:pStyle w:val="Paragrafoelenco"/>
        <w:numPr>
          <w:ilvl w:val="2"/>
          <w:numId w:val="9"/>
        </w:numPr>
        <w:tabs>
          <w:tab w:val="left" w:pos="1042"/>
        </w:tabs>
        <w:rPr>
          <w:b/>
          <w:sz w:val="24"/>
        </w:rPr>
      </w:pPr>
      <w:r w:rsidRPr="00C2774E">
        <w:rPr>
          <w:b/>
          <w:sz w:val="24"/>
          <w:u w:val="single"/>
        </w:rPr>
        <w:lastRenderedPageBreak/>
        <w:t>Servizi e forniture</w:t>
      </w:r>
      <w:r w:rsidR="00354DBE" w:rsidRPr="00C2774E">
        <w:rPr>
          <w:b/>
          <w:spacing w:val="-1"/>
          <w:sz w:val="24"/>
          <w:u w:val="single"/>
        </w:rPr>
        <w:t xml:space="preserve"> </w:t>
      </w:r>
      <w:r w:rsidR="00354DBE" w:rsidRPr="00C2774E">
        <w:rPr>
          <w:b/>
          <w:sz w:val="24"/>
          <w:u w:val="single"/>
        </w:rPr>
        <w:t>inferiori</w:t>
      </w:r>
      <w:r w:rsidR="00354DBE" w:rsidRPr="00C2774E">
        <w:rPr>
          <w:b/>
          <w:spacing w:val="-3"/>
          <w:sz w:val="24"/>
          <w:u w:val="single"/>
        </w:rPr>
        <w:t xml:space="preserve"> </w:t>
      </w:r>
      <w:r w:rsidR="00354DBE" w:rsidRPr="00C2774E">
        <w:rPr>
          <w:b/>
          <w:sz w:val="24"/>
          <w:u w:val="single"/>
        </w:rPr>
        <w:t>a</w:t>
      </w:r>
      <w:r w:rsidR="00354DBE" w:rsidRPr="00C2774E">
        <w:rPr>
          <w:b/>
          <w:spacing w:val="-3"/>
          <w:sz w:val="24"/>
          <w:u w:val="single"/>
        </w:rPr>
        <w:t xml:space="preserve"> </w:t>
      </w:r>
      <w:bookmarkStart w:id="1" w:name="_Hlk165457380"/>
      <w:r w:rsidR="006D532B" w:rsidRPr="00C2774E">
        <w:rPr>
          <w:b/>
          <w:sz w:val="24"/>
          <w:u w:val="single"/>
        </w:rPr>
        <w:t>140</w:t>
      </w:r>
      <w:r w:rsidR="00E740CA" w:rsidRPr="00C2774E">
        <w:rPr>
          <w:b/>
          <w:sz w:val="24"/>
          <w:u w:val="single"/>
        </w:rPr>
        <w:t>.000</w:t>
      </w:r>
      <w:r w:rsidR="00354DBE" w:rsidRPr="00C2774E">
        <w:rPr>
          <w:b/>
          <w:spacing w:val="-2"/>
          <w:sz w:val="24"/>
          <w:u w:val="single"/>
        </w:rPr>
        <w:t xml:space="preserve"> </w:t>
      </w:r>
      <w:r w:rsidR="00354DBE" w:rsidRPr="00C2774E">
        <w:rPr>
          <w:b/>
          <w:sz w:val="24"/>
          <w:u w:val="single"/>
        </w:rPr>
        <w:t>(</w:t>
      </w:r>
      <w:proofErr w:type="spellStart"/>
      <w:r w:rsidR="006D532B" w:rsidRPr="00C2774E">
        <w:rPr>
          <w:b/>
          <w:sz w:val="24"/>
          <w:u w:val="single"/>
        </w:rPr>
        <w:t>centoquarantamila</w:t>
      </w:r>
      <w:r w:rsidR="00354DBE" w:rsidRPr="00C2774E">
        <w:rPr>
          <w:b/>
          <w:sz w:val="24"/>
          <w:u w:val="single"/>
        </w:rPr>
        <w:t>mila</w:t>
      </w:r>
      <w:proofErr w:type="spellEnd"/>
      <w:r w:rsidR="00354DBE" w:rsidRPr="00C2774E">
        <w:rPr>
          <w:b/>
          <w:sz w:val="24"/>
          <w:u w:val="single"/>
        </w:rPr>
        <w:t>/00)</w:t>
      </w:r>
      <w:bookmarkEnd w:id="1"/>
      <w:r w:rsidR="00354DBE" w:rsidRPr="00C2774E">
        <w:rPr>
          <w:b/>
          <w:spacing w:val="-1"/>
          <w:sz w:val="24"/>
          <w:u w:val="single"/>
        </w:rPr>
        <w:t xml:space="preserve"> </w:t>
      </w:r>
      <w:r w:rsidR="00354DBE" w:rsidRPr="00C2774E">
        <w:rPr>
          <w:b/>
          <w:sz w:val="24"/>
          <w:u w:val="single"/>
        </w:rPr>
        <w:t>euro</w:t>
      </w:r>
      <w:r w:rsidR="00B40F92">
        <w:rPr>
          <w:b/>
          <w:sz w:val="24"/>
          <w:u w:val="single"/>
        </w:rPr>
        <w:t>, IVA esclusa</w:t>
      </w:r>
    </w:p>
    <w:p w14:paraId="1CD2E9FC" w14:textId="77777777" w:rsidR="00476A66" w:rsidRPr="00C2774E" w:rsidRDefault="00476A66">
      <w:pPr>
        <w:pStyle w:val="Corpotesto"/>
        <w:spacing w:before="9"/>
        <w:rPr>
          <w:b/>
          <w:sz w:val="19"/>
        </w:rPr>
      </w:pPr>
    </w:p>
    <w:p w14:paraId="1CD2E9FD" w14:textId="247FCC1B" w:rsidR="00476A66" w:rsidRDefault="00354DBE">
      <w:pPr>
        <w:pStyle w:val="Titolo2"/>
        <w:spacing w:before="52"/>
      </w:pPr>
      <w:r w:rsidRPr="00C2774E">
        <w:t>È</w:t>
      </w:r>
      <w:r w:rsidRPr="00C2774E">
        <w:rPr>
          <w:spacing w:val="17"/>
        </w:rPr>
        <w:t xml:space="preserve"> </w:t>
      </w:r>
      <w:r w:rsidRPr="00C2774E">
        <w:t>possibile</w:t>
      </w:r>
      <w:r w:rsidRPr="00C2774E">
        <w:rPr>
          <w:spacing w:val="16"/>
        </w:rPr>
        <w:t xml:space="preserve"> </w:t>
      </w:r>
      <w:r w:rsidRPr="00C2774E">
        <w:t>utilizzare</w:t>
      </w:r>
      <w:r w:rsidRPr="00C2774E">
        <w:rPr>
          <w:spacing w:val="19"/>
        </w:rPr>
        <w:t xml:space="preserve"> </w:t>
      </w:r>
      <w:r w:rsidRPr="00C2774E">
        <w:t>l’affidamento</w:t>
      </w:r>
      <w:r w:rsidRPr="00C2774E">
        <w:rPr>
          <w:spacing w:val="18"/>
        </w:rPr>
        <w:t xml:space="preserve"> </w:t>
      </w:r>
      <w:r w:rsidRPr="00C2774E">
        <w:t>diretto</w:t>
      </w:r>
      <w:r w:rsidRPr="00C2774E">
        <w:rPr>
          <w:spacing w:val="17"/>
        </w:rPr>
        <w:t xml:space="preserve"> </w:t>
      </w:r>
      <w:r w:rsidRPr="00C2774E">
        <w:t>per</w:t>
      </w:r>
      <w:r w:rsidRPr="00C2774E">
        <w:rPr>
          <w:spacing w:val="17"/>
        </w:rPr>
        <w:t xml:space="preserve"> </w:t>
      </w:r>
      <w:r w:rsidRPr="00C2774E">
        <w:t>contratti</w:t>
      </w:r>
      <w:r w:rsidRPr="00C2774E">
        <w:rPr>
          <w:spacing w:val="19"/>
        </w:rPr>
        <w:t xml:space="preserve"> </w:t>
      </w:r>
      <w:r w:rsidRPr="00C2774E">
        <w:t>di</w:t>
      </w:r>
      <w:r w:rsidRPr="00C2774E">
        <w:rPr>
          <w:spacing w:val="17"/>
        </w:rPr>
        <w:t xml:space="preserve"> </w:t>
      </w:r>
      <w:r w:rsidRPr="00C2774E">
        <w:t>importo</w:t>
      </w:r>
      <w:r w:rsidRPr="00C2774E">
        <w:rPr>
          <w:spacing w:val="21"/>
        </w:rPr>
        <w:t xml:space="preserve"> </w:t>
      </w:r>
      <w:r w:rsidRPr="00C2774E">
        <w:t>inferiore</w:t>
      </w:r>
      <w:r w:rsidRPr="00C2774E">
        <w:rPr>
          <w:spacing w:val="17"/>
        </w:rPr>
        <w:t xml:space="preserve"> </w:t>
      </w:r>
      <w:r w:rsidRPr="00C2774E">
        <w:t>a</w:t>
      </w:r>
      <w:r w:rsidRPr="00C2774E">
        <w:rPr>
          <w:spacing w:val="16"/>
        </w:rPr>
        <w:t xml:space="preserve"> </w:t>
      </w:r>
      <w:r w:rsidR="006D532B" w:rsidRPr="00C2774E">
        <w:t>140</w:t>
      </w:r>
      <w:r w:rsidR="00E740CA" w:rsidRPr="00C2774E">
        <w:t>.000 (</w:t>
      </w:r>
      <w:r w:rsidR="006D532B" w:rsidRPr="00C2774E">
        <w:t>centoquaranta</w:t>
      </w:r>
      <w:r w:rsidR="00E740CA" w:rsidRPr="00C2774E">
        <w:t xml:space="preserve">mila/00) </w:t>
      </w:r>
      <w:r w:rsidRPr="00C2774E">
        <w:t>euro</w:t>
      </w:r>
      <w:r w:rsidR="00CF23D0">
        <w:t xml:space="preserve">, </w:t>
      </w:r>
      <w:r w:rsidR="00CF23D0" w:rsidRPr="00CF23D0">
        <w:rPr>
          <w:bCs w:val="0"/>
        </w:rPr>
        <w:t>IVA esclusa</w:t>
      </w:r>
      <w:r w:rsidRPr="00C2774E">
        <w:t>.</w:t>
      </w:r>
    </w:p>
    <w:p w14:paraId="1CD2E9FE" w14:textId="77777777" w:rsidR="00476A66" w:rsidRDefault="00476A66">
      <w:pPr>
        <w:pStyle w:val="Corpotesto"/>
        <w:spacing w:before="11"/>
        <w:rPr>
          <w:b/>
          <w:sz w:val="33"/>
        </w:rPr>
      </w:pPr>
    </w:p>
    <w:p w14:paraId="1CD2E9FF" w14:textId="77777777" w:rsidR="00476A66" w:rsidRDefault="00354DBE">
      <w:pPr>
        <w:spacing w:before="1"/>
        <w:ind w:left="821"/>
        <w:rPr>
          <w:b/>
          <w:sz w:val="24"/>
        </w:rPr>
      </w:pPr>
      <w:r>
        <w:rPr>
          <w:b/>
          <w:sz w:val="24"/>
        </w:rPr>
        <w:t>Sintesi</w:t>
      </w:r>
      <w:r>
        <w:rPr>
          <w:b/>
          <w:spacing w:val="-3"/>
          <w:sz w:val="24"/>
        </w:rPr>
        <w:t xml:space="preserve"> </w:t>
      </w:r>
      <w:r>
        <w:rPr>
          <w:b/>
          <w:sz w:val="24"/>
        </w:rPr>
        <w:t>della</w:t>
      </w:r>
      <w:r>
        <w:rPr>
          <w:b/>
          <w:spacing w:val="-4"/>
          <w:sz w:val="24"/>
        </w:rPr>
        <w:t xml:space="preserve"> </w:t>
      </w:r>
      <w:r>
        <w:rPr>
          <w:b/>
          <w:sz w:val="24"/>
        </w:rPr>
        <w:t>procedura:</w:t>
      </w:r>
    </w:p>
    <w:p w14:paraId="1CD2EA00" w14:textId="77777777" w:rsidR="00476A66" w:rsidRDefault="00476A66">
      <w:pPr>
        <w:pStyle w:val="Corpotesto"/>
        <w:spacing w:before="1"/>
        <w:rPr>
          <w:b/>
        </w:rPr>
      </w:pPr>
    </w:p>
    <w:p w14:paraId="1CD2EA01" w14:textId="77777777" w:rsidR="00476A66" w:rsidRDefault="00354DBE">
      <w:pPr>
        <w:pStyle w:val="Paragrafoelenco"/>
        <w:numPr>
          <w:ilvl w:val="3"/>
          <w:numId w:val="9"/>
        </w:numPr>
        <w:tabs>
          <w:tab w:val="left" w:pos="1541"/>
          <w:tab w:val="left" w:pos="1542"/>
        </w:tabs>
        <w:spacing w:line="305" w:lineRule="exact"/>
        <w:ind w:left="1541" w:hanging="361"/>
        <w:rPr>
          <w:rFonts w:ascii="Symbol" w:hAnsi="Symbol"/>
          <w:sz w:val="24"/>
        </w:rPr>
      </w:pPr>
      <w:r>
        <w:rPr>
          <w:sz w:val="24"/>
        </w:rPr>
        <w:t>Invio</w:t>
      </w:r>
      <w:r>
        <w:rPr>
          <w:spacing w:val="-2"/>
          <w:sz w:val="24"/>
        </w:rPr>
        <w:t xml:space="preserve"> </w:t>
      </w:r>
      <w:r>
        <w:rPr>
          <w:sz w:val="24"/>
        </w:rPr>
        <w:t>di</w:t>
      </w:r>
      <w:r>
        <w:rPr>
          <w:spacing w:val="-3"/>
          <w:sz w:val="24"/>
        </w:rPr>
        <w:t xml:space="preserve"> </w:t>
      </w:r>
      <w:r>
        <w:rPr>
          <w:sz w:val="24"/>
        </w:rPr>
        <w:t>1</w:t>
      </w:r>
      <w:r>
        <w:rPr>
          <w:spacing w:val="-1"/>
          <w:sz w:val="24"/>
        </w:rPr>
        <w:t xml:space="preserve"> </w:t>
      </w:r>
      <w:r>
        <w:rPr>
          <w:sz w:val="24"/>
        </w:rPr>
        <w:t>(una)</w:t>
      </w:r>
      <w:r>
        <w:rPr>
          <w:spacing w:val="-1"/>
          <w:sz w:val="24"/>
        </w:rPr>
        <w:t xml:space="preserve"> </w:t>
      </w:r>
      <w:r>
        <w:rPr>
          <w:sz w:val="24"/>
        </w:rPr>
        <w:t>Lettera</w:t>
      </w:r>
      <w:r>
        <w:rPr>
          <w:spacing w:val="-4"/>
          <w:sz w:val="24"/>
        </w:rPr>
        <w:t xml:space="preserve"> </w:t>
      </w:r>
      <w:r>
        <w:rPr>
          <w:sz w:val="24"/>
        </w:rPr>
        <w:t>d’invito;</w:t>
      </w:r>
    </w:p>
    <w:p w14:paraId="1CD2EA02" w14:textId="77777777" w:rsidR="00476A66" w:rsidRDefault="00354DBE">
      <w:pPr>
        <w:pStyle w:val="Paragrafoelenco"/>
        <w:numPr>
          <w:ilvl w:val="3"/>
          <w:numId w:val="9"/>
        </w:numPr>
        <w:tabs>
          <w:tab w:val="left" w:pos="1541"/>
          <w:tab w:val="left" w:pos="1542"/>
        </w:tabs>
        <w:spacing w:line="305" w:lineRule="exact"/>
        <w:ind w:left="1541" w:hanging="361"/>
        <w:rPr>
          <w:rFonts w:ascii="Symbol" w:hAnsi="Symbol"/>
          <w:sz w:val="24"/>
        </w:rPr>
      </w:pPr>
      <w:r>
        <w:rPr>
          <w:sz w:val="24"/>
        </w:rPr>
        <w:t>Preventivo</w:t>
      </w:r>
      <w:r>
        <w:rPr>
          <w:spacing w:val="-3"/>
          <w:sz w:val="24"/>
        </w:rPr>
        <w:t xml:space="preserve"> </w:t>
      </w:r>
      <w:r>
        <w:rPr>
          <w:sz w:val="24"/>
        </w:rPr>
        <w:t>pervenuto;</w:t>
      </w:r>
    </w:p>
    <w:p w14:paraId="1CD2EA03" w14:textId="77777777" w:rsidR="00476A66" w:rsidRDefault="00354DBE">
      <w:pPr>
        <w:pStyle w:val="Paragrafoelenco"/>
        <w:numPr>
          <w:ilvl w:val="3"/>
          <w:numId w:val="9"/>
        </w:numPr>
        <w:tabs>
          <w:tab w:val="left" w:pos="1541"/>
          <w:tab w:val="left" w:pos="1542"/>
        </w:tabs>
        <w:spacing w:line="305" w:lineRule="exact"/>
        <w:ind w:left="1541" w:hanging="361"/>
        <w:rPr>
          <w:rFonts w:ascii="Symbol" w:hAnsi="Symbol"/>
          <w:sz w:val="24"/>
        </w:rPr>
      </w:pPr>
      <w:r>
        <w:rPr>
          <w:sz w:val="24"/>
        </w:rPr>
        <w:t>Dichiarazione</w:t>
      </w:r>
      <w:r>
        <w:rPr>
          <w:spacing w:val="-3"/>
          <w:sz w:val="24"/>
        </w:rPr>
        <w:t xml:space="preserve"> </w:t>
      </w:r>
      <w:r>
        <w:rPr>
          <w:sz w:val="24"/>
        </w:rPr>
        <w:t>di</w:t>
      </w:r>
      <w:r>
        <w:rPr>
          <w:spacing w:val="-3"/>
          <w:sz w:val="24"/>
        </w:rPr>
        <w:t xml:space="preserve"> </w:t>
      </w:r>
      <w:r>
        <w:rPr>
          <w:sz w:val="24"/>
        </w:rPr>
        <w:t>congruità</w:t>
      </w:r>
      <w:r>
        <w:rPr>
          <w:spacing w:val="-2"/>
          <w:sz w:val="24"/>
        </w:rPr>
        <w:t xml:space="preserve"> </w:t>
      </w:r>
      <w:r>
        <w:rPr>
          <w:sz w:val="24"/>
        </w:rPr>
        <w:t>del</w:t>
      </w:r>
      <w:r>
        <w:rPr>
          <w:spacing w:val="-3"/>
          <w:sz w:val="24"/>
        </w:rPr>
        <w:t xml:space="preserve"> </w:t>
      </w:r>
      <w:r>
        <w:rPr>
          <w:sz w:val="24"/>
        </w:rPr>
        <w:t>prezzo</w:t>
      </w:r>
      <w:r>
        <w:rPr>
          <w:spacing w:val="-2"/>
          <w:sz w:val="24"/>
        </w:rPr>
        <w:t xml:space="preserve"> </w:t>
      </w:r>
      <w:r>
        <w:rPr>
          <w:sz w:val="24"/>
        </w:rPr>
        <w:t>(a firma</w:t>
      </w:r>
      <w:r>
        <w:rPr>
          <w:spacing w:val="-3"/>
          <w:sz w:val="24"/>
        </w:rPr>
        <w:t xml:space="preserve"> </w:t>
      </w:r>
      <w:r>
        <w:rPr>
          <w:sz w:val="24"/>
        </w:rPr>
        <w:t>del</w:t>
      </w:r>
      <w:r>
        <w:rPr>
          <w:spacing w:val="-5"/>
          <w:sz w:val="24"/>
        </w:rPr>
        <w:t xml:space="preserve"> </w:t>
      </w:r>
      <w:r>
        <w:rPr>
          <w:sz w:val="24"/>
        </w:rPr>
        <w:t>Capo</w:t>
      </w:r>
      <w:r>
        <w:rPr>
          <w:spacing w:val="-2"/>
          <w:sz w:val="24"/>
        </w:rPr>
        <w:t xml:space="preserve"> </w:t>
      </w:r>
      <w:r>
        <w:rPr>
          <w:sz w:val="24"/>
        </w:rPr>
        <w:t>Progetto);</w:t>
      </w:r>
    </w:p>
    <w:p w14:paraId="1CD2EA04" w14:textId="77777777" w:rsidR="00476A66" w:rsidRDefault="00354DBE">
      <w:pPr>
        <w:pStyle w:val="Paragrafoelenco"/>
        <w:numPr>
          <w:ilvl w:val="3"/>
          <w:numId w:val="9"/>
        </w:numPr>
        <w:tabs>
          <w:tab w:val="left" w:pos="1541"/>
          <w:tab w:val="left" w:pos="1542"/>
        </w:tabs>
        <w:spacing w:before="1"/>
        <w:ind w:left="1541" w:hanging="361"/>
        <w:rPr>
          <w:rFonts w:ascii="Symbol" w:hAnsi="Symbol"/>
          <w:sz w:val="24"/>
        </w:rPr>
      </w:pPr>
      <w:r>
        <w:rPr>
          <w:sz w:val="24"/>
        </w:rPr>
        <w:t>Scrittura</w:t>
      </w:r>
      <w:r>
        <w:rPr>
          <w:spacing w:val="-2"/>
          <w:sz w:val="24"/>
        </w:rPr>
        <w:t xml:space="preserve"> </w:t>
      </w:r>
      <w:r>
        <w:rPr>
          <w:sz w:val="24"/>
        </w:rPr>
        <w:t>privata</w:t>
      </w:r>
      <w:r>
        <w:rPr>
          <w:spacing w:val="-5"/>
          <w:sz w:val="24"/>
        </w:rPr>
        <w:t xml:space="preserve"> </w:t>
      </w:r>
      <w:r>
        <w:rPr>
          <w:sz w:val="24"/>
        </w:rPr>
        <w:t>o</w:t>
      </w:r>
      <w:r>
        <w:rPr>
          <w:spacing w:val="-2"/>
          <w:sz w:val="24"/>
        </w:rPr>
        <w:t xml:space="preserve"> </w:t>
      </w:r>
      <w:r>
        <w:rPr>
          <w:sz w:val="24"/>
        </w:rPr>
        <w:t>Lettera</w:t>
      </w:r>
      <w:r>
        <w:rPr>
          <w:spacing w:val="-3"/>
          <w:sz w:val="24"/>
        </w:rPr>
        <w:t xml:space="preserve"> </w:t>
      </w:r>
      <w:r>
        <w:rPr>
          <w:sz w:val="24"/>
        </w:rPr>
        <w:t>d’ordine;</w:t>
      </w:r>
    </w:p>
    <w:p w14:paraId="1CD2EA06" w14:textId="7F2E1C2A" w:rsidR="00476A66" w:rsidRDefault="00354DBE">
      <w:pPr>
        <w:pStyle w:val="Paragrafoelenco"/>
        <w:numPr>
          <w:ilvl w:val="3"/>
          <w:numId w:val="9"/>
        </w:numPr>
        <w:tabs>
          <w:tab w:val="left" w:pos="1541"/>
          <w:tab w:val="left" w:pos="1542"/>
        </w:tabs>
        <w:spacing w:before="70"/>
        <w:ind w:left="1541" w:hanging="361"/>
        <w:rPr>
          <w:rFonts w:ascii="Symbol" w:hAnsi="Symbol"/>
          <w:sz w:val="24"/>
        </w:rPr>
      </w:pPr>
      <w:r>
        <w:rPr>
          <w:sz w:val="24"/>
        </w:rPr>
        <w:t>Certificato</w:t>
      </w:r>
      <w:r>
        <w:rPr>
          <w:spacing w:val="-3"/>
          <w:sz w:val="24"/>
        </w:rPr>
        <w:t xml:space="preserve"> </w:t>
      </w:r>
      <w:r>
        <w:rPr>
          <w:sz w:val="24"/>
        </w:rPr>
        <w:t>di</w:t>
      </w:r>
      <w:r>
        <w:rPr>
          <w:spacing w:val="-2"/>
          <w:sz w:val="24"/>
        </w:rPr>
        <w:t xml:space="preserve"> </w:t>
      </w:r>
      <w:r>
        <w:rPr>
          <w:sz w:val="24"/>
        </w:rPr>
        <w:t>verifica</w:t>
      </w:r>
      <w:r>
        <w:rPr>
          <w:spacing w:val="-2"/>
          <w:sz w:val="24"/>
        </w:rPr>
        <w:t xml:space="preserve"> </w:t>
      </w:r>
      <w:r>
        <w:rPr>
          <w:sz w:val="24"/>
        </w:rPr>
        <w:t>di</w:t>
      </w:r>
      <w:r>
        <w:rPr>
          <w:spacing w:val="-3"/>
          <w:sz w:val="24"/>
        </w:rPr>
        <w:t xml:space="preserve"> </w:t>
      </w:r>
      <w:r>
        <w:rPr>
          <w:sz w:val="24"/>
        </w:rPr>
        <w:t>conformità</w:t>
      </w:r>
      <w:r w:rsidR="008C1836">
        <w:rPr>
          <w:rStyle w:val="Rimandonotaapidipagina"/>
          <w:sz w:val="24"/>
        </w:rPr>
        <w:footnoteReference w:id="1"/>
      </w:r>
      <w:r>
        <w:rPr>
          <w:sz w:val="24"/>
        </w:rPr>
        <w:t>;</w:t>
      </w:r>
    </w:p>
    <w:p w14:paraId="1CD2EA07" w14:textId="77777777" w:rsidR="00476A66" w:rsidRDefault="00354DBE">
      <w:pPr>
        <w:pStyle w:val="Paragrafoelenco"/>
        <w:numPr>
          <w:ilvl w:val="3"/>
          <w:numId w:val="9"/>
        </w:numPr>
        <w:tabs>
          <w:tab w:val="left" w:pos="1541"/>
          <w:tab w:val="left" w:pos="1542"/>
        </w:tabs>
        <w:spacing w:before="2"/>
        <w:ind w:left="1541" w:hanging="361"/>
        <w:rPr>
          <w:rFonts w:ascii="Symbol" w:hAnsi="Symbol"/>
          <w:sz w:val="24"/>
        </w:rPr>
      </w:pPr>
      <w:r>
        <w:rPr>
          <w:spacing w:val="-1"/>
          <w:sz w:val="24"/>
        </w:rPr>
        <w:t>Fattura</w:t>
      </w:r>
      <w:r>
        <w:rPr>
          <w:spacing w:val="-10"/>
          <w:sz w:val="24"/>
        </w:rPr>
        <w:t xml:space="preserve"> </w:t>
      </w:r>
      <w:r>
        <w:rPr>
          <w:sz w:val="24"/>
        </w:rPr>
        <w:t>o</w:t>
      </w:r>
      <w:r>
        <w:rPr>
          <w:spacing w:val="-12"/>
          <w:sz w:val="24"/>
        </w:rPr>
        <w:t xml:space="preserve"> </w:t>
      </w:r>
      <w:r>
        <w:rPr>
          <w:sz w:val="24"/>
        </w:rPr>
        <w:t>altra</w:t>
      </w:r>
      <w:r>
        <w:rPr>
          <w:spacing w:val="-10"/>
          <w:sz w:val="24"/>
        </w:rPr>
        <w:t xml:space="preserve"> </w:t>
      </w:r>
      <w:r>
        <w:rPr>
          <w:sz w:val="24"/>
        </w:rPr>
        <w:t>ricevuta</w:t>
      </w:r>
      <w:r>
        <w:rPr>
          <w:spacing w:val="-10"/>
          <w:sz w:val="24"/>
        </w:rPr>
        <w:t xml:space="preserve"> </w:t>
      </w:r>
      <w:r>
        <w:rPr>
          <w:sz w:val="24"/>
        </w:rPr>
        <w:t>in</w:t>
      </w:r>
      <w:r>
        <w:rPr>
          <w:spacing w:val="-11"/>
          <w:sz w:val="24"/>
        </w:rPr>
        <w:t xml:space="preserve"> </w:t>
      </w:r>
      <w:r>
        <w:rPr>
          <w:sz w:val="24"/>
        </w:rPr>
        <w:t>originale</w:t>
      </w:r>
      <w:r>
        <w:rPr>
          <w:spacing w:val="-10"/>
          <w:sz w:val="24"/>
        </w:rPr>
        <w:t xml:space="preserve"> </w:t>
      </w:r>
      <w:r>
        <w:rPr>
          <w:sz w:val="24"/>
        </w:rPr>
        <w:t>con</w:t>
      </w:r>
      <w:r>
        <w:rPr>
          <w:spacing w:val="-11"/>
          <w:sz w:val="24"/>
        </w:rPr>
        <w:t xml:space="preserve"> </w:t>
      </w:r>
      <w:r>
        <w:rPr>
          <w:sz w:val="24"/>
        </w:rPr>
        <w:t>il</w:t>
      </w:r>
      <w:r>
        <w:rPr>
          <w:spacing w:val="-11"/>
          <w:sz w:val="24"/>
        </w:rPr>
        <w:t xml:space="preserve"> </w:t>
      </w:r>
      <w:r>
        <w:rPr>
          <w:sz w:val="24"/>
        </w:rPr>
        <w:t>“visto</w:t>
      </w:r>
      <w:r>
        <w:rPr>
          <w:spacing w:val="-10"/>
          <w:sz w:val="24"/>
        </w:rPr>
        <w:t xml:space="preserve"> </w:t>
      </w:r>
      <w:r>
        <w:rPr>
          <w:sz w:val="24"/>
        </w:rPr>
        <w:t>si</w:t>
      </w:r>
      <w:r>
        <w:rPr>
          <w:spacing w:val="-13"/>
          <w:sz w:val="24"/>
        </w:rPr>
        <w:t xml:space="preserve"> </w:t>
      </w:r>
      <w:r>
        <w:rPr>
          <w:sz w:val="24"/>
        </w:rPr>
        <w:t>liquida”</w:t>
      </w:r>
      <w:r>
        <w:rPr>
          <w:spacing w:val="-10"/>
          <w:sz w:val="24"/>
        </w:rPr>
        <w:t xml:space="preserve"> </w:t>
      </w:r>
      <w:r>
        <w:rPr>
          <w:sz w:val="24"/>
        </w:rPr>
        <w:t>(a</w:t>
      </w:r>
      <w:r>
        <w:rPr>
          <w:spacing w:val="-13"/>
          <w:sz w:val="24"/>
        </w:rPr>
        <w:t xml:space="preserve"> </w:t>
      </w:r>
      <w:r>
        <w:rPr>
          <w:sz w:val="24"/>
        </w:rPr>
        <w:t>firma</w:t>
      </w:r>
      <w:r>
        <w:rPr>
          <w:spacing w:val="-12"/>
          <w:sz w:val="24"/>
        </w:rPr>
        <w:t xml:space="preserve"> </w:t>
      </w:r>
      <w:r>
        <w:rPr>
          <w:sz w:val="24"/>
        </w:rPr>
        <w:t>del</w:t>
      </w:r>
      <w:r>
        <w:rPr>
          <w:spacing w:val="-10"/>
          <w:sz w:val="24"/>
        </w:rPr>
        <w:t xml:space="preserve"> </w:t>
      </w:r>
      <w:r>
        <w:rPr>
          <w:sz w:val="24"/>
        </w:rPr>
        <w:t>Capo</w:t>
      </w:r>
      <w:r>
        <w:rPr>
          <w:spacing w:val="-12"/>
          <w:sz w:val="24"/>
        </w:rPr>
        <w:t xml:space="preserve"> </w:t>
      </w:r>
      <w:r>
        <w:rPr>
          <w:sz w:val="24"/>
        </w:rPr>
        <w:t>Progetto).</w:t>
      </w:r>
    </w:p>
    <w:p w14:paraId="1CD2EA08" w14:textId="77777777" w:rsidR="00476A66" w:rsidRDefault="00476A66">
      <w:pPr>
        <w:pStyle w:val="Corpotesto"/>
        <w:rPr>
          <w:sz w:val="30"/>
        </w:rPr>
      </w:pPr>
    </w:p>
    <w:p w14:paraId="1CD2EA09" w14:textId="3C7AD135" w:rsidR="00476A66" w:rsidRPr="00C2774E" w:rsidRDefault="00EF0D62">
      <w:pPr>
        <w:pStyle w:val="Titolo2"/>
        <w:numPr>
          <w:ilvl w:val="2"/>
          <w:numId w:val="9"/>
        </w:numPr>
        <w:tabs>
          <w:tab w:val="left" w:pos="1146"/>
        </w:tabs>
        <w:spacing w:before="219"/>
        <w:ind w:left="540" w:right="107" w:firstLine="0"/>
      </w:pPr>
      <w:r w:rsidRPr="00C2774E">
        <w:rPr>
          <w:u w:val="single"/>
        </w:rPr>
        <w:t>Servizi o forniture</w:t>
      </w:r>
      <w:r w:rsidR="00354DBE" w:rsidRPr="00C2774E">
        <w:rPr>
          <w:spacing w:val="1"/>
          <w:u w:val="single"/>
        </w:rPr>
        <w:t xml:space="preserve"> </w:t>
      </w:r>
      <w:r w:rsidR="00354DBE" w:rsidRPr="00C2774E">
        <w:rPr>
          <w:u w:val="single"/>
        </w:rPr>
        <w:t>pari</w:t>
      </w:r>
      <w:r w:rsidR="00354DBE" w:rsidRPr="00C2774E">
        <w:rPr>
          <w:spacing w:val="1"/>
          <w:u w:val="single"/>
        </w:rPr>
        <w:t xml:space="preserve"> </w:t>
      </w:r>
      <w:r w:rsidR="00354DBE" w:rsidRPr="00C2774E">
        <w:rPr>
          <w:u w:val="single"/>
        </w:rPr>
        <w:t>o</w:t>
      </w:r>
      <w:r w:rsidR="00354DBE" w:rsidRPr="00C2774E">
        <w:rPr>
          <w:spacing w:val="1"/>
          <w:u w:val="single"/>
        </w:rPr>
        <w:t xml:space="preserve"> </w:t>
      </w:r>
      <w:r w:rsidR="00354DBE" w:rsidRPr="00C2774E">
        <w:rPr>
          <w:u w:val="single"/>
        </w:rPr>
        <w:t>superiori</w:t>
      </w:r>
      <w:r w:rsidR="00354DBE" w:rsidRPr="00C2774E">
        <w:rPr>
          <w:spacing w:val="1"/>
          <w:u w:val="single"/>
        </w:rPr>
        <w:t xml:space="preserve"> </w:t>
      </w:r>
      <w:r w:rsidR="00354DBE" w:rsidRPr="00C2774E">
        <w:rPr>
          <w:u w:val="single"/>
        </w:rPr>
        <w:t>a</w:t>
      </w:r>
      <w:r w:rsidR="00354DBE" w:rsidRPr="00C2774E">
        <w:rPr>
          <w:spacing w:val="1"/>
          <w:u w:val="single"/>
        </w:rPr>
        <w:t xml:space="preserve"> </w:t>
      </w:r>
      <w:r w:rsidR="00A7121E" w:rsidRPr="00C2774E">
        <w:rPr>
          <w:u w:val="single"/>
        </w:rPr>
        <w:t>140</w:t>
      </w:r>
      <w:r w:rsidR="004140FF" w:rsidRPr="00C2774E">
        <w:rPr>
          <w:u w:val="single"/>
        </w:rPr>
        <w:t>.000</w:t>
      </w:r>
      <w:r w:rsidR="00354DBE" w:rsidRPr="00C2774E">
        <w:rPr>
          <w:spacing w:val="1"/>
          <w:u w:val="single"/>
        </w:rPr>
        <w:t xml:space="preserve"> </w:t>
      </w:r>
      <w:r w:rsidR="00354DBE" w:rsidRPr="00C2774E">
        <w:rPr>
          <w:u w:val="single"/>
        </w:rPr>
        <w:t>(</w:t>
      </w:r>
      <w:r w:rsidR="00A7121E" w:rsidRPr="00C2774E">
        <w:rPr>
          <w:u w:val="single"/>
        </w:rPr>
        <w:t>centoquarantamila</w:t>
      </w:r>
      <w:r w:rsidR="00354DBE" w:rsidRPr="00C2774E">
        <w:rPr>
          <w:u w:val="single"/>
        </w:rPr>
        <w:t>/00)</w:t>
      </w:r>
      <w:r w:rsidR="00354DBE" w:rsidRPr="00C2774E">
        <w:rPr>
          <w:spacing w:val="1"/>
          <w:u w:val="single"/>
        </w:rPr>
        <w:t xml:space="preserve"> </w:t>
      </w:r>
      <w:r w:rsidR="00354DBE" w:rsidRPr="00C2774E">
        <w:rPr>
          <w:u w:val="single"/>
        </w:rPr>
        <w:t>euro</w:t>
      </w:r>
      <w:r w:rsidR="00354DBE" w:rsidRPr="00C2774E">
        <w:rPr>
          <w:spacing w:val="1"/>
          <w:u w:val="single"/>
        </w:rPr>
        <w:t xml:space="preserve"> </w:t>
      </w:r>
      <w:r w:rsidR="00354DBE" w:rsidRPr="00C2774E">
        <w:rPr>
          <w:u w:val="single"/>
        </w:rPr>
        <w:t>e</w:t>
      </w:r>
      <w:r w:rsidR="00354DBE" w:rsidRPr="00C2774E">
        <w:rPr>
          <w:spacing w:val="1"/>
          <w:u w:val="single"/>
        </w:rPr>
        <w:t xml:space="preserve"> </w:t>
      </w:r>
      <w:r w:rsidR="00354DBE" w:rsidRPr="00C2774E">
        <w:rPr>
          <w:u w:val="single"/>
        </w:rPr>
        <w:t>inferiori</w:t>
      </w:r>
      <w:r w:rsidR="00354DBE" w:rsidRPr="00C2774E">
        <w:rPr>
          <w:spacing w:val="1"/>
          <w:u w:val="single"/>
        </w:rPr>
        <w:t xml:space="preserve"> </w:t>
      </w:r>
      <w:r w:rsidR="00A7121E" w:rsidRPr="00C2774E">
        <w:rPr>
          <w:u w:val="single"/>
        </w:rPr>
        <w:t xml:space="preserve">a </w:t>
      </w:r>
      <w:bookmarkStart w:id="2" w:name="_Hlk165472361"/>
      <w:r w:rsidR="00A7121E" w:rsidRPr="00C2774E">
        <w:rPr>
          <w:u w:val="single"/>
        </w:rPr>
        <w:t>2</w:t>
      </w:r>
      <w:r w:rsidR="006E4FB5" w:rsidRPr="00C2774E">
        <w:rPr>
          <w:u w:val="single"/>
        </w:rPr>
        <w:t>21</w:t>
      </w:r>
      <w:r w:rsidR="00A7121E" w:rsidRPr="00C2774E">
        <w:rPr>
          <w:u w:val="single"/>
        </w:rPr>
        <w:t>.000</w:t>
      </w:r>
      <w:r w:rsidR="00CF5FD5" w:rsidRPr="00C2774E">
        <w:rPr>
          <w:u w:val="single"/>
        </w:rPr>
        <w:t xml:space="preserve"> (</w:t>
      </w:r>
      <w:proofErr w:type="spellStart"/>
      <w:r w:rsidR="006E4FB5" w:rsidRPr="00C2774E">
        <w:rPr>
          <w:u w:val="single"/>
        </w:rPr>
        <w:t>duecentoventunomila</w:t>
      </w:r>
      <w:proofErr w:type="spellEnd"/>
      <w:r w:rsidR="00CF5FD5" w:rsidRPr="00C2774E">
        <w:rPr>
          <w:u w:val="single"/>
        </w:rPr>
        <w:t xml:space="preserve">/00) </w:t>
      </w:r>
      <w:bookmarkEnd w:id="2"/>
      <w:r w:rsidR="003851EA" w:rsidRPr="00CF23D0">
        <w:rPr>
          <w:u w:val="single"/>
        </w:rPr>
        <w:t>euro</w:t>
      </w:r>
      <w:r w:rsidR="00CF23D0" w:rsidRPr="00CF23D0">
        <w:rPr>
          <w:u w:val="single"/>
        </w:rPr>
        <w:t xml:space="preserve">, </w:t>
      </w:r>
      <w:r w:rsidR="00CF23D0" w:rsidRPr="00CF23D0">
        <w:rPr>
          <w:bCs w:val="0"/>
          <w:u w:val="single"/>
        </w:rPr>
        <w:t>IVA esclusa</w:t>
      </w:r>
    </w:p>
    <w:p w14:paraId="1CD2EA0A" w14:textId="77777777" w:rsidR="00476A66" w:rsidRDefault="00476A66">
      <w:pPr>
        <w:pStyle w:val="Corpotesto"/>
        <w:rPr>
          <w:b/>
          <w:sz w:val="20"/>
        </w:rPr>
      </w:pPr>
    </w:p>
    <w:p w14:paraId="1CD2EA0B" w14:textId="65F96C82" w:rsidR="00476A66" w:rsidRDefault="000C6B5D">
      <w:pPr>
        <w:spacing w:before="51" w:line="276" w:lineRule="auto"/>
        <w:ind w:left="821" w:right="107"/>
        <w:jc w:val="both"/>
        <w:rPr>
          <w:b/>
          <w:sz w:val="24"/>
        </w:rPr>
      </w:pPr>
      <w:r>
        <w:rPr>
          <w:b/>
          <w:sz w:val="24"/>
        </w:rPr>
        <w:t>Per</w:t>
      </w:r>
      <w:r w:rsidR="00354DBE">
        <w:rPr>
          <w:b/>
          <w:sz w:val="24"/>
        </w:rPr>
        <w:t xml:space="preserve"> contratti di </w:t>
      </w:r>
      <w:r w:rsidR="003E783C">
        <w:rPr>
          <w:b/>
          <w:sz w:val="24"/>
        </w:rPr>
        <w:t>servizi e forniture</w:t>
      </w:r>
      <w:r w:rsidR="00354DBE">
        <w:rPr>
          <w:b/>
          <w:sz w:val="24"/>
        </w:rPr>
        <w:t xml:space="preserve"> di importo pari o </w:t>
      </w:r>
      <w:r w:rsidR="00354DBE" w:rsidRPr="00C2774E">
        <w:rPr>
          <w:b/>
          <w:sz w:val="24"/>
        </w:rPr>
        <w:t xml:space="preserve">superiore a </w:t>
      </w:r>
      <w:r w:rsidR="006E4FB5" w:rsidRPr="00C2774E">
        <w:rPr>
          <w:b/>
          <w:sz w:val="24"/>
        </w:rPr>
        <w:t>140</w:t>
      </w:r>
      <w:r w:rsidR="004F36C0" w:rsidRPr="00C2774E">
        <w:rPr>
          <w:b/>
          <w:sz w:val="24"/>
        </w:rPr>
        <w:t>.000</w:t>
      </w:r>
      <w:r w:rsidR="00354DBE" w:rsidRPr="00C2774E">
        <w:rPr>
          <w:b/>
          <w:sz w:val="24"/>
        </w:rPr>
        <w:t xml:space="preserve"> </w:t>
      </w:r>
      <w:r w:rsidR="00374E1B" w:rsidRPr="00374E1B">
        <w:rPr>
          <w:b/>
          <w:sz w:val="24"/>
        </w:rPr>
        <w:t xml:space="preserve">(centoquarantamila/00) </w:t>
      </w:r>
      <w:r w:rsidR="00354DBE" w:rsidRPr="00C2774E">
        <w:rPr>
          <w:b/>
          <w:sz w:val="24"/>
        </w:rPr>
        <w:t>euro e inferiore a</w:t>
      </w:r>
      <w:r w:rsidR="00354DBE" w:rsidRPr="00C2774E">
        <w:rPr>
          <w:b/>
          <w:spacing w:val="1"/>
          <w:sz w:val="24"/>
        </w:rPr>
        <w:t xml:space="preserve"> </w:t>
      </w:r>
      <w:r w:rsidR="006E4FB5" w:rsidRPr="00C2774E">
        <w:rPr>
          <w:b/>
          <w:sz w:val="24"/>
        </w:rPr>
        <w:t>221.000 (</w:t>
      </w:r>
      <w:proofErr w:type="spellStart"/>
      <w:r w:rsidR="006E4FB5" w:rsidRPr="00C2774E">
        <w:rPr>
          <w:b/>
          <w:sz w:val="24"/>
        </w:rPr>
        <w:t>duecentoventunomila</w:t>
      </w:r>
      <w:proofErr w:type="spellEnd"/>
      <w:r w:rsidR="006E4FB5" w:rsidRPr="00C2774E">
        <w:rPr>
          <w:b/>
          <w:sz w:val="24"/>
        </w:rPr>
        <w:t xml:space="preserve">/00) </w:t>
      </w:r>
      <w:r w:rsidR="00354DBE" w:rsidRPr="00C2774E">
        <w:rPr>
          <w:b/>
          <w:sz w:val="24"/>
        </w:rPr>
        <w:t>euro</w:t>
      </w:r>
      <w:r w:rsidR="00CF23D0">
        <w:rPr>
          <w:b/>
          <w:sz w:val="24"/>
        </w:rPr>
        <w:t xml:space="preserve">, </w:t>
      </w:r>
      <w:r w:rsidR="00CF23D0" w:rsidRPr="00CF23D0">
        <w:rPr>
          <w:b/>
          <w:sz w:val="24"/>
        </w:rPr>
        <w:t>IVA esclusa</w:t>
      </w:r>
      <w:r w:rsidR="00891114">
        <w:rPr>
          <w:b/>
          <w:sz w:val="24"/>
        </w:rPr>
        <w:t>,</w:t>
      </w:r>
      <w:r>
        <w:rPr>
          <w:b/>
          <w:sz w:val="24"/>
        </w:rPr>
        <w:t xml:space="preserve"> </w:t>
      </w:r>
      <w:r>
        <w:rPr>
          <w:sz w:val="24"/>
        </w:rPr>
        <w:t>è possibile utilizzare</w:t>
      </w:r>
      <w:r w:rsidR="00D56EC4">
        <w:rPr>
          <w:sz w:val="24"/>
        </w:rPr>
        <w:t xml:space="preserve"> la seguente procedura:</w:t>
      </w:r>
    </w:p>
    <w:p w14:paraId="1CD2EA0C" w14:textId="77777777" w:rsidR="00476A66" w:rsidRDefault="00476A66">
      <w:pPr>
        <w:pStyle w:val="Corpotesto"/>
        <w:rPr>
          <w:b/>
        </w:rPr>
      </w:pPr>
    </w:p>
    <w:p w14:paraId="1CD2EA0D" w14:textId="77777777" w:rsidR="00476A66" w:rsidRDefault="00354DBE">
      <w:pPr>
        <w:pStyle w:val="Titolo2"/>
        <w:jc w:val="both"/>
      </w:pPr>
      <w:r>
        <w:t>Sintesi</w:t>
      </w:r>
      <w:r>
        <w:rPr>
          <w:spacing w:val="-3"/>
        </w:rPr>
        <w:t xml:space="preserve"> </w:t>
      </w:r>
      <w:r>
        <w:t>della</w:t>
      </w:r>
      <w:r>
        <w:rPr>
          <w:spacing w:val="-4"/>
        </w:rPr>
        <w:t xml:space="preserve"> </w:t>
      </w:r>
      <w:r>
        <w:t>procedura:</w:t>
      </w:r>
    </w:p>
    <w:p w14:paraId="1CD2EA0E" w14:textId="77777777" w:rsidR="00476A66" w:rsidRDefault="00476A66">
      <w:pPr>
        <w:pStyle w:val="Corpotesto"/>
        <w:spacing w:before="1"/>
        <w:rPr>
          <w:b/>
        </w:rPr>
      </w:pPr>
    </w:p>
    <w:p w14:paraId="1CD2EA0F" w14:textId="77777777" w:rsidR="00476A66" w:rsidRDefault="00354DBE">
      <w:pPr>
        <w:pStyle w:val="Paragrafoelenco"/>
        <w:numPr>
          <w:ilvl w:val="3"/>
          <w:numId w:val="9"/>
        </w:numPr>
        <w:tabs>
          <w:tab w:val="left" w:pos="1541"/>
          <w:tab w:val="left" w:pos="1542"/>
        </w:tabs>
        <w:spacing w:before="1"/>
        <w:ind w:left="1541" w:hanging="361"/>
        <w:rPr>
          <w:rFonts w:ascii="Symbol" w:hAnsi="Symbol"/>
          <w:sz w:val="24"/>
        </w:rPr>
      </w:pPr>
      <w:r>
        <w:rPr>
          <w:sz w:val="24"/>
        </w:rPr>
        <w:t>Invio</w:t>
      </w:r>
      <w:r>
        <w:rPr>
          <w:spacing w:val="4"/>
          <w:sz w:val="24"/>
        </w:rPr>
        <w:t xml:space="preserve"> </w:t>
      </w:r>
      <w:r>
        <w:rPr>
          <w:sz w:val="24"/>
        </w:rPr>
        <w:t>di</w:t>
      </w:r>
      <w:r>
        <w:rPr>
          <w:spacing w:val="6"/>
          <w:sz w:val="24"/>
        </w:rPr>
        <w:t xml:space="preserve"> </w:t>
      </w:r>
      <w:r>
        <w:rPr>
          <w:sz w:val="24"/>
        </w:rPr>
        <w:t>almeno</w:t>
      </w:r>
      <w:r>
        <w:rPr>
          <w:spacing w:val="6"/>
          <w:sz w:val="24"/>
        </w:rPr>
        <w:t xml:space="preserve"> </w:t>
      </w:r>
      <w:r>
        <w:rPr>
          <w:sz w:val="24"/>
        </w:rPr>
        <w:t>5</w:t>
      </w:r>
      <w:r>
        <w:rPr>
          <w:spacing w:val="7"/>
          <w:sz w:val="24"/>
        </w:rPr>
        <w:t xml:space="preserve"> </w:t>
      </w:r>
      <w:r>
        <w:rPr>
          <w:sz w:val="24"/>
        </w:rPr>
        <w:t>(cinque)</w:t>
      </w:r>
      <w:r>
        <w:rPr>
          <w:spacing w:val="8"/>
          <w:sz w:val="24"/>
        </w:rPr>
        <w:t xml:space="preserve"> </w:t>
      </w:r>
      <w:r>
        <w:rPr>
          <w:sz w:val="24"/>
        </w:rPr>
        <w:t>lettere</w:t>
      </w:r>
      <w:r>
        <w:rPr>
          <w:spacing w:val="6"/>
          <w:sz w:val="24"/>
        </w:rPr>
        <w:t xml:space="preserve"> </w:t>
      </w:r>
      <w:r>
        <w:rPr>
          <w:sz w:val="24"/>
        </w:rPr>
        <w:t>d’invito</w:t>
      </w:r>
      <w:r>
        <w:rPr>
          <w:spacing w:val="6"/>
          <w:sz w:val="24"/>
        </w:rPr>
        <w:t xml:space="preserve"> </w:t>
      </w:r>
      <w:r>
        <w:rPr>
          <w:sz w:val="24"/>
        </w:rPr>
        <w:t>a</w:t>
      </w:r>
      <w:r>
        <w:rPr>
          <w:spacing w:val="5"/>
          <w:sz w:val="24"/>
        </w:rPr>
        <w:t xml:space="preserve"> </w:t>
      </w:r>
      <w:r>
        <w:rPr>
          <w:sz w:val="24"/>
        </w:rPr>
        <w:t>operatori</w:t>
      </w:r>
      <w:r>
        <w:rPr>
          <w:spacing w:val="6"/>
          <w:sz w:val="24"/>
        </w:rPr>
        <w:t xml:space="preserve"> </w:t>
      </w:r>
      <w:r>
        <w:rPr>
          <w:sz w:val="24"/>
        </w:rPr>
        <w:t>economici</w:t>
      </w:r>
      <w:r>
        <w:rPr>
          <w:spacing w:val="6"/>
          <w:sz w:val="24"/>
        </w:rPr>
        <w:t xml:space="preserve"> </w:t>
      </w:r>
      <w:r>
        <w:rPr>
          <w:sz w:val="24"/>
        </w:rPr>
        <w:t>idonei,</w:t>
      </w:r>
      <w:r>
        <w:rPr>
          <w:spacing w:val="6"/>
          <w:sz w:val="24"/>
        </w:rPr>
        <w:t xml:space="preserve"> </w:t>
      </w:r>
      <w:r>
        <w:rPr>
          <w:sz w:val="24"/>
        </w:rPr>
        <w:t>abilitati</w:t>
      </w:r>
      <w:r>
        <w:rPr>
          <w:spacing w:val="5"/>
          <w:sz w:val="24"/>
        </w:rPr>
        <w:t xml:space="preserve"> </w:t>
      </w:r>
      <w:r>
        <w:rPr>
          <w:sz w:val="24"/>
        </w:rPr>
        <w:t>nel</w:t>
      </w:r>
    </w:p>
    <w:p w14:paraId="1CD2EA10" w14:textId="77777777" w:rsidR="00476A66" w:rsidRDefault="00354DBE">
      <w:pPr>
        <w:pStyle w:val="Corpotesto"/>
        <w:spacing w:before="43"/>
        <w:ind w:left="1541"/>
      </w:pPr>
      <w:r>
        <w:t>settore</w:t>
      </w:r>
      <w:r>
        <w:rPr>
          <w:spacing w:val="-2"/>
        </w:rPr>
        <w:t xml:space="preserve"> </w:t>
      </w:r>
      <w:r>
        <w:t>merceologico</w:t>
      </w:r>
      <w:r>
        <w:rPr>
          <w:spacing w:val="-4"/>
        </w:rPr>
        <w:t xml:space="preserve"> </w:t>
      </w:r>
      <w:r>
        <w:t>oggetto</w:t>
      </w:r>
      <w:r>
        <w:rPr>
          <w:spacing w:val="-4"/>
        </w:rPr>
        <w:t xml:space="preserve"> </w:t>
      </w:r>
      <w:r>
        <w:t>della</w:t>
      </w:r>
      <w:r>
        <w:rPr>
          <w:spacing w:val="-3"/>
        </w:rPr>
        <w:t xml:space="preserve"> </w:t>
      </w:r>
      <w:r>
        <w:t>fornitura</w:t>
      </w:r>
      <w:r>
        <w:rPr>
          <w:spacing w:val="-1"/>
        </w:rPr>
        <w:t xml:space="preserve"> </w:t>
      </w:r>
      <w:r>
        <w:t>o</w:t>
      </w:r>
      <w:r>
        <w:rPr>
          <w:spacing w:val="-4"/>
        </w:rPr>
        <w:t xml:space="preserve"> </w:t>
      </w:r>
      <w:r>
        <w:t>nel</w:t>
      </w:r>
      <w:r>
        <w:rPr>
          <w:spacing w:val="-2"/>
        </w:rPr>
        <w:t xml:space="preserve"> </w:t>
      </w:r>
      <w:r>
        <w:t>settore</w:t>
      </w:r>
      <w:r>
        <w:rPr>
          <w:spacing w:val="-4"/>
        </w:rPr>
        <w:t xml:space="preserve"> </w:t>
      </w:r>
      <w:r>
        <w:t>del</w:t>
      </w:r>
      <w:r>
        <w:rPr>
          <w:spacing w:val="-3"/>
        </w:rPr>
        <w:t xml:space="preserve"> </w:t>
      </w:r>
      <w:r>
        <w:t>servizio</w:t>
      </w:r>
      <w:r>
        <w:rPr>
          <w:spacing w:val="-3"/>
        </w:rPr>
        <w:t xml:space="preserve"> </w:t>
      </w:r>
      <w:r>
        <w:t>da</w:t>
      </w:r>
      <w:r>
        <w:rPr>
          <w:spacing w:val="-2"/>
        </w:rPr>
        <w:t xml:space="preserve"> </w:t>
      </w:r>
      <w:r>
        <w:t>affidare;</w:t>
      </w:r>
    </w:p>
    <w:p w14:paraId="1CD2EA11" w14:textId="77777777" w:rsidR="00476A66" w:rsidRDefault="00354DBE">
      <w:pPr>
        <w:pStyle w:val="Paragrafoelenco"/>
        <w:numPr>
          <w:ilvl w:val="3"/>
          <w:numId w:val="9"/>
        </w:numPr>
        <w:tabs>
          <w:tab w:val="left" w:pos="1541"/>
          <w:tab w:val="left" w:pos="1542"/>
        </w:tabs>
        <w:spacing w:before="44"/>
        <w:ind w:left="1541" w:hanging="361"/>
        <w:rPr>
          <w:rFonts w:ascii="Symbol" w:hAnsi="Symbol"/>
          <w:sz w:val="24"/>
        </w:rPr>
      </w:pPr>
      <w:r>
        <w:rPr>
          <w:sz w:val="24"/>
        </w:rPr>
        <w:t>Preventivi</w:t>
      </w:r>
      <w:r>
        <w:rPr>
          <w:spacing w:val="-4"/>
          <w:sz w:val="24"/>
        </w:rPr>
        <w:t xml:space="preserve"> </w:t>
      </w:r>
      <w:r>
        <w:rPr>
          <w:sz w:val="24"/>
        </w:rPr>
        <w:t>pervenuti;</w:t>
      </w:r>
    </w:p>
    <w:p w14:paraId="1CD2EA12" w14:textId="77777777" w:rsidR="00476A66" w:rsidRDefault="00354DBE">
      <w:pPr>
        <w:pStyle w:val="Paragrafoelenco"/>
        <w:numPr>
          <w:ilvl w:val="3"/>
          <w:numId w:val="9"/>
        </w:numPr>
        <w:tabs>
          <w:tab w:val="left" w:pos="1541"/>
          <w:tab w:val="left" w:pos="1542"/>
        </w:tabs>
        <w:spacing w:before="45"/>
        <w:ind w:left="1541" w:hanging="361"/>
        <w:rPr>
          <w:rFonts w:ascii="Symbol" w:hAnsi="Symbol"/>
          <w:sz w:val="24"/>
        </w:rPr>
      </w:pPr>
      <w:r>
        <w:rPr>
          <w:sz w:val="24"/>
        </w:rPr>
        <w:t>Verbale</w:t>
      </w:r>
      <w:r>
        <w:rPr>
          <w:spacing w:val="5"/>
          <w:sz w:val="24"/>
        </w:rPr>
        <w:t xml:space="preserve"> </w:t>
      </w:r>
      <w:r>
        <w:rPr>
          <w:sz w:val="24"/>
        </w:rPr>
        <w:t>attestante</w:t>
      </w:r>
      <w:r>
        <w:rPr>
          <w:spacing w:val="5"/>
          <w:sz w:val="24"/>
        </w:rPr>
        <w:t xml:space="preserve"> </w:t>
      </w:r>
      <w:r>
        <w:rPr>
          <w:sz w:val="24"/>
        </w:rPr>
        <w:t>la</w:t>
      </w:r>
      <w:r>
        <w:rPr>
          <w:spacing w:val="7"/>
          <w:sz w:val="24"/>
        </w:rPr>
        <w:t xml:space="preserve"> </w:t>
      </w:r>
      <w:r>
        <w:rPr>
          <w:sz w:val="24"/>
        </w:rPr>
        <w:t>scelta</w:t>
      </w:r>
      <w:r>
        <w:rPr>
          <w:spacing w:val="5"/>
          <w:sz w:val="24"/>
        </w:rPr>
        <w:t xml:space="preserve"> </w:t>
      </w:r>
      <w:r>
        <w:rPr>
          <w:sz w:val="24"/>
        </w:rPr>
        <w:t>del</w:t>
      </w:r>
      <w:r>
        <w:rPr>
          <w:spacing w:val="5"/>
          <w:sz w:val="24"/>
        </w:rPr>
        <w:t xml:space="preserve"> </w:t>
      </w:r>
      <w:r>
        <w:rPr>
          <w:sz w:val="24"/>
        </w:rPr>
        <w:t>preventivo</w:t>
      </w:r>
      <w:r>
        <w:rPr>
          <w:spacing w:val="5"/>
          <w:sz w:val="24"/>
        </w:rPr>
        <w:t xml:space="preserve"> </w:t>
      </w:r>
      <w:r>
        <w:rPr>
          <w:sz w:val="24"/>
        </w:rPr>
        <w:t>più</w:t>
      </w:r>
      <w:r>
        <w:rPr>
          <w:spacing w:val="8"/>
          <w:sz w:val="24"/>
        </w:rPr>
        <w:t xml:space="preserve"> </w:t>
      </w:r>
      <w:r>
        <w:rPr>
          <w:sz w:val="24"/>
        </w:rPr>
        <w:t>vantaggioso</w:t>
      </w:r>
      <w:r>
        <w:rPr>
          <w:spacing w:val="12"/>
          <w:sz w:val="24"/>
        </w:rPr>
        <w:t xml:space="preserve"> </w:t>
      </w:r>
      <w:r>
        <w:rPr>
          <w:sz w:val="24"/>
        </w:rPr>
        <w:t>secondo</w:t>
      </w:r>
      <w:r>
        <w:rPr>
          <w:spacing w:val="5"/>
          <w:sz w:val="24"/>
        </w:rPr>
        <w:t xml:space="preserve"> </w:t>
      </w:r>
      <w:r>
        <w:rPr>
          <w:sz w:val="24"/>
        </w:rPr>
        <w:t>i</w:t>
      </w:r>
      <w:r>
        <w:rPr>
          <w:spacing w:val="7"/>
          <w:sz w:val="24"/>
        </w:rPr>
        <w:t xml:space="preserve"> </w:t>
      </w:r>
      <w:r>
        <w:rPr>
          <w:sz w:val="24"/>
        </w:rPr>
        <w:t>criteri</w:t>
      </w:r>
      <w:r>
        <w:rPr>
          <w:spacing w:val="7"/>
          <w:sz w:val="24"/>
        </w:rPr>
        <w:t xml:space="preserve"> </w:t>
      </w:r>
      <w:r>
        <w:rPr>
          <w:sz w:val="24"/>
        </w:rPr>
        <w:t>stabiliti</w:t>
      </w:r>
    </w:p>
    <w:p w14:paraId="1CD2EA13" w14:textId="77777777" w:rsidR="00476A66" w:rsidRDefault="00354DBE">
      <w:pPr>
        <w:pStyle w:val="Corpotesto"/>
        <w:spacing w:before="41"/>
        <w:ind w:left="1541"/>
      </w:pPr>
      <w:r>
        <w:t>nella</w:t>
      </w:r>
      <w:r>
        <w:rPr>
          <w:spacing w:val="-1"/>
        </w:rPr>
        <w:t xml:space="preserve"> </w:t>
      </w:r>
      <w:r>
        <w:t>Lettera</w:t>
      </w:r>
      <w:r>
        <w:rPr>
          <w:spacing w:val="-4"/>
        </w:rPr>
        <w:t xml:space="preserve"> </w:t>
      </w:r>
      <w:r>
        <w:t>d’Invito;</w:t>
      </w:r>
    </w:p>
    <w:p w14:paraId="1CD2EA14" w14:textId="77777777" w:rsidR="00476A66" w:rsidRDefault="00354DBE">
      <w:pPr>
        <w:pStyle w:val="Paragrafoelenco"/>
        <w:numPr>
          <w:ilvl w:val="3"/>
          <w:numId w:val="9"/>
        </w:numPr>
        <w:tabs>
          <w:tab w:val="left" w:pos="1541"/>
          <w:tab w:val="left" w:pos="1542"/>
        </w:tabs>
        <w:spacing w:before="47"/>
        <w:ind w:left="1541" w:hanging="361"/>
        <w:rPr>
          <w:rFonts w:ascii="Symbol" w:hAnsi="Symbol"/>
          <w:sz w:val="24"/>
        </w:rPr>
      </w:pPr>
      <w:r>
        <w:rPr>
          <w:sz w:val="24"/>
        </w:rPr>
        <w:t>Dichiarazione</w:t>
      </w:r>
      <w:r>
        <w:rPr>
          <w:spacing w:val="-3"/>
          <w:sz w:val="24"/>
        </w:rPr>
        <w:t xml:space="preserve"> </w:t>
      </w:r>
      <w:r>
        <w:rPr>
          <w:sz w:val="24"/>
        </w:rPr>
        <w:t>di</w:t>
      </w:r>
      <w:r>
        <w:rPr>
          <w:spacing w:val="-3"/>
          <w:sz w:val="24"/>
        </w:rPr>
        <w:t xml:space="preserve"> </w:t>
      </w:r>
      <w:r>
        <w:rPr>
          <w:sz w:val="24"/>
        </w:rPr>
        <w:t>congruità</w:t>
      </w:r>
      <w:r>
        <w:rPr>
          <w:spacing w:val="-3"/>
          <w:sz w:val="24"/>
        </w:rPr>
        <w:t xml:space="preserve"> </w:t>
      </w:r>
      <w:r>
        <w:rPr>
          <w:sz w:val="24"/>
        </w:rPr>
        <w:t>del</w:t>
      </w:r>
      <w:r>
        <w:rPr>
          <w:spacing w:val="-3"/>
          <w:sz w:val="24"/>
        </w:rPr>
        <w:t xml:space="preserve"> </w:t>
      </w:r>
      <w:r>
        <w:rPr>
          <w:sz w:val="24"/>
        </w:rPr>
        <w:t>prezzo</w:t>
      </w:r>
      <w:r>
        <w:rPr>
          <w:spacing w:val="-1"/>
          <w:sz w:val="24"/>
        </w:rPr>
        <w:t xml:space="preserve"> </w:t>
      </w:r>
      <w:r>
        <w:rPr>
          <w:sz w:val="24"/>
        </w:rPr>
        <w:t>(a</w:t>
      </w:r>
      <w:r>
        <w:rPr>
          <w:spacing w:val="-5"/>
          <w:sz w:val="24"/>
        </w:rPr>
        <w:t xml:space="preserve"> </w:t>
      </w:r>
      <w:r>
        <w:rPr>
          <w:sz w:val="24"/>
        </w:rPr>
        <w:t>firma</w:t>
      </w:r>
      <w:r>
        <w:rPr>
          <w:spacing w:val="-3"/>
          <w:sz w:val="24"/>
        </w:rPr>
        <w:t xml:space="preserve"> </w:t>
      </w:r>
      <w:r>
        <w:rPr>
          <w:sz w:val="24"/>
        </w:rPr>
        <w:t>del</w:t>
      </w:r>
      <w:r>
        <w:rPr>
          <w:spacing w:val="-5"/>
          <w:sz w:val="24"/>
        </w:rPr>
        <w:t xml:space="preserve"> </w:t>
      </w:r>
      <w:r>
        <w:rPr>
          <w:sz w:val="24"/>
        </w:rPr>
        <w:t>Capo</w:t>
      </w:r>
      <w:r>
        <w:rPr>
          <w:spacing w:val="-1"/>
          <w:sz w:val="24"/>
        </w:rPr>
        <w:t xml:space="preserve"> </w:t>
      </w:r>
      <w:r>
        <w:rPr>
          <w:sz w:val="24"/>
        </w:rPr>
        <w:t>Progetto);</w:t>
      </w:r>
    </w:p>
    <w:p w14:paraId="1CD2EA15" w14:textId="77777777" w:rsidR="00476A66" w:rsidRDefault="00354DBE">
      <w:pPr>
        <w:pStyle w:val="Paragrafoelenco"/>
        <w:numPr>
          <w:ilvl w:val="3"/>
          <w:numId w:val="9"/>
        </w:numPr>
        <w:tabs>
          <w:tab w:val="left" w:pos="1541"/>
          <w:tab w:val="left" w:pos="1542"/>
        </w:tabs>
        <w:spacing w:before="44"/>
        <w:ind w:left="1541" w:hanging="361"/>
        <w:rPr>
          <w:rFonts w:ascii="Symbol" w:hAnsi="Symbol"/>
          <w:sz w:val="24"/>
        </w:rPr>
      </w:pPr>
      <w:r>
        <w:rPr>
          <w:sz w:val="24"/>
        </w:rPr>
        <w:t>Scrittura</w:t>
      </w:r>
      <w:r>
        <w:rPr>
          <w:spacing w:val="-2"/>
          <w:sz w:val="24"/>
        </w:rPr>
        <w:t xml:space="preserve"> </w:t>
      </w:r>
      <w:r>
        <w:rPr>
          <w:sz w:val="24"/>
        </w:rPr>
        <w:t>privata;</w:t>
      </w:r>
    </w:p>
    <w:p w14:paraId="1CD2EA16" w14:textId="76E83169" w:rsidR="00476A66" w:rsidRDefault="00354DBE">
      <w:pPr>
        <w:pStyle w:val="Paragrafoelenco"/>
        <w:numPr>
          <w:ilvl w:val="3"/>
          <w:numId w:val="9"/>
        </w:numPr>
        <w:tabs>
          <w:tab w:val="left" w:pos="1541"/>
          <w:tab w:val="left" w:pos="1542"/>
        </w:tabs>
        <w:spacing w:before="43"/>
        <w:ind w:left="1541" w:hanging="361"/>
        <w:rPr>
          <w:rFonts w:ascii="Symbol" w:hAnsi="Symbol"/>
          <w:sz w:val="24"/>
        </w:rPr>
      </w:pPr>
      <w:r>
        <w:rPr>
          <w:sz w:val="24"/>
        </w:rPr>
        <w:t>Certificato</w:t>
      </w:r>
      <w:r>
        <w:rPr>
          <w:spacing w:val="-3"/>
          <w:sz w:val="24"/>
        </w:rPr>
        <w:t xml:space="preserve"> </w:t>
      </w:r>
      <w:r>
        <w:rPr>
          <w:sz w:val="24"/>
        </w:rPr>
        <w:t>di</w:t>
      </w:r>
      <w:r>
        <w:rPr>
          <w:spacing w:val="-2"/>
          <w:sz w:val="24"/>
        </w:rPr>
        <w:t xml:space="preserve"> </w:t>
      </w:r>
      <w:r>
        <w:rPr>
          <w:sz w:val="24"/>
        </w:rPr>
        <w:t>verifica</w:t>
      </w:r>
      <w:r>
        <w:rPr>
          <w:spacing w:val="-1"/>
          <w:sz w:val="24"/>
        </w:rPr>
        <w:t xml:space="preserve"> </w:t>
      </w:r>
      <w:r>
        <w:rPr>
          <w:sz w:val="24"/>
        </w:rPr>
        <w:t>di</w:t>
      </w:r>
      <w:r>
        <w:rPr>
          <w:spacing w:val="-4"/>
          <w:sz w:val="24"/>
        </w:rPr>
        <w:t xml:space="preserve"> </w:t>
      </w:r>
      <w:r>
        <w:rPr>
          <w:sz w:val="24"/>
        </w:rPr>
        <w:t>conformità</w:t>
      </w:r>
      <w:r w:rsidR="008C1836">
        <w:rPr>
          <w:rStyle w:val="Rimandonotaapidipagina"/>
          <w:sz w:val="24"/>
        </w:rPr>
        <w:footnoteReference w:id="2"/>
      </w:r>
      <w:r>
        <w:rPr>
          <w:sz w:val="24"/>
        </w:rPr>
        <w:t>;</w:t>
      </w:r>
    </w:p>
    <w:p w14:paraId="7F00617A" w14:textId="44C9ABE2" w:rsidR="008779CC" w:rsidRPr="00D01CAA" w:rsidRDefault="00354DBE" w:rsidP="00D01CAA">
      <w:pPr>
        <w:pStyle w:val="Paragrafoelenco"/>
        <w:numPr>
          <w:ilvl w:val="3"/>
          <w:numId w:val="9"/>
        </w:numPr>
        <w:tabs>
          <w:tab w:val="left" w:pos="1541"/>
          <w:tab w:val="left" w:pos="1542"/>
        </w:tabs>
        <w:spacing w:before="45"/>
        <w:ind w:left="1541" w:hanging="361"/>
        <w:rPr>
          <w:rFonts w:ascii="Symbol" w:hAnsi="Symbol"/>
          <w:sz w:val="24"/>
        </w:rPr>
      </w:pPr>
      <w:r>
        <w:rPr>
          <w:spacing w:val="-1"/>
          <w:sz w:val="24"/>
        </w:rPr>
        <w:t>Fattura</w:t>
      </w:r>
      <w:r>
        <w:rPr>
          <w:spacing w:val="-10"/>
          <w:sz w:val="24"/>
        </w:rPr>
        <w:t xml:space="preserve"> </w:t>
      </w:r>
      <w:r>
        <w:rPr>
          <w:sz w:val="24"/>
        </w:rPr>
        <w:t>o</w:t>
      </w:r>
      <w:r>
        <w:rPr>
          <w:spacing w:val="-12"/>
          <w:sz w:val="24"/>
        </w:rPr>
        <w:t xml:space="preserve"> </w:t>
      </w:r>
      <w:r>
        <w:rPr>
          <w:sz w:val="24"/>
        </w:rPr>
        <w:t>altra</w:t>
      </w:r>
      <w:r>
        <w:rPr>
          <w:spacing w:val="-10"/>
          <w:sz w:val="24"/>
        </w:rPr>
        <w:t xml:space="preserve"> </w:t>
      </w:r>
      <w:r>
        <w:rPr>
          <w:sz w:val="24"/>
        </w:rPr>
        <w:t>ricevuta</w:t>
      </w:r>
      <w:r>
        <w:rPr>
          <w:spacing w:val="-11"/>
          <w:sz w:val="24"/>
        </w:rPr>
        <w:t xml:space="preserve"> </w:t>
      </w:r>
      <w:r>
        <w:rPr>
          <w:sz w:val="24"/>
        </w:rPr>
        <w:t>in</w:t>
      </w:r>
      <w:r>
        <w:rPr>
          <w:spacing w:val="-11"/>
          <w:sz w:val="24"/>
        </w:rPr>
        <w:t xml:space="preserve"> </w:t>
      </w:r>
      <w:r>
        <w:rPr>
          <w:sz w:val="24"/>
        </w:rPr>
        <w:t>originale</w:t>
      </w:r>
      <w:r>
        <w:rPr>
          <w:spacing w:val="-10"/>
          <w:sz w:val="24"/>
        </w:rPr>
        <w:t xml:space="preserve"> </w:t>
      </w:r>
      <w:r>
        <w:rPr>
          <w:sz w:val="24"/>
        </w:rPr>
        <w:t>con</w:t>
      </w:r>
      <w:r>
        <w:rPr>
          <w:spacing w:val="-9"/>
          <w:sz w:val="24"/>
        </w:rPr>
        <w:t xml:space="preserve"> </w:t>
      </w:r>
      <w:r>
        <w:rPr>
          <w:sz w:val="24"/>
        </w:rPr>
        <w:t>il</w:t>
      </w:r>
      <w:r>
        <w:rPr>
          <w:spacing w:val="-11"/>
          <w:sz w:val="24"/>
        </w:rPr>
        <w:t xml:space="preserve"> </w:t>
      </w:r>
      <w:r>
        <w:rPr>
          <w:sz w:val="24"/>
        </w:rPr>
        <w:t>“visto</w:t>
      </w:r>
      <w:r>
        <w:rPr>
          <w:spacing w:val="-10"/>
          <w:sz w:val="24"/>
        </w:rPr>
        <w:t xml:space="preserve"> </w:t>
      </w:r>
      <w:r>
        <w:rPr>
          <w:sz w:val="24"/>
        </w:rPr>
        <w:t>si</w:t>
      </w:r>
      <w:r>
        <w:rPr>
          <w:spacing w:val="-13"/>
          <w:sz w:val="24"/>
        </w:rPr>
        <w:t xml:space="preserve"> </w:t>
      </w:r>
      <w:r>
        <w:rPr>
          <w:sz w:val="24"/>
        </w:rPr>
        <w:t>liquida”</w:t>
      </w:r>
      <w:r>
        <w:rPr>
          <w:spacing w:val="-10"/>
          <w:sz w:val="24"/>
        </w:rPr>
        <w:t xml:space="preserve"> </w:t>
      </w:r>
      <w:r>
        <w:rPr>
          <w:sz w:val="24"/>
        </w:rPr>
        <w:t>(a</w:t>
      </w:r>
      <w:r>
        <w:rPr>
          <w:spacing w:val="-13"/>
          <w:sz w:val="24"/>
        </w:rPr>
        <w:t xml:space="preserve"> </w:t>
      </w:r>
      <w:r>
        <w:rPr>
          <w:sz w:val="24"/>
        </w:rPr>
        <w:t>firma</w:t>
      </w:r>
      <w:r>
        <w:rPr>
          <w:spacing w:val="-13"/>
          <w:sz w:val="24"/>
        </w:rPr>
        <w:t xml:space="preserve"> </w:t>
      </w:r>
      <w:r>
        <w:rPr>
          <w:sz w:val="24"/>
        </w:rPr>
        <w:t>del</w:t>
      </w:r>
      <w:r>
        <w:rPr>
          <w:spacing w:val="-9"/>
          <w:sz w:val="24"/>
        </w:rPr>
        <w:t xml:space="preserve"> </w:t>
      </w:r>
      <w:r>
        <w:rPr>
          <w:sz w:val="24"/>
        </w:rPr>
        <w:t>Capo</w:t>
      </w:r>
      <w:r>
        <w:rPr>
          <w:spacing w:val="-13"/>
          <w:sz w:val="24"/>
        </w:rPr>
        <w:t xml:space="preserve"> </w:t>
      </w:r>
      <w:r>
        <w:rPr>
          <w:sz w:val="24"/>
        </w:rPr>
        <w:t>Progetto).</w:t>
      </w:r>
    </w:p>
    <w:p w14:paraId="1CD2EA19" w14:textId="0E1DA46F" w:rsidR="00476A66" w:rsidRPr="00C2774E" w:rsidRDefault="003E783C">
      <w:pPr>
        <w:pStyle w:val="Titolo2"/>
        <w:numPr>
          <w:ilvl w:val="2"/>
          <w:numId w:val="9"/>
        </w:numPr>
        <w:tabs>
          <w:tab w:val="left" w:pos="1146"/>
        </w:tabs>
        <w:spacing w:before="262"/>
        <w:ind w:left="540" w:right="107" w:firstLine="0"/>
      </w:pPr>
      <w:r w:rsidRPr="00C2774E">
        <w:rPr>
          <w:u w:val="single"/>
        </w:rPr>
        <w:t>Servizi o forniture</w:t>
      </w:r>
      <w:r w:rsidR="00354DBE" w:rsidRPr="00C2774E">
        <w:rPr>
          <w:spacing w:val="1"/>
          <w:u w:val="single"/>
        </w:rPr>
        <w:t xml:space="preserve"> </w:t>
      </w:r>
      <w:r w:rsidR="00354DBE" w:rsidRPr="00C2774E">
        <w:rPr>
          <w:u w:val="single"/>
        </w:rPr>
        <w:t>pari</w:t>
      </w:r>
      <w:r w:rsidR="00354DBE" w:rsidRPr="00C2774E">
        <w:rPr>
          <w:spacing w:val="1"/>
          <w:u w:val="single"/>
        </w:rPr>
        <w:t xml:space="preserve"> </w:t>
      </w:r>
      <w:r w:rsidR="00354DBE" w:rsidRPr="00C2774E">
        <w:rPr>
          <w:u w:val="single"/>
        </w:rPr>
        <w:t>o</w:t>
      </w:r>
      <w:r w:rsidR="00354DBE" w:rsidRPr="00C2774E">
        <w:rPr>
          <w:spacing w:val="1"/>
          <w:u w:val="single"/>
        </w:rPr>
        <w:t xml:space="preserve"> </w:t>
      </w:r>
      <w:r w:rsidR="00354DBE" w:rsidRPr="00C2774E">
        <w:rPr>
          <w:u w:val="single"/>
        </w:rPr>
        <w:t>superiori</w:t>
      </w:r>
      <w:r w:rsidR="00354DBE" w:rsidRPr="00C2774E">
        <w:rPr>
          <w:spacing w:val="1"/>
          <w:u w:val="single"/>
        </w:rPr>
        <w:t xml:space="preserve"> </w:t>
      </w:r>
      <w:r w:rsidR="00354DBE" w:rsidRPr="00C2774E">
        <w:rPr>
          <w:u w:val="single"/>
        </w:rPr>
        <w:t>a</w:t>
      </w:r>
      <w:r w:rsidR="00354DBE" w:rsidRPr="00C2774E">
        <w:rPr>
          <w:spacing w:val="1"/>
          <w:u w:val="single"/>
        </w:rPr>
        <w:t xml:space="preserve"> </w:t>
      </w:r>
      <w:r w:rsidR="009B4054" w:rsidRPr="00C2774E">
        <w:rPr>
          <w:spacing w:val="1"/>
          <w:u w:val="single"/>
        </w:rPr>
        <w:t>140</w:t>
      </w:r>
      <w:r w:rsidR="00354DBE" w:rsidRPr="00C2774E">
        <w:rPr>
          <w:u w:val="single"/>
        </w:rPr>
        <w:t>.000</w:t>
      </w:r>
      <w:r w:rsidR="00354DBE" w:rsidRPr="00C2774E">
        <w:rPr>
          <w:spacing w:val="1"/>
          <w:u w:val="single"/>
        </w:rPr>
        <w:t xml:space="preserve"> </w:t>
      </w:r>
      <w:bookmarkStart w:id="3" w:name="_Hlk165476500"/>
      <w:r w:rsidR="00354DBE" w:rsidRPr="00C2774E">
        <w:rPr>
          <w:u w:val="single"/>
        </w:rPr>
        <w:t>(</w:t>
      </w:r>
      <w:r w:rsidR="00374E1B">
        <w:rPr>
          <w:u w:val="single"/>
        </w:rPr>
        <w:t>centoquarantamila</w:t>
      </w:r>
      <w:r w:rsidR="00354DBE" w:rsidRPr="00C2774E">
        <w:rPr>
          <w:u w:val="single"/>
        </w:rPr>
        <w:t>/00)</w:t>
      </w:r>
      <w:r w:rsidR="00354DBE" w:rsidRPr="00C2774E">
        <w:rPr>
          <w:spacing w:val="1"/>
          <w:u w:val="single"/>
        </w:rPr>
        <w:t xml:space="preserve"> </w:t>
      </w:r>
      <w:bookmarkEnd w:id="3"/>
      <w:r w:rsidR="00354DBE" w:rsidRPr="00C2774E">
        <w:rPr>
          <w:u w:val="single"/>
        </w:rPr>
        <w:t>euro</w:t>
      </w:r>
      <w:bookmarkStart w:id="4" w:name="_Hlk165473188"/>
      <w:r w:rsidR="00891114">
        <w:rPr>
          <w:u w:val="single"/>
        </w:rPr>
        <w:t xml:space="preserve">, </w:t>
      </w:r>
      <w:r w:rsidR="00891114" w:rsidRPr="00891114">
        <w:rPr>
          <w:bCs w:val="0"/>
          <w:u w:val="single"/>
        </w:rPr>
        <w:t>IVA esclusa</w:t>
      </w:r>
      <w:r w:rsidR="00891114">
        <w:rPr>
          <w:u w:val="single"/>
        </w:rPr>
        <w:t>,</w:t>
      </w:r>
      <w:r w:rsidR="00F43482" w:rsidRPr="00C2774E">
        <w:rPr>
          <w:u w:val="single"/>
        </w:rPr>
        <w:t xml:space="preserve"> </w:t>
      </w:r>
      <w:bookmarkEnd w:id="4"/>
      <w:r w:rsidR="005C2829" w:rsidRPr="00C2774E">
        <w:rPr>
          <w:u w:val="single"/>
        </w:rPr>
        <w:t>nei casi di</w:t>
      </w:r>
      <w:r w:rsidR="00354DBE" w:rsidRPr="00C2774E">
        <w:rPr>
          <w:spacing w:val="-2"/>
          <w:u w:val="single"/>
        </w:rPr>
        <w:t xml:space="preserve"> </w:t>
      </w:r>
      <w:r w:rsidR="00354DBE" w:rsidRPr="00C2774E">
        <w:rPr>
          <w:u w:val="single"/>
        </w:rPr>
        <w:t>estrema</w:t>
      </w:r>
      <w:r w:rsidR="00354DBE" w:rsidRPr="00C2774E">
        <w:rPr>
          <w:spacing w:val="-1"/>
          <w:u w:val="single"/>
        </w:rPr>
        <w:t xml:space="preserve"> </w:t>
      </w:r>
      <w:r w:rsidR="00354DBE" w:rsidRPr="00C2774E">
        <w:rPr>
          <w:u w:val="single"/>
        </w:rPr>
        <w:t>urgenza</w:t>
      </w:r>
    </w:p>
    <w:p w14:paraId="1CD2EA1A" w14:textId="77777777" w:rsidR="00476A66" w:rsidRDefault="00476A66">
      <w:pPr>
        <w:pStyle w:val="Corpotesto"/>
        <w:spacing w:before="9"/>
        <w:rPr>
          <w:b/>
          <w:sz w:val="19"/>
        </w:rPr>
      </w:pPr>
    </w:p>
    <w:p w14:paraId="1CD2EA1B" w14:textId="3FD7DB21" w:rsidR="00476A66" w:rsidRDefault="00354DBE">
      <w:pPr>
        <w:pStyle w:val="Corpotesto"/>
        <w:spacing w:before="52"/>
        <w:ind w:left="821" w:right="109"/>
        <w:jc w:val="both"/>
      </w:pPr>
      <w:r>
        <w:t xml:space="preserve">Nella misura strettamente necessaria quando, per ragioni di </w:t>
      </w:r>
      <w:r>
        <w:rPr>
          <w:b/>
        </w:rPr>
        <w:t xml:space="preserve">estrema urgenza </w:t>
      </w:r>
      <w:r>
        <w:t>derivante da</w:t>
      </w:r>
      <w:r>
        <w:rPr>
          <w:spacing w:val="1"/>
        </w:rPr>
        <w:t xml:space="preserve"> </w:t>
      </w:r>
      <w:r>
        <w:t>eventi</w:t>
      </w:r>
      <w:r>
        <w:rPr>
          <w:spacing w:val="1"/>
        </w:rPr>
        <w:t xml:space="preserve"> </w:t>
      </w:r>
      <w:r>
        <w:t>imprevedibili</w:t>
      </w:r>
      <w:r>
        <w:rPr>
          <w:spacing w:val="1"/>
        </w:rPr>
        <w:t xml:space="preserve"> </w:t>
      </w:r>
      <w:r>
        <w:t>dalla</w:t>
      </w:r>
      <w:r>
        <w:rPr>
          <w:spacing w:val="1"/>
        </w:rPr>
        <w:t xml:space="preserve"> </w:t>
      </w:r>
      <w:r>
        <w:t>OSC,</w:t>
      </w:r>
      <w:r>
        <w:rPr>
          <w:spacing w:val="1"/>
        </w:rPr>
        <w:t xml:space="preserve"> </w:t>
      </w:r>
      <w:r>
        <w:t>quest’ultima</w:t>
      </w:r>
      <w:r>
        <w:rPr>
          <w:spacing w:val="1"/>
        </w:rPr>
        <w:t xml:space="preserve"> </w:t>
      </w:r>
      <w:r>
        <w:t>può</w:t>
      </w:r>
      <w:r>
        <w:rPr>
          <w:spacing w:val="1"/>
        </w:rPr>
        <w:t xml:space="preserve"> </w:t>
      </w:r>
      <w:r>
        <w:t>invitare</w:t>
      </w:r>
      <w:r>
        <w:rPr>
          <w:spacing w:val="1"/>
        </w:rPr>
        <w:t xml:space="preserve"> </w:t>
      </w:r>
      <w:r>
        <w:rPr>
          <w:b/>
        </w:rPr>
        <w:t>soltanto</w:t>
      </w:r>
      <w:r>
        <w:rPr>
          <w:b/>
          <w:spacing w:val="1"/>
        </w:rPr>
        <w:t xml:space="preserve"> </w:t>
      </w:r>
      <w:r>
        <w:rPr>
          <w:b/>
        </w:rPr>
        <w:t>3</w:t>
      </w:r>
      <w:r>
        <w:rPr>
          <w:b/>
          <w:spacing w:val="1"/>
        </w:rPr>
        <w:t xml:space="preserve"> </w:t>
      </w:r>
      <w:r>
        <w:rPr>
          <w:b/>
        </w:rPr>
        <w:t>(tre)</w:t>
      </w:r>
      <w:r>
        <w:rPr>
          <w:b/>
          <w:spacing w:val="1"/>
        </w:rPr>
        <w:t xml:space="preserve"> </w:t>
      </w:r>
      <w:r>
        <w:rPr>
          <w:b/>
        </w:rPr>
        <w:t>operatori</w:t>
      </w:r>
      <w:r>
        <w:rPr>
          <w:b/>
          <w:spacing w:val="1"/>
        </w:rPr>
        <w:t xml:space="preserve"> </w:t>
      </w:r>
      <w:r w:rsidRPr="00C2774E">
        <w:rPr>
          <w:b/>
        </w:rPr>
        <w:t xml:space="preserve">economici, </w:t>
      </w:r>
      <w:r w:rsidRPr="00C2774E">
        <w:t>laddove esistenti, per l’affidamento di contratti di beni o servizi pari o superiori</w:t>
      </w:r>
      <w:r w:rsidRPr="00C2774E">
        <w:rPr>
          <w:spacing w:val="1"/>
        </w:rPr>
        <w:t xml:space="preserve"> </w:t>
      </w:r>
      <w:r w:rsidRPr="00C2774E">
        <w:t>a</w:t>
      </w:r>
      <w:r w:rsidRPr="00C2774E">
        <w:rPr>
          <w:spacing w:val="-1"/>
        </w:rPr>
        <w:t xml:space="preserve"> </w:t>
      </w:r>
      <w:r w:rsidR="00F43482" w:rsidRPr="00C2774E">
        <w:t>140</w:t>
      </w:r>
      <w:r w:rsidR="00FA4E77" w:rsidRPr="00C2774E">
        <w:t>.000</w:t>
      </w:r>
      <w:r w:rsidRPr="00C2774E">
        <w:rPr>
          <w:spacing w:val="-1"/>
        </w:rPr>
        <w:t xml:space="preserve"> </w:t>
      </w:r>
      <w:r w:rsidR="00374E1B" w:rsidRPr="00374E1B">
        <w:rPr>
          <w:spacing w:val="-1"/>
        </w:rPr>
        <w:t xml:space="preserve">(centoquarantamila/00) </w:t>
      </w:r>
      <w:r w:rsidRPr="00C2774E">
        <w:t>euro</w:t>
      </w:r>
      <w:r w:rsidR="0039258B">
        <w:t>, IVA esclusa</w:t>
      </w:r>
      <w:r w:rsidRPr="00C2774E">
        <w:t>.</w:t>
      </w:r>
    </w:p>
    <w:p w14:paraId="1CD2EA1C" w14:textId="77777777" w:rsidR="00476A66" w:rsidRDefault="00476A66">
      <w:pPr>
        <w:pStyle w:val="Corpotesto"/>
        <w:spacing w:before="11"/>
        <w:rPr>
          <w:sz w:val="23"/>
        </w:rPr>
      </w:pPr>
    </w:p>
    <w:p w14:paraId="1CD2EA1D" w14:textId="77777777" w:rsidR="00476A66" w:rsidRDefault="00354DBE">
      <w:pPr>
        <w:pStyle w:val="Corpotesto"/>
        <w:spacing w:before="1"/>
        <w:ind w:left="821" w:right="117"/>
        <w:jc w:val="both"/>
      </w:pPr>
      <w:r>
        <w:lastRenderedPageBreak/>
        <w:t>Le</w:t>
      </w:r>
      <w:r>
        <w:rPr>
          <w:spacing w:val="-2"/>
        </w:rPr>
        <w:t xml:space="preserve"> </w:t>
      </w:r>
      <w:r>
        <w:t>circostanze</w:t>
      </w:r>
      <w:r>
        <w:rPr>
          <w:spacing w:val="-4"/>
        </w:rPr>
        <w:t xml:space="preserve"> </w:t>
      </w:r>
      <w:r>
        <w:t>invocate</w:t>
      </w:r>
      <w:r>
        <w:rPr>
          <w:spacing w:val="-1"/>
        </w:rPr>
        <w:t xml:space="preserve"> </w:t>
      </w:r>
      <w:r>
        <w:t>a</w:t>
      </w:r>
      <w:r>
        <w:rPr>
          <w:spacing w:val="-4"/>
        </w:rPr>
        <w:t xml:space="preserve"> </w:t>
      </w:r>
      <w:r>
        <w:t>giustificazione</w:t>
      </w:r>
      <w:r>
        <w:rPr>
          <w:spacing w:val="-4"/>
        </w:rPr>
        <w:t xml:space="preserve"> </w:t>
      </w:r>
      <w:r>
        <w:t>del</w:t>
      </w:r>
      <w:r>
        <w:rPr>
          <w:spacing w:val="-3"/>
        </w:rPr>
        <w:t xml:space="preserve"> </w:t>
      </w:r>
      <w:r>
        <w:t>ricorso</w:t>
      </w:r>
      <w:r>
        <w:rPr>
          <w:spacing w:val="-1"/>
        </w:rPr>
        <w:t xml:space="preserve"> </w:t>
      </w:r>
      <w:r>
        <w:t>alla</w:t>
      </w:r>
      <w:r>
        <w:rPr>
          <w:spacing w:val="-4"/>
        </w:rPr>
        <w:t xml:space="preserve"> </w:t>
      </w:r>
      <w:r>
        <w:t>procedura</w:t>
      </w:r>
      <w:r>
        <w:rPr>
          <w:spacing w:val="-4"/>
        </w:rPr>
        <w:t xml:space="preserve"> </w:t>
      </w:r>
      <w:r>
        <w:t>di</w:t>
      </w:r>
      <w:r>
        <w:rPr>
          <w:spacing w:val="-4"/>
        </w:rPr>
        <w:t xml:space="preserve"> </w:t>
      </w:r>
      <w:r>
        <w:t>cui</w:t>
      </w:r>
      <w:r>
        <w:rPr>
          <w:spacing w:val="-3"/>
        </w:rPr>
        <w:t xml:space="preserve"> </w:t>
      </w:r>
      <w:r>
        <w:t>al</w:t>
      </w:r>
      <w:r>
        <w:rPr>
          <w:spacing w:val="-3"/>
        </w:rPr>
        <w:t xml:space="preserve"> </w:t>
      </w:r>
      <w:r>
        <w:t>presente</w:t>
      </w:r>
      <w:r>
        <w:rPr>
          <w:spacing w:val="-4"/>
        </w:rPr>
        <w:t xml:space="preserve"> </w:t>
      </w:r>
      <w:r>
        <w:t>articolo</w:t>
      </w:r>
      <w:r>
        <w:rPr>
          <w:spacing w:val="-52"/>
        </w:rPr>
        <w:t xml:space="preserve"> </w:t>
      </w:r>
      <w:r>
        <w:t>non</w:t>
      </w:r>
      <w:r>
        <w:rPr>
          <w:spacing w:val="-2"/>
        </w:rPr>
        <w:t xml:space="preserve"> </w:t>
      </w:r>
      <w:r>
        <w:t>devono</w:t>
      </w:r>
      <w:r>
        <w:rPr>
          <w:spacing w:val="-1"/>
        </w:rPr>
        <w:t xml:space="preserve"> </w:t>
      </w:r>
      <w:r>
        <w:t>essere</w:t>
      </w:r>
      <w:r>
        <w:rPr>
          <w:spacing w:val="-1"/>
        </w:rPr>
        <w:t xml:space="preserve"> </w:t>
      </w:r>
      <w:r>
        <w:t>in</w:t>
      </w:r>
      <w:r>
        <w:rPr>
          <w:spacing w:val="1"/>
        </w:rPr>
        <w:t xml:space="preserve"> </w:t>
      </w:r>
      <w:r>
        <w:t>alcun</w:t>
      </w:r>
      <w:r>
        <w:rPr>
          <w:spacing w:val="1"/>
        </w:rPr>
        <w:t xml:space="preserve"> </w:t>
      </w:r>
      <w:r>
        <w:t>caso</w:t>
      </w:r>
      <w:r>
        <w:rPr>
          <w:spacing w:val="-2"/>
        </w:rPr>
        <w:t xml:space="preserve"> </w:t>
      </w:r>
      <w:r>
        <w:t>imputabili</w:t>
      </w:r>
      <w:r>
        <w:rPr>
          <w:spacing w:val="4"/>
        </w:rPr>
        <w:t xml:space="preserve"> </w:t>
      </w:r>
      <w:r>
        <w:t>all’OSC.</w:t>
      </w:r>
    </w:p>
    <w:p w14:paraId="1CD2EA1E" w14:textId="77777777" w:rsidR="00476A66" w:rsidRDefault="00476A66">
      <w:pPr>
        <w:pStyle w:val="Corpotesto"/>
        <w:spacing w:before="1"/>
      </w:pPr>
    </w:p>
    <w:p w14:paraId="1CD2EA1F" w14:textId="77777777" w:rsidR="00476A66" w:rsidRDefault="00354DBE">
      <w:pPr>
        <w:pStyle w:val="Titolo2"/>
        <w:jc w:val="both"/>
      </w:pPr>
      <w:r>
        <w:t>Sintesi</w:t>
      </w:r>
      <w:r>
        <w:rPr>
          <w:spacing w:val="-3"/>
        </w:rPr>
        <w:t xml:space="preserve"> </w:t>
      </w:r>
      <w:r>
        <w:t>della</w:t>
      </w:r>
      <w:r>
        <w:rPr>
          <w:spacing w:val="-4"/>
        </w:rPr>
        <w:t xml:space="preserve"> </w:t>
      </w:r>
      <w:r>
        <w:t>procedura:</w:t>
      </w:r>
    </w:p>
    <w:p w14:paraId="1CD2EA20" w14:textId="77777777" w:rsidR="00476A66" w:rsidRDefault="00476A66">
      <w:pPr>
        <w:pStyle w:val="Corpotesto"/>
        <w:spacing w:before="2"/>
        <w:rPr>
          <w:b/>
        </w:rPr>
      </w:pPr>
    </w:p>
    <w:p w14:paraId="16FDEB0A" w14:textId="77777777" w:rsidR="00C2774E" w:rsidRPr="00C2774E" w:rsidRDefault="00354DBE" w:rsidP="00C2774E">
      <w:pPr>
        <w:pStyle w:val="Paragrafoelenco"/>
        <w:numPr>
          <w:ilvl w:val="3"/>
          <w:numId w:val="9"/>
        </w:numPr>
        <w:tabs>
          <w:tab w:val="left" w:pos="1532"/>
        </w:tabs>
        <w:spacing w:line="271" w:lineRule="auto"/>
        <w:ind w:left="1531" w:right="108" w:hanging="286"/>
        <w:rPr>
          <w:rFonts w:ascii="Symbol" w:hAnsi="Symbol"/>
          <w:sz w:val="24"/>
        </w:rPr>
      </w:pPr>
      <w:r>
        <w:rPr>
          <w:sz w:val="24"/>
        </w:rPr>
        <w:t>Invio</w:t>
      </w:r>
      <w:r>
        <w:rPr>
          <w:spacing w:val="39"/>
          <w:sz w:val="24"/>
        </w:rPr>
        <w:t xml:space="preserve"> </w:t>
      </w:r>
      <w:r>
        <w:rPr>
          <w:sz w:val="24"/>
        </w:rPr>
        <w:t>di</w:t>
      </w:r>
      <w:r>
        <w:rPr>
          <w:spacing w:val="36"/>
          <w:sz w:val="24"/>
        </w:rPr>
        <w:t xml:space="preserve"> </w:t>
      </w:r>
      <w:r>
        <w:rPr>
          <w:sz w:val="24"/>
        </w:rPr>
        <w:t>almeno</w:t>
      </w:r>
      <w:r>
        <w:rPr>
          <w:spacing w:val="37"/>
          <w:sz w:val="24"/>
        </w:rPr>
        <w:t xml:space="preserve"> </w:t>
      </w:r>
      <w:r>
        <w:rPr>
          <w:sz w:val="24"/>
        </w:rPr>
        <w:t>3</w:t>
      </w:r>
      <w:r>
        <w:rPr>
          <w:spacing w:val="37"/>
          <w:sz w:val="24"/>
        </w:rPr>
        <w:t xml:space="preserve"> </w:t>
      </w:r>
      <w:r>
        <w:rPr>
          <w:sz w:val="24"/>
        </w:rPr>
        <w:t>(tre)</w:t>
      </w:r>
      <w:r>
        <w:rPr>
          <w:spacing w:val="36"/>
          <w:sz w:val="24"/>
        </w:rPr>
        <w:t xml:space="preserve"> </w:t>
      </w:r>
      <w:r>
        <w:rPr>
          <w:sz w:val="24"/>
        </w:rPr>
        <w:t>lettere</w:t>
      </w:r>
      <w:r>
        <w:rPr>
          <w:spacing w:val="37"/>
          <w:sz w:val="24"/>
        </w:rPr>
        <w:t xml:space="preserve"> </w:t>
      </w:r>
      <w:r>
        <w:rPr>
          <w:sz w:val="24"/>
        </w:rPr>
        <w:t>d’invito</w:t>
      </w:r>
      <w:r>
        <w:rPr>
          <w:spacing w:val="37"/>
          <w:sz w:val="24"/>
        </w:rPr>
        <w:t xml:space="preserve"> </w:t>
      </w:r>
      <w:r>
        <w:rPr>
          <w:sz w:val="24"/>
        </w:rPr>
        <w:t>a</w:t>
      </w:r>
      <w:r>
        <w:rPr>
          <w:spacing w:val="37"/>
          <w:sz w:val="24"/>
        </w:rPr>
        <w:t xml:space="preserve"> </w:t>
      </w:r>
      <w:r>
        <w:rPr>
          <w:sz w:val="24"/>
        </w:rPr>
        <w:t>operatori</w:t>
      </w:r>
      <w:r>
        <w:rPr>
          <w:spacing w:val="39"/>
          <w:sz w:val="24"/>
        </w:rPr>
        <w:t xml:space="preserve"> </w:t>
      </w:r>
      <w:r>
        <w:rPr>
          <w:sz w:val="24"/>
        </w:rPr>
        <w:t>economici</w:t>
      </w:r>
      <w:r>
        <w:rPr>
          <w:spacing w:val="39"/>
          <w:sz w:val="24"/>
        </w:rPr>
        <w:t xml:space="preserve"> </w:t>
      </w:r>
      <w:r>
        <w:rPr>
          <w:sz w:val="24"/>
        </w:rPr>
        <w:t>idonei,</w:t>
      </w:r>
      <w:r>
        <w:rPr>
          <w:spacing w:val="38"/>
          <w:sz w:val="24"/>
        </w:rPr>
        <w:t xml:space="preserve"> </w:t>
      </w:r>
      <w:r>
        <w:rPr>
          <w:sz w:val="24"/>
        </w:rPr>
        <w:t>abilitati</w:t>
      </w:r>
      <w:r>
        <w:rPr>
          <w:spacing w:val="41"/>
          <w:sz w:val="24"/>
        </w:rPr>
        <w:t xml:space="preserve"> </w:t>
      </w:r>
      <w:r>
        <w:rPr>
          <w:sz w:val="24"/>
        </w:rPr>
        <w:t>nel</w:t>
      </w:r>
      <w:r>
        <w:rPr>
          <w:spacing w:val="-51"/>
          <w:sz w:val="24"/>
        </w:rPr>
        <w:t xml:space="preserve"> </w:t>
      </w:r>
      <w:r>
        <w:rPr>
          <w:sz w:val="24"/>
        </w:rPr>
        <w:t>settore</w:t>
      </w:r>
      <w:r>
        <w:rPr>
          <w:spacing w:val="1"/>
          <w:sz w:val="24"/>
        </w:rPr>
        <w:t xml:space="preserve"> </w:t>
      </w:r>
      <w:r>
        <w:rPr>
          <w:sz w:val="24"/>
        </w:rPr>
        <w:t>merceologico</w:t>
      </w:r>
      <w:r>
        <w:rPr>
          <w:spacing w:val="-4"/>
          <w:sz w:val="24"/>
        </w:rPr>
        <w:t xml:space="preserve"> </w:t>
      </w:r>
      <w:r>
        <w:rPr>
          <w:sz w:val="24"/>
        </w:rPr>
        <w:t>oggetto</w:t>
      </w:r>
      <w:r>
        <w:rPr>
          <w:spacing w:val="-4"/>
          <w:sz w:val="24"/>
        </w:rPr>
        <w:t xml:space="preserve"> </w:t>
      </w:r>
      <w:r>
        <w:rPr>
          <w:sz w:val="24"/>
        </w:rPr>
        <w:t>della</w:t>
      </w:r>
      <w:r>
        <w:rPr>
          <w:spacing w:val="-2"/>
          <w:sz w:val="24"/>
        </w:rPr>
        <w:t xml:space="preserve"> </w:t>
      </w:r>
      <w:r>
        <w:rPr>
          <w:sz w:val="24"/>
        </w:rPr>
        <w:t>fornitura</w:t>
      </w:r>
      <w:r>
        <w:rPr>
          <w:spacing w:val="-1"/>
          <w:sz w:val="24"/>
        </w:rPr>
        <w:t xml:space="preserve"> </w:t>
      </w:r>
      <w:r>
        <w:rPr>
          <w:sz w:val="24"/>
        </w:rPr>
        <w:t>o</w:t>
      </w:r>
      <w:r>
        <w:rPr>
          <w:spacing w:val="-4"/>
          <w:sz w:val="24"/>
        </w:rPr>
        <w:t xml:space="preserve"> </w:t>
      </w:r>
      <w:r>
        <w:rPr>
          <w:sz w:val="24"/>
        </w:rPr>
        <w:t>nel</w:t>
      </w:r>
      <w:r>
        <w:rPr>
          <w:spacing w:val="-1"/>
          <w:sz w:val="24"/>
        </w:rPr>
        <w:t xml:space="preserve"> </w:t>
      </w:r>
      <w:r>
        <w:rPr>
          <w:sz w:val="24"/>
        </w:rPr>
        <w:t>settore</w:t>
      </w:r>
      <w:r>
        <w:rPr>
          <w:spacing w:val="-4"/>
          <w:sz w:val="24"/>
        </w:rPr>
        <w:t xml:space="preserve"> </w:t>
      </w:r>
      <w:r>
        <w:rPr>
          <w:sz w:val="24"/>
        </w:rPr>
        <w:t>del</w:t>
      </w:r>
      <w:r>
        <w:rPr>
          <w:spacing w:val="-3"/>
          <w:sz w:val="24"/>
        </w:rPr>
        <w:t xml:space="preserve"> </w:t>
      </w:r>
      <w:r>
        <w:rPr>
          <w:sz w:val="24"/>
        </w:rPr>
        <w:t>servizio</w:t>
      </w:r>
      <w:r>
        <w:rPr>
          <w:spacing w:val="-2"/>
          <w:sz w:val="24"/>
        </w:rPr>
        <w:t xml:space="preserve"> </w:t>
      </w:r>
      <w:r>
        <w:rPr>
          <w:sz w:val="24"/>
        </w:rPr>
        <w:t>da</w:t>
      </w:r>
      <w:r>
        <w:rPr>
          <w:spacing w:val="-2"/>
          <w:sz w:val="24"/>
        </w:rPr>
        <w:t xml:space="preserve"> </w:t>
      </w:r>
      <w:r>
        <w:rPr>
          <w:sz w:val="24"/>
        </w:rPr>
        <w:t>affidare;</w:t>
      </w:r>
    </w:p>
    <w:p w14:paraId="0CBFF20E" w14:textId="77777777" w:rsidR="002159CA" w:rsidRPr="002159CA" w:rsidRDefault="00354DBE" w:rsidP="002159CA">
      <w:pPr>
        <w:pStyle w:val="Paragrafoelenco"/>
        <w:numPr>
          <w:ilvl w:val="3"/>
          <w:numId w:val="9"/>
        </w:numPr>
        <w:tabs>
          <w:tab w:val="left" w:pos="1532"/>
        </w:tabs>
        <w:spacing w:line="271" w:lineRule="auto"/>
        <w:ind w:left="1531" w:right="108" w:hanging="286"/>
        <w:rPr>
          <w:rFonts w:ascii="Symbol" w:hAnsi="Symbol"/>
          <w:sz w:val="24"/>
        </w:rPr>
      </w:pPr>
      <w:r w:rsidRPr="00C2774E">
        <w:rPr>
          <w:sz w:val="24"/>
        </w:rPr>
        <w:t>Preventivi</w:t>
      </w:r>
      <w:r w:rsidRPr="00C2774E">
        <w:rPr>
          <w:spacing w:val="-4"/>
          <w:sz w:val="24"/>
        </w:rPr>
        <w:t xml:space="preserve"> </w:t>
      </w:r>
      <w:r w:rsidRPr="00C2774E">
        <w:rPr>
          <w:sz w:val="24"/>
        </w:rPr>
        <w:t>pervenuti;</w:t>
      </w:r>
    </w:p>
    <w:p w14:paraId="7D709276" w14:textId="77777777" w:rsidR="002159CA" w:rsidRPr="002159CA" w:rsidRDefault="00354DBE" w:rsidP="002159CA">
      <w:pPr>
        <w:pStyle w:val="Paragrafoelenco"/>
        <w:numPr>
          <w:ilvl w:val="3"/>
          <w:numId w:val="9"/>
        </w:numPr>
        <w:tabs>
          <w:tab w:val="left" w:pos="1532"/>
        </w:tabs>
        <w:spacing w:line="271" w:lineRule="auto"/>
        <w:ind w:left="1531" w:right="108" w:hanging="286"/>
        <w:rPr>
          <w:rFonts w:ascii="Symbol" w:hAnsi="Symbol"/>
          <w:sz w:val="24"/>
        </w:rPr>
      </w:pPr>
      <w:r w:rsidRPr="002159CA">
        <w:rPr>
          <w:spacing w:val="-1"/>
          <w:sz w:val="24"/>
        </w:rPr>
        <w:t>Verbale</w:t>
      </w:r>
      <w:r w:rsidRPr="002159CA">
        <w:rPr>
          <w:spacing w:val="-11"/>
          <w:sz w:val="24"/>
        </w:rPr>
        <w:t xml:space="preserve"> </w:t>
      </w:r>
      <w:r w:rsidRPr="002159CA">
        <w:rPr>
          <w:spacing w:val="-1"/>
          <w:sz w:val="24"/>
        </w:rPr>
        <w:t>attestante</w:t>
      </w:r>
      <w:r w:rsidRPr="002159CA">
        <w:rPr>
          <w:spacing w:val="-8"/>
          <w:sz w:val="24"/>
        </w:rPr>
        <w:t xml:space="preserve"> </w:t>
      </w:r>
      <w:r w:rsidRPr="002159CA">
        <w:rPr>
          <w:spacing w:val="-1"/>
          <w:sz w:val="24"/>
        </w:rPr>
        <w:t>la</w:t>
      </w:r>
      <w:r w:rsidRPr="002159CA">
        <w:rPr>
          <w:spacing w:val="-11"/>
          <w:sz w:val="24"/>
        </w:rPr>
        <w:t xml:space="preserve"> </w:t>
      </w:r>
      <w:r w:rsidRPr="002159CA">
        <w:rPr>
          <w:spacing w:val="-1"/>
          <w:sz w:val="24"/>
        </w:rPr>
        <w:t>scelta</w:t>
      </w:r>
      <w:r w:rsidRPr="002159CA">
        <w:rPr>
          <w:spacing w:val="-9"/>
          <w:sz w:val="24"/>
        </w:rPr>
        <w:t xml:space="preserve"> </w:t>
      </w:r>
      <w:r w:rsidRPr="002159CA">
        <w:rPr>
          <w:spacing w:val="-1"/>
          <w:sz w:val="24"/>
        </w:rPr>
        <w:t>del</w:t>
      </w:r>
      <w:r w:rsidRPr="002159CA">
        <w:rPr>
          <w:spacing w:val="-10"/>
          <w:sz w:val="24"/>
        </w:rPr>
        <w:t xml:space="preserve"> </w:t>
      </w:r>
      <w:r w:rsidRPr="002159CA">
        <w:rPr>
          <w:spacing w:val="-1"/>
          <w:sz w:val="24"/>
        </w:rPr>
        <w:t>preventivo</w:t>
      </w:r>
      <w:r w:rsidRPr="002159CA">
        <w:rPr>
          <w:spacing w:val="-11"/>
          <w:sz w:val="24"/>
        </w:rPr>
        <w:t xml:space="preserve"> </w:t>
      </w:r>
      <w:r w:rsidRPr="002159CA">
        <w:rPr>
          <w:sz w:val="24"/>
        </w:rPr>
        <w:t>più</w:t>
      </w:r>
      <w:r w:rsidRPr="002159CA">
        <w:rPr>
          <w:spacing w:val="-8"/>
          <w:sz w:val="24"/>
        </w:rPr>
        <w:t xml:space="preserve"> </w:t>
      </w:r>
      <w:r w:rsidRPr="002159CA">
        <w:rPr>
          <w:sz w:val="24"/>
        </w:rPr>
        <w:t>vantaggioso</w:t>
      </w:r>
      <w:r w:rsidRPr="002159CA">
        <w:rPr>
          <w:spacing w:val="-9"/>
          <w:sz w:val="24"/>
        </w:rPr>
        <w:t xml:space="preserve"> </w:t>
      </w:r>
      <w:r w:rsidRPr="002159CA">
        <w:rPr>
          <w:sz w:val="24"/>
        </w:rPr>
        <w:t>secondo</w:t>
      </w:r>
      <w:r w:rsidRPr="002159CA">
        <w:rPr>
          <w:spacing w:val="-8"/>
          <w:sz w:val="24"/>
        </w:rPr>
        <w:t xml:space="preserve"> </w:t>
      </w:r>
      <w:r w:rsidRPr="002159CA">
        <w:rPr>
          <w:sz w:val="24"/>
        </w:rPr>
        <w:t>i</w:t>
      </w:r>
      <w:r w:rsidRPr="002159CA">
        <w:rPr>
          <w:spacing w:val="-9"/>
          <w:sz w:val="24"/>
        </w:rPr>
        <w:t xml:space="preserve"> </w:t>
      </w:r>
      <w:r w:rsidRPr="002159CA">
        <w:rPr>
          <w:sz w:val="24"/>
        </w:rPr>
        <w:t>criteri</w:t>
      </w:r>
      <w:r w:rsidRPr="002159CA">
        <w:rPr>
          <w:spacing w:val="-14"/>
          <w:sz w:val="24"/>
        </w:rPr>
        <w:t xml:space="preserve"> </w:t>
      </w:r>
      <w:r w:rsidRPr="002159CA">
        <w:rPr>
          <w:sz w:val="24"/>
        </w:rPr>
        <w:t>stabiliti</w:t>
      </w:r>
      <w:r w:rsidR="002159CA">
        <w:rPr>
          <w:sz w:val="24"/>
        </w:rPr>
        <w:t xml:space="preserve"> </w:t>
      </w:r>
      <w:r>
        <w:t>nella</w:t>
      </w:r>
      <w:r w:rsidRPr="002159CA">
        <w:rPr>
          <w:spacing w:val="-2"/>
        </w:rPr>
        <w:t xml:space="preserve"> </w:t>
      </w:r>
      <w:r>
        <w:t>Lettera</w:t>
      </w:r>
      <w:r w:rsidRPr="002159CA">
        <w:rPr>
          <w:spacing w:val="-5"/>
        </w:rPr>
        <w:t xml:space="preserve"> </w:t>
      </w:r>
      <w:r>
        <w:t>d’Invito;</w:t>
      </w:r>
    </w:p>
    <w:p w14:paraId="6FC1C332" w14:textId="77777777" w:rsidR="002159CA" w:rsidRPr="002159CA" w:rsidRDefault="00354DBE" w:rsidP="002159CA">
      <w:pPr>
        <w:pStyle w:val="Paragrafoelenco"/>
        <w:numPr>
          <w:ilvl w:val="3"/>
          <w:numId w:val="9"/>
        </w:numPr>
        <w:tabs>
          <w:tab w:val="left" w:pos="1532"/>
        </w:tabs>
        <w:spacing w:line="271" w:lineRule="auto"/>
        <w:ind w:left="1531" w:right="108" w:hanging="286"/>
        <w:rPr>
          <w:rFonts w:ascii="Symbol" w:hAnsi="Symbol"/>
          <w:sz w:val="24"/>
        </w:rPr>
      </w:pPr>
      <w:r w:rsidRPr="002159CA">
        <w:rPr>
          <w:sz w:val="24"/>
        </w:rPr>
        <w:t>Dichiarazione</w:t>
      </w:r>
      <w:r w:rsidRPr="002159CA">
        <w:rPr>
          <w:spacing w:val="-2"/>
          <w:sz w:val="24"/>
        </w:rPr>
        <w:t xml:space="preserve"> </w:t>
      </w:r>
      <w:r w:rsidRPr="002159CA">
        <w:rPr>
          <w:sz w:val="24"/>
        </w:rPr>
        <w:t>di</w:t>
      </w:r>
      <w:r w:rsidRPr="002159CA">
        <w:rPr>
          <w:spacing w:val="-4"/>
          <w:sz w:val="24"/>
        </w:rPr>
        <w:t xml:space="preserve"> </w:t>
      </w:r>
      <w:r w:rsidRPr="002159CA">
        <w:rPr>
          <w:sz w:val="24"/>
        </w:rPr>
        <w:t>congruità</w:t>
      </w:r>
      <w:r w:rsidRPr="002159CA">
        <w:rPr>
          <w:spacing w:val="-2"/>
          <w:sz w:val="24"/>
        </w:rPr>
        <w:t xml:space="preserve"> </w:t>
      </w:r>
      <w:r w:rsidRPr="002159CA">
        <w:rPr>
          <w:sz w:val="24"/>
        </w:rPr>
        <w:t>del</w:t>
      </w:r>
      <w:r w:rsidRPr="002159CA">
        <w:rPr>
          <w:spacing w:val="-3"/>
          <w:sz w:val="24"/>
        </w:rPr>
        <w:t xml:space="preserve"> </w:t>
      </w:r>
      <w:r w:rsidRPr="002159CA">
        <w:rPr>
          <w:sz w:val="24"/>
        </w:rPr>
        <w:t>prezzo</w:t>
      </w:r>
      <w:r w:rsidRPr="002159CA">
        <w:rPr>
          <w:spacing w:val="-1"/>
          <w:sz w:val="24"/>
        </w:rPr>
        <w:t xml:space="preserve"> </w:t>
      </w:r>
      <w:r w:rsidRPr="002159CA">
        <w:rPr>
          <w:sz w:val="24"/>
        </w:rPr>
        <w:t>(a</w:t>
      </w:r>
      <w:r w:rsidRPr="002159CA">
        <w:rPr>
          <w:spacing w:val="-5"/>
          <w:sz w:val="24"/>
        </w:rPr>
        <w:t xml:space="preserve"> </w:t>
      </w:r>
      <w:r w:rsidRPr="002159CA">
        <w:rPr>
          <w:sz w:val="24"/>
        </w:rPr>
        <w:t>firma</w:t>
      </w:r>
      <w:r w:rsidRPr="002159CA">
        <w:rPr>
          <w:spacing w:val="-3"/>
          <w:sz w:val="24"/>
        </w:rPr>
        <w:t xml:space="preserve"> </w:t>
      </w:r>
      <w:r w:rsidRPr="002159CA">
        <w:rPr>
          <w:sz w:val="24"/>
        </w:rPr>
        <w:t>del</w:t>
      </w:r>
      <w:r w:rsidRPr="002159CA">
        <w:rPr>
          <w:spacing w:val="-6"/>
          <w:sz w:val="24"/>
        </w:rPr>
        <w:t xml:space="preserve"> </w:t>
      </w:r>
      <w:r w:rsidRPr="002159CA">
        <w:rPr>
          <w:sz w:val="24"/>
        </w:rPr>
        <w:t>Capo</w:t>
      </w:r>
      <w:r w:rsidRPr="002159CA">
        <w:rPr>
          <w:spacing w:val="-1"/>
          <w:sz w:val="24"/>
        </w:rPr>
        <w:t xml:space="preserve"> </w:t>
      </w:r>
      <w:r w:rsidRPr="002159CA">
        <w:rPr>
          <w:sz w:val="24"/>
        </w:rPr>
        <w:t>Progetto);</w:t>
      </w:r>
    </w:p>
    <w:p w14:paraId="7B58EEC6" w14:textId="77777777" w:rsidR="002159CA" w:rsidRPr="002159CA" w:rsidRDefault="00354DBE" w:rsidP="002159CA">
      <w:pPr>
        <w:pStyle w:val="Paragrafoelenco"/>
        <w:numPr>
          <w:ilvl w:val="3"/>
          <w:numId w:val="9"/>
        </w:numPr>
        <w:tabs>
          <w:tab w:val="left" w:pos="1532"/>
        </w:tabs>
        <w:spacing w:line="271" w:lineRule="auto"/>
        <w:ind w:left="1531" w:right="108" w:hanging="286"/>
        <w:rPr>
          <w:rFonts w:ascii="Symbol" w:hAnsi="Symbol"/>
          <w:sz w:val="24"/>
        </w:rPr>
      </w:pPr>
      <w:r w:rsidRPr="002159CA">
        <w:rPr>
          <w:sz w:val="24"/>
        </w:rPr>
        <w:t>Scrittura</w:t>
      </w:r>
      <w:r w:rsidRPr="002159CA">
        <w:rPr>
          <w:spacing w:val="-2"/>
          <w:sz w:val="24"/>
        </w:rPr>
        <w:t xml:space="preserve"> </w:t>
      </w:r>
      <w:r w:rsidRPr="002159CA">
        <w:rPr>
          <w:sz w:val="24"/>
        </w:rPr>
        <w:t>privata;</w:t>
      </w:r>
    </w:p>
    <w:p w14:paraId="3DC2CA9B" w14:textId="77777777" w:rsidR="002159CA" w:rsidRPr="002159CA" w:rsidRDefault="00354DBE" w:rsidP="002159CA">
      <w:pPr>
        <w:pStyle w:val="Paragrafoelenco"/>
        <w:numPr>
          <w:ilvl w:val="3"/>
          <w:numId w:val="9"/>
        </w:numPr>
        <w:tabs>
          <w:tab w:val="left" w:pos="1532"/>
        </w:tabs>
        <w:spacing w:line="271" w:lineRule="auto"/>
        <w:ind w:left="1531" w:right="108" w:hanging="286"/>
        <w:rPr>
          <w:rFonts w:ascii="Symbol" w:hAnsi="Symbol"/>
          <w:sz w:val="24"/>
        </w:rPr>
      </w:pPr>
      <w:r w:rsidRPr="002159CA">
        <w:rPr>
          <w:sz w:val="24"/>
        </w:rPr>
        <w:t>Certificato</w:t>
      </w:r>
      <w:r w:rsidRPr="002159CA">
        <w:rPr>
          <w:spacing w:val="-3"/>
          <w:sz w:val="24"/>
        </w:rPr>
        <w:t xml:space="preserve"> </w:t>
      </w:r>
      <w:r w:rsidRPr="002159CA">
        <w:rPr>
          <w:sz w:val="24"/>
        </w:rPr>
        <w:t>di</w:t>
      </w:r>
      <w:r w:rsidRPr="002159CA">
        <w:rPr>
          <w:spacing w:val="-2"/>
          <w:sz w:val="24"/>
        </w:rPr>
        <w:t xml:space="preserve"> </w:t>
      </w:r>
      <w:r w:rsidRPr="002159CA">
        <w:rPr>
          <w:sz w:val="24"/>
        </w:rPr>
        <w:t>verifica</w:t>
      </w:r>
      <w:r w:rsidRPr="002159CA">
        <w:rPr>
          <w:spacing w:val="-2"/>
          <w:sz w:val="24"/>
        </w:rPr>
        <w:t xml:space="preserve"> </w:t>
      </w:r>
      <w:r w:rsidRPr="002159CA">
        <w:rPr>
          <w:sz w:val="24"/>
        </w:rPr>
        <w:t>di</w:t>
      </w:r>
      <w:r w:rsidRPr="002159CA">
        <w:rPr>
          <w:spacing w:val="-4"/>
          <w:sz w:val="24"/>
        </w:rPr>
        <w:t xml:space="preserve"> </w:t>
      </w:r>
      <w:r w:rsidRPr="002159CA">
        <w:rPr>
          <w:sz w:val="24"/>
        </w:rPr>
        <w:t>conformità;</w:t>
      </w:r>
    </w:p>
    <w:p w14:paraId="1CD2EA2D" w14:textId="34947114" w:rsidR="00476A66" w:rsidRPr="002159CA" w:rsidRDefault="00354DBE" w:rsidP="002159CA">
      <w:pPr>
        <w:pStyle w:val="Paragrafoelenco"/>
        <w:numPr>
          <w:ilvl w:val="3"/>
          <w:numId w:val="9"/>
        </w:numPr>
        <w:tabs>
          <w:tab w:val="left" w:pos="1532"/>
        </w:tabs>
        <w:spacing w:line="271" w:lineRule="auto"/>
        <w:ind w:left="1531" w:right="108" w:hanging="286"/>
        <w:rPr>
          <w:rFonts w:ascii="Symbol" w:hAnsi="Symbol"/>
          <w:sz w:val="24"/>
        </w:rPr>
      </w:pPr>
      <w:r w:rsidRPr="002159CA">
        <w:rPr>
          <w:sz w:val="24"/>
        </w:rPr>
        <w:t>Fattura</w:t>
      </w:r>
      <w:r w:rsidRPr="002159CA">
        <w:rPr>
          <w:spacing w:val="47"/>
          <w:sz w:val="24"/>
        </w:rPr>
        <w:t xml:space="preserve"> </w:t>
      </w:r>
      <w:r w:rsidRPr="002159CA">
        <w:rPr>
          <w:sz w:val="24"/>
        </w:rPr>
        <w:t>o</w:t>
      </w:r>
      <w:r w:rsidRPr="002159CA">
        <w:rPr>
          <w:spacing w:val="48"/>
          <w:sz w:val="24"/>
        </w:rPr>
        <w:t xml:space="preserve"> </w:t>
      </w:r>
      <w:r w:rsidRPr="002159CA">
        <w:rPr>
          <w:sz w:val="24"/>
        </w:rPr>
        <w:t>altra</w:t>
      </w:r>
      <w:r w:rsidRPr="002159CA">
        <w:rPr>
          <w:spacing w:val="47"/>
          <w:sz w:val="24"/>
        </w:rPr>
        <w:t xml:space="preserve"> </w:t>
      </w:r>
      <w:r w:rsidRPr="002159CA">
        <w:rPr>
          <w:sz w:val="24"/>
        </w:rPr>
        <w:t>ricevuta</w:t>
      </w:r>
      <w:r w:rsidRPr="002159CA">
        <w:rPr>
          <w:spacing w:val="47"/>
          <w:sz w:val="24"/>
        </w:rPr>
        <w:t xml:space="preserve"> </w:t>
      </w:r>
      <w:r w:rsidRPr="002159CA">
        <w:rPr>
          <w:sz w:val="24"/>
        </w:rPr>
        <w:t>in</w:t>
      </w:r>
      <w:r w:rsidRPr="002159CA">
        <w:rPr>
          <w:spacing w:val="47"/>
          <w:sz w:val="24"/>
        </w:rPr>
        <w:t xml:space="preserve"> </w:t>
      </w:r>
      <w:r w:rsidRPr="002159CA">
        <w:rPr>
          <w:sz w:val="24"/>
        </w:rPr>
        <w:t>originale</w:t>
      </w:r>
      <w:r w:rsidRPr="002159CA">
        <w:rPr>
          <w:spacing w:val="48"/>
          <w:sz w:val="24"/>
        </w:rPr>
        <w:t xml:space="preserve"> </w:t>
      </w:r>
      <w:r w:rsidRPr="002159CA">
        <w:rPr>
          <w:sz w:val="24"/>
        </w:rPr>
        <w:t>con</w:t>
      </w:r>
      <w:r w:rsidRPr="002159CA">
        <w:rPr>
          <w:spacing w:val="47"/>
          <w:sz w:val="24"/>
        </w:rPr>
        <w:t xml:space="preserve"> </w:t>
      </w:r>
      <w:r w:rsidRPr="002159CA">
        <w:rPr>
          <w:sz w:val="24"/>
        </w:rPr>
        <w:t>il</w:t>
      </w:r>
      <w:r w:rsidRPr="002159CA">
        <w:rPr>
          <w:spacing w:val="47"/>
          <w:sz w:val="24"/>
        </w:rPr>
        <w:t xml:space="preserve"> </w:t>
      </w:r>
      <w:r w:rsidRPr="002159CA">
        <w:rPr>
          <w:sz w:val="24"/>
        </w:rPr>
        <w:t>“visto</w:t>
      </w:r>
      <w:r w:rsidRPr="002159CA">
        <w:rPr>
          <w:spacing w:val="49"/>
          <w:sz w:val="24"/>
        </w:rPr>
        <w:t xml:space="preserve"> </w:t>
      </w:r>
      <w:r w:rsidRPr="002159CA">
        <w:rPr>
          <w:sz w:val="24"/>
        </w:rPr>
        <w:t>si</w:t>
      </w:r>
      <w:r w:rsidRPr="002159CA">
        <w:rPr>
          <w:spacing w:val="46"/>
          <w:sz w:val="24"/>
        </w:rPr>
        <w:t xml:space="preserve"> </w:t>
      </w:r>
      <w:r w:rsidRPr="002159CA">
        <w:rPr>
          <w:sz w:val="24"/>
        </w:rPr>
        <w:t>liquida”</w:t>
      </w:r>
      <w:r w:rsidRPr="002159CA">
        <w:rPr>
          <w:spacing w:val="48"/>
          <w:sz w:val="24"/>
        </w:rPr>
        <w:t xml:space="preserve"> </w:t>
      </w:r>
      <w:r w:rsidRPr="002159CA">
        <w:rPr>
          <w:sz w:val="24"/>
        </w:rPr>
        <w:t>(a</w:t>
      </w:r>
      <w:r w:rsidRPr="002159CA">
        <w:rPr>
          <w:spacing w:val="46"/>
          <w:sz w:val="24"/>
        </w:rPr>
        <w:t xml:space="preserve"> </w:t>
      </w:r>
      <w:r w:rsidRPr="002159CA">
        <w:rPr>
          <w:sz w:val="24"/>
        </w:rPr>
        <w:t>firma</w:t>
      </w:r>
      <w:r w:rsidRPr="002159CA">
        <w:rPr>
          <w:spacing w:val="47"/>
          <w:sz w:val="24"/>
        </w:rPr>
        <w:t xml:space="preserve"> </w:t>
      </w:r>
      <w:r w:rsidRPr="002159CA">
        <w:rPr>
          <w:sz w:val="24"/>
        </w:rPr>
        <w:t>del</w:t>
      </w:r>
      <w:r w:rsidRPr="002159CA">
        <w:rPr>
          <w:spacing w:val="49"/>
          <w:sz w:val="24"/>
        </w:rPr>
        <w:t xml:space="preserve"> </w:t>
      </w:r>
      <w:r w:rsidRPr="002159CA">
        <w:rPr>
          <w:sz w:val="24"/>
        </w:rPr>
        <w:t>Capo</w:t>
      </w:r>
    </w:p>
    <w:p w14:paraId="1CD2EA2E" w14:textId="77777777" w:rsidR="00476A66" w:rsidRDefault="00354DBE">
      <w:pPr>
        <w:pStyle w:val="Corpotesto"/>
        <w:spacing w:before="41"/>
        <w:ind w:left="1750"/>
      </w:pPr>
      <w:r>
        <w:t>progetto).</w:t>
      </w:r>
    </w:p>
    <w:p w14:paraId="1CD2EA2F" w14:textId="77777777" w:rsidR="00476A66" w:rsidRDefault="00476A66">
      <w:pPr>
        <w:pStyle w:val="Corpotesto"/>
        <w:spacing w:before="2"/>
        <w:rPr>
          <w:sz w:val="31"/>
        </w:rPr>
      </w:pPr>
    </w:p>
    <w:p w14:paraId="1CD2EA30" w14:textId="783A13FC" w:rsidR="00476A66" w:rsidRDefault="003E783C">
      <w:pPr>
        <w:pStyle w:val="Titolo2"/>
        <w:numPr>
          <w:ilvl w:val="2"/>
          <w:numId w:val="9"/>
        </w:numPr>
        <w:tabs>
          <w:tab w:val="left" w:pos="1110"/>
        </w:tabs>
        <w:spacing w:before="1"/>
        <w:ind w:left="540" w:right="109" w:firstLine="0"/>
      </w:pPr>
      <w:r>
        <w:rPr>
          <w:u w:val="single"/>
        </w:rPr>
        <w:t>Servizi o forniture</w:t>
      </w:r>
      <w:r w:rsidR="00354DBE">
        <w:rPr>
          <w:spacing w:val="17"/>
          <w:u w:val="single"/>
        </w:rPr>
        <w:t xml:space="preserve"> </w:t>
      </w:r>
      <w:r w:rsidR="000B1A3A" w:rsidRPr="00496E7A">
        <w:rPr>
          <w:spacing w:val="18"/>
          <w:u w:val="single"/>
        </w:rPr>
        <w:t xml:space="preserve">entro il limite di </w:t>
      </w:r>
      <w:r w:rsidR="00161CBA" w:rsidRPr="00496E7A">
        <w:rPr>
          <w:u w:val="single"/>
        </w:rPr>
        <w:t>221.000 (</w:t>
      </w:r>
      <w:proofErr w:type="spellStart"/>
      <w:r w:rsidR="00161CBA" w:rsidRPr="00496E7A">
        <w:rPr>
          <w:u w:val="single"/>
        </w:rPr>
        <w:t>duecentoventunomila</w:t>
      </w:r>
      <w:proofErr w:type="spellEnd"/>
      <w:r w:rsidR="00161CBA" w:rsidRPr="00496E7A">
        <w:rPr>
          <w:u w:val="single"/>
        </w:rPr>
        <w:t>/00) euro</w:t>
      </w:r>
      <w:r w:rsidR="0039258B">
        <w:rPr>
          <w:u w:val="single"/>
        </w:rPr>
        <w:t>, IVA esclusa,</w:t>
      </w:r>
      <w:r w:rsidR="00161CBA" w:rsidRPr="00496E7A">
        <w:rPr>
          <w:u w:val="single"/>
        </w:rPr>
        <w:t xml:space="preserve"> </w:t>
      </w:r>
      <w:r w:rsidR="00522AB1" w:rsidRPr="00496E7A">
        <w:rPr>
          <w:u w:val="single"/>
        </w:rPr>
        <w:t>nel</w:t>
      </w:r>
      <w:r w:rsidR="00496E7A">
        <w:rPr>
          <w:u w:val="single"/>
        </w:rPr>
        <w:t xml:space="preserve"> </w:t>
      </w:r>
      <w:r w:rsidR="00522AB1" w:rsidRPr="00496E7A">
        <w:rPr>
          <w:u w:val="single"/>
        </w:rPr>
        <w:t xml:space="preserve">caso di </w:t>
      </w:r>
      <w:r w:rsidR="00354DBE" w:rsidRPr="00496E7A">
        <w:rPr>
          <w:u w:val="single"/>
        </w:rPr>
        <w:t>somma</w:t>
      </w:r>
      <w:r w:rsidR="00354DBE" w:rsidRPr="00496E7A">
        <w:rPr>
          <w:spacing w:val="-1"/>
          <w:u w:val="single"/>
        </w:rPr>
        <w:t xml:space="preserve"> </w:t>
      </w:r>
      <w:r w:rsidR="00354DBE" w:rsidRPr="00496E7A">
        <w:rPr>
          <w:u w:val="single"/>
        </w:rPr>
        <w:t>urgenza</w:t>
      </w:r>
    </w:p>
    <w:p w14:paraId="1CD2EA31" w14:textId="77777777" w:rsidR="00476A66" w:rsidRDefault="00476A66">
      <w:pPr>
        <w:pStyle w:val="Corpotesto"/>
        <w:spacing w:before="6"/>
        <w:rPr>
          <w:b/>
          <w:sz w:val="23"/>
        </w:rPr>
      </w:pPr>
    </w:p>
    <w:p w14:paraId="1CD2EA32" w14:textId="7A9736B0" w:rsidR="00476A66" w:rsidRDefault="00354DBE" w:rsidP="005E35F1">
      <w:pPr>
        <w:pStyle w:val="Corpotesto"/>
        <w:spacing w:before="51" w:line="276" w:lineRule="auto"/>
        <w:ind w:left="821" w:right="108"/>
        <w:jc w:val="both"/>
      </w:pPr>
      <w:r>
        <w:t xml:space="preserve">In circostanze di </w:t>
      </w:r>
      <w:r>
        <w:rPr>
          <w:b/>
        </w:rPr>
        <w:t xml:space="preserve">somma urgenza </w:t>
      </w:r>
      <w:r>
        <w:t>che non consentono alcun indugio è possibile utilizzare la</w:t>
      </w:r>
      <w:r>
        <w:rPr>
          <w:spacing w:val="-52"/>
        </w:rPr>
        <w:t xml:space="preserve"> </w:t>
      </w:r>
      <w:r>
        <w:rPr>
          <w:b/>
        </w:rPr>
        <w:t xml:space="preserve">procedura di affidamento diretto </w:t>
      </w:r>
      <w:r>
        <w:t xml:space="preserve">di beni e </w:t>
      </w:r>
      <w:r w:rsidRPr="00496E7A">
        <w:t xml:space="preserve">servizi </w:t>
      </w:r>
      <w:r w:rsidR="00522AB1" w:rsidRPr="00496E7A">
        <w:t xml:space="preserve">entro il limite di </w:t>
      </w:r>
      <w:r w:rsidR="00161CBA" w:rsidRPr="00161CBA">
        <w:t>221.000 (</w:t>
      </w:r>
      <w:proofErr w:type="spellStart"/>
      <w:r w:rsidR="00161CBA" w:rsidRPr="00161CBA">
        <w:t>duecentoventunomila</w:t>
      </w:r>
      <w:proofErr w:type="spellEnd"/>
      <w:r w:rsidR="00161CBA" w:rsidRPr="00161CBA">
        <w:t>/00) euro</w:t>
      </w:r>
      <w:r w:rsidR="0039258B">
        <w:t>, IVA esclusa</w:t>
      </w:r>
      <w:r>
        <w:t>. Costituisce circostanza di somma urgenza, ai fini del presente articolo,</w:t>
      </w:r>
      <w:r>
        <w:rPr>
          <w:spacing w:val="1"/>
        </w:rPr>
        <w:t xml:space="preserve"> </w:t>
      </w:r>
      <w:r>
        <w:rPr>
          <w:spacing w:val="-1"/>
        </w:rPr>
        <w:t>anche</w:t>
      </w:r>
      <w:r>
        <w:rPr>
          <w:spacing w:val="-9"/>
        </w:rPr>
        <w:t xml:space="preserve"> </w:t>
      </w:r>
      <w:r>
        <w:t>il</w:t>
      </w:r>
      <w:r>
        <w:rPr>
          <w:spacing w:val="-9"/>
        </w:rPr>
        <w:t xml:space="preserve"> </w:t>
      </w:r>
      <w:r>
        <w:t>verificarsi</w:t>
      </w:r>
      <w:r>
        <w:rPr>
          <w:spacing w:val="-11"/>
        </w:rPr>
        <w:t xml:space="preserve"> </w:t>
      </w:r>
      <w:r>
        <w:t>degli</w:t>
      </w:r>
      <w:r>
        <w:rPr>
          <w:spacing w:val="-11"/>
        </w:rPr>
        <w:t xml:space="preserve"> </w:t>
      </w:r>
      <w:r>
        <w:t>eventi</w:t>
      </w:r>
      <w:r>
        <w:rPr>
          <w:spacing w:val="-11"/>
        </w:rPr>
        <w:t xml:space="preserve"> </w:t>
      </w:r>
      <w:r>
        <w:t>di</w:t>
      </w:r>
      <w:r>
        <w:rPr>
          <w:spacing w:val="-12"/>
        </w:rPr>
        <w:t xml:space="preserve"> </w:t>
      </w:r>
      <w:r>
        <w:t>cui</w:t>
      </w:r>
      <w:r>
        <w:rPr>
          <w:spacing w:val="-9"/>
        </w:rPr>
        <w:t xml:space="preserve"> </w:t>
      </w:r>
      <w:r>
        <w:t>all'art.</w:t>
      </w:r>
      <w:r>
        <w:rPr>
          <w:spacing w:val="-12"/>
        </w:rPr>
        <w:t xml:space="preserve"> </w:t>
      </w:r>
      <w:r>
        <w:t>7</w:t>
      </w:r>
      <w:r>
        <w:rPr>
          <w:spacing w:val="-12"/>
        </w:rPr>
        <w:t xml:space="preserve"> </w:t>
      </w:r>
      <w:r>
        <w:t>del</w:t>
      </w:r>
      <w:r>
        <w:rPr>
          <w:spacing w:val="-11"/>
        </w:rPr>
        <w:t xml:space="preserve"> </w:t>
      </w:r>
      <w:r>
        <w:t>decreto</w:t>
      </w:r>
      <w:r>
        <w:rPr>
          <w:spacing w:val="-11"/>
        </w:rPr>
        <w:t xml:space="preserve"> </w:t>
      </w:r>
      <w:r>
        <w:t>legislativo</w:t>
      </w:r>
      <w:r>
        <w:rPr>
          <w:spacing w:val="-12"/>
        </w:rPr>
        <w:t xml:space="preserve"> </w:t>
      </w:r>
      <w:r>
        <w:t>n.</w:t>
      </w:r>
      <w:r>
        <w:rPr>
          <w:spacing w:val="-12"/>
        </w:rPr>
        <w:t xml:space="preserve"> </w:t>
      </w:r>
      <w:r>
        <w:t>1</w:t>
      </w:r>
      <w:r>
        <w:rPr>
          <w:spacing w:val="-12"/>
        </w:rPr>
        <w:t xml:space="preserve"> </w:t>
      </w:r>
      <w:r>
        <w:t>del</w:t>
      </w:r>
      <w:r>
        <w:rPr>
          <w:spacing w:val="-13"/>
        </w:rPr>
        <w:t xml:space="preserve"> </w:t>
      </w:r>
      <w:r>
        <w:t>2018</w:t>
      </w:r>
      <w:r>
        <w:rPr>
          <w:spacing w:val="-9"/>
        </w:rPr>
        <w:t xml:space="preserve"> </w:t>
      </w:r>
      <w:r>
        <w:t>(emergenze</w:t>
      </w:r>
      <w:r>
        <w:rPr>
          <w:spacing w:val="-52"/>
        </w:rPr>
        <w:t xml:space="preserve"> </w:t>
      </w:r>
      <w:r>
        <w:t>di protezione civile), ovvero la ragionevole previsione dell'imminente verificarsi di detti</w:t>
      </w:r>
      <w:r>
        <w:rPr>
          <w:spacing w:val="1"/>
        </w:rPr>
        <w:t xml:space="preserve"> </w:t>
      </w:r>
      <w:r>
        <w:t>eventi, che richiede l'adozione di misure indilazionabili, e nei limiti dello stretto necessario</w:t>
      </w:r>
      <w:r>
        <w:rPr>
          <w:spacing w:val="1"/>
        </w:rPr>
        <w:t xml:space="preserve"> </w:t>
      </w:r>
      <w:r>
        <w:t>imposto da tali misure. La circostanza di somma urgenza, in tali casi, è ritenuta persistente</w:t>
      </w:r>
      <w:r>
        <w:rPr>
          <w:spacing w:val="1"/>
        </w:rPr>
        <w:t xml:space="preserve"> </w:t>
      </w:r>
      <w:r>
        <w:t>finché non risultino eliminate le situazioni dannose o pericolose per la pubblica o privata</w:t>
      </w:r>
      <w:r>
        <w:rPr>
          <w:spacing w:val="1"/>
        </w:rPr>
        <w:t xml:space="preserve"> </w:t>
      </w:r>
      <w:r>
        <w:t>incolumità</w:t>
      </w:r>
      <w:r>
        <w:rPr>
          <w:spacing w:val="-7"/>
        </w:rPr>
        <w:t xml:space="preserve"> </w:t>
      </w:r>
      <w:r>
        <w:t>derivanti</w:t>
      </w:r>
      <w:r>
        <w:rPr>
          <w:spacing w:val="-7"/>
        </w:rPr>
        <w:t xml:space="preserve"> </w:t>
      </w:r>
      <w:r>
        <w:t>dall'evento,</w:t>
      </w:r>
      <w:r>
        <w:rPr>
          <w:spacing w:val="-7"/>
        </w:rPr>
        <w:t xml:space="preserve"> </w:t>
      </w:r>
      <w:r>
        <w:t>e</w:t>
      </w:r>
      <w:r>
        <w:rPr>
          <w:spacing w:val="-7"/>
        </w:rPr>
        <w:t xml:space="preserve"> </w:t>
      </w:r>
      <w:r>
        <w:t>comunque</w:t>
      </w:r>
      <w:r>
        <w:rPr>
          <w:spacing w:val="-9"/>
        </w:rPr>
        <w:t xml:space="preserve"> </w:t>
      </w:r>
      <w:r>
        <w:t>per</w:t>
      </w:r>
      <w:r>
        <w:rPr>
          <w:spacing w:val="-10"/>
        </w:rPr>
        <w:t xml:space="preserve"> </w:t>
      </w:r>
      <w:r>
        <w:t>un</w:t>
      </w:r>
      <w:r>
        <w:rPr>
          <w:spacing w:val="-9"/>
        </w:rPr>
        <w:t xml:space="preserve"> </w:t>
      </w:r>
      <w:r>
        <w:t>termine</w:t>
      </w:r>
      <w:r>
        <w:rPr>
          <w:spacing w:val="-7"/>
        </w:rPr>
        <w:t xml:space="preserve"> </w:t>
      </w:r>
      <w:r>
        <w:t>non</w:t>
      </w:r>
      <w:r>
        <w:rPr>
          <w:spacing w:val="-6"/>
        </w:rPr>
        <w:t xml:space="preserve"> </w:t>
      </w:r>
      <w:r>
        <w:t>superiore</w:t>
      </w:r>
      <w:r>
        <w:rPr>
          <w:spacing w:val="-7"/>
        </w:rPr>
        <w:t xml:space="preserve"> </w:t>
      </w:r>
      <w:r>
        <w:t>a</w:t>
      </w:r>
      <w:r>
        <w:rPr>
          <w:spacing w:val="-7"/>
        </w:rPr>
        <w:t xml:space="preserve"> </w:t>
      </w:r>
      <w:r>
        <w:t>quindici</w:t>
      </w:r>
      <w:r>
        <w:rPr>
          <w:spacing w:val="-7"/>
        </w:rPr>
        <w:t xml:space="preserve"> </w:t>
      </w:r>
      <w:r>
        <w:t>giorni</w:t>
      </w:r>
      <w:r>
        <w:rPr>
          <w:spacing w:val="-52"/>
        </w:rPr>
        <w:t xml:space="preserve"> </w:t>
      </w:r>
      <w:r>
        <w:t>dall’insorgere</w:t>
      </w:r>
      <w:r>
        <w:rPr>
          <w:spacing w:val="-13"/>
        </w:rPr>
        <w:t xml:space="preserve"> </w:t>
      </w:r>
      <w:r>
        <w:t>dell’evento,</w:t>
      </w:r>
      <w:r>
        <w:rPr>
          <w:spacing w:val="-9"/>
        </w:rPr>
        <w:t xml:space="preserve"> </w:t>
      </w:r>
      <w:r>
        <w:t>ovvero</w:t>
      </w:r>
      <w:r>
        <w:rPr>
          <w:spacing w:val="-12"/>
        </w:rPr>
        <w:t xml:space="preserve"> </w:t>
      </w:r>
      <w:r>
        <w:t>entro</w:t>
      </w:r>
      <w:r>
        <w:rPr>
          <w:spacing w:val="-11"/>
        </w:rPr>
        <w:t xml:space="preserve"> </w:t>
      </w:r>
      <w:r>
        <w:t>il</w:t>
      </w:r>
      <w:r>
        <w:rPr>
          <w:spacing w:val="-12"/>
        </w:rPr>
        <w:t xml:space="preserve"> </w:t>
      </w:r>
      <w:r>
        <w:t>termine</w:t>
      </w:r>
      <w:r>
        <w:rPr>
          <w:spacing w:val="-9"/>
        </w:rPr>
        <w:t xml:space="preserve"> </w:t>
      </w:r>
      <w:r>
        <w:t>stabilito</w:t>
      </w:r>
      <w:r>
        <w:rPr>
          <w:spacing w:val="-12"/>
        </w:rPr>
        <w:t xml:space="preserve"> </w:t>
      </w:r>
      <w:r>
        <w:t>dalla</w:t>
      </w:r>
      <w:r>
        <w:rPr>
          <w:spacing w:val="-13"/>
        </w:rPr>
        <w:t xml:space="preserve"> </w:t>
      </w:r>
      <w:r>
        <w:t>eventuale</w:t>
      </w:r>
      <w:r>
        <w:rPr>
          <w:spacing w:val="-11"/>
        </w:rPr>
        <w:t xml:space="preserve"> </w:t>
      </w:r>
      <w:r>
        <w:t>declaratoria</w:t>
      </w:r>
      <w:r>
        <w:rPr>
          <w:spacing w:val="-12"/>
        </w:rPr>
        <w:t xml:space="preserve"> </w:t>
      </w:r>
      <w:r>
        <w:t>dello</w:t>
      </w:r>
      <w:r>
        <w:rPr>
          <w:spacing w:val="-52"/>
        </w:rPr>
        <w:t xml:space="preserve"> </w:t>
      </w:r>
      <w:r>
        <w:t>stato</w:t>
      </w:r>
      <w:r>
        <w:rPr>
          <w:spacing w:val="-3"/>
        </w:rPr>
        <w:t xml:space="preserve"> </w:t>
      </w:r>
      <w:r>
        <w:t>di</w:t>
      </w:r>
      <w:r>
        <w:rPr>
          <w:spacing w:val="-2"/>
        </w:rPr>
        <w:t xml:space="preserve"> </w:t>
      </w:r>
      <w:r>
        <w:t>emergenza</w:t>
      </w:r>
      <w:r>
        <w:rPr>
          <w:spacing w:val="-3"/>
        </w:rPr>
        <w:t xml:space="preserve"> </w:t>
      </w:r>
      <w:r>
        <w:t>di</w:t>
      </w:r>
      <w:r>
        <w:rPr>
          <w:spacing w:val="-2"/>
        </w:rPr>
        <w:t xml:space="preserve"> </w:t>
      </w:r>
      <w:r>
        <w:t>cui</w:t>
      </w:r>
      <w:r>
        <w:rPr>
          <w:spacing w:val="-2"/>
        </w:rPr>
        <w:t xml:space="preserve"> </w:t>
      </w:r>
      <w:r>
        <w:t>all'articolo</w:t>
      </w:r>
      <w:r>
        <w:rPr>
          <w:spacing w:val="4"/>
        </w:rPr>
        <w:t xml:space="preserve"> </w:t>
      </w:r>
      <w:r>
        <w:t>art.</w:t>
      </w:r>
      <w:r>
        <w:rPr>
          <w:spacing w:val="-1"/>
        </w:rPr>
        <w:t xml:space="preserve"> </w:t>
      </w:r>
      <w:r>
        <w:t>24</w:t>
      </w:r>
      <w:r>
        <w:rPr>
          <w:spacing w:val="-2"/>
        </w:rPr>
        <w:t xml:space="preserve"> </w:t>
      </w:r>
      <w:r>
        <w:t>del</w:t>
      </w:r>
      <w:r>
        <w:rPr>
          <w:spacing w:val="1"/>
        </w:rPr>
        <w:t xml:space="preserve"> </w:t>
      </w:r>
      <w:r>
        <w:t>decreto</w:t>
      </w:r>
      <w:r>
        <w:rPr>
          <w:spacing w:val="1"/>
        </w:rPr>
        <w:t xml:space="preserve"> </w:t>
      </w:r>
      <w:r>
        <w:t>legislativo</w:t>
      </w:r>
      <w:r>
        <w:rPr>
          <w:spacing w:val="-3"/>
        </w:rPr>
        <w:t xml:space="preserve"> </w:t>
      </w:r>
      <w:r>
        <w:t>n.</w:t>
      </w:r>
      <w:r>
        <w:rPr>
          <w:spacing w:val="-1"/>
        </w:rPr>
        <w:t xml:space="preserve"> </w:t>
      </w:r>
      <w:r>
        <w:t>1</w:t>
      </w:r>
      <w:r>
        <w:rPr>
          <w:spacing w:val="-2"/>
        </w:rPr>
        <w:t xml:space="preserve"> </w:t>
      </w:r>
      <w:r>
        <w:t>del</w:t>
      </w:r>
      <w:r>
        <w:rPr>
          <w:spacing w:val="-1"/>
        </w:rPr>
        <w:t xml:space="preserve"> </w:t>
      </w:r>
      <w:r>
        <w:t>2018.</w:t>
      </w:r>
    </w:p>
    <w:p w14:paraId="1CD2EA33" w14:textId="77777777" w:rsidR="00476A66" w:rsidRDefault="00476A66">
      <w:pPr>
        <w:pStyle w:val="Corpotesto"/>
      </w:pPr>
    </w:p>
    <w:p w14:paraId="1CD2EA34" w14:textId="77777777" w:rsidR="00476A66" w:rsidRDefault="00354DBE">
      <w:pPr>
        <w:pStyle w:val="Corpotesto"/>
        <w:ind w:left="821" w:right="117"/>
        <w:jc w:val="both"/>
      </w:pPr>
      <w:r>
        <w:t>Le</w:t>
      </w:r>
      <w:r>
        <w:rPr>
          <w:spacing w:val="-2"/>
        </w:rPr>
        <w:t xml:space="preserve"> </w:t>
      </w:r>
      <w:r>
        <w:t>circostanze</w:t>
      </w:r>
      <w:r>
        <w:rPr>
          <w:spacing w:val="-4"/>
        </w:rPr>
        <w:t xml:space="preserve"> </w:t>
      </w:r>
      <w:r>
        <w:t>invocate</w:t>
      </w:r>
      <w:r>
        <w:rPr>
          <w:spacing w:val="-1"/>
        </w:rPr>
        <w:t xml:space="preserve"> </w:t>
      </w:r>
      <w:r>
        <w:t>a</w:t>
      </w:r>
      <w:r>
        <w:rPr>
          <w:spacing w:val="-4"/>
        </w:rPr>
        <w:t xml:space="preserve"> </w:t>
      </w:r>
      <w:r>
        <w:t>giustificazione</w:t>
      </w:r>
      <w:r>
        <w:rPr>
          <w:spacing w:val="-4"/>
        </w:rPr>
        <w:t xml:space="preserve"> </w:t>
      </w:r>
      <w:r>
        <w:t>del</w:t>
      </w:r>
      <w:r>
        <w:rPr>
          <w:spacing w:val="-3"/>
        </w:rPr>
        <w:t xml:space="preserve"> </w:t>
      </w:r>
      <w:r>
        <w:t>ricorso</w:t>
      </w:r>
      <w:r>
        <w:rPr>
          <w:spacing w:val="-1"/>
        </w:rPr>
        <w:t xml:space="preserve"> </w:t>
      </w:r>
      <w:r>
        <w:t>alla</w:t>
      </w:r>
      <w:r>
        <w:rPr>
          <w:spacing w:val="-4"/>
        </w:rPr>
        <w:t xml:space="preserve"> </w:t>
      </w:r>
      <w:r>
        <w:t>procedura</w:t>
      </w:r>
      <w:r>
        <w:rPr>
          <w:spacing w:val="-4"/>
        </w:rPr>
        <w:t xml:space="preserve"> </w:t>
      </w:r>
      <w:r>
        <w:t>di</w:t>
      </w:r>
      <w:r>
        <w:rPr>
          <w:spacing w:val="-4"/>
        </w:rPr>
        <w:t xml:space="preserve"> </w:t>
      </w:r>
      <w:r>
        <w:t>cui</w:t>
      </w:r>
      <w:r>
        <w:rPr>
          <w:spacing w:val="-3"/>
        </w:rPr>
        <w:t xml:space="preserve"> </w:t>
      </w:r>
      <w:r>
        <w:t>al</w:t>
      </w:r>
      <w:r>
        <w:rPr>
          <w:spacing w:val="-3"/>
        </w:rPr>
        <w:t xml:space="preserve"> </w:t>
      </w:r>
      <w:r>
        <w:t>presente</w:t>
      </w:r>
      <w:r>
        <w:rPr>
          <w:spacing w:val="-4"/>
        </w:rPr>
        <w:t xml:space="preserve"> </w:t>
      </w:r>
      <w:r>
        <w:t>articolo</w:t>
      </w:r>
      <w:r>
        <w:rPr>
          <w:spacing w:val="-52"/>
        </w:rPr>
        <w:t xml:space="preserve"> </w:t>
      </w:r>
      <w:r>
        <w:t>non</w:t>
      </w:r>
      <w:r>
        <w:rPr>
          <w:spacing w:val="-2"/>
        </w:rPr>
        <w:t xml:space="preserve"> </w:t>
      </w:r>
      <w:r>
        <w:t>devono</w:t>
      </w:r>
      <w:r>
        <w:rPr>
          <w:spacing w:val="-1"/>
        </w:rPr>
        <w:t xml:space="preserve"> </w:t>
      </w:r>
      <w:r>
        <w:t>essere</w:t>
      </w:r>
      <w:r>
        <w:rPr>
          <w:spacing w:val="-1"/>
        </w:rPr>
        <w:t xml:space="preserve"> </w:t>
      </w:r>
      <w:r>
        <w:t>in</w:t>
      </w:r>
      <w:r>
        <w:rPr>
          <w:spacing w:val="1"/>
        </w:rPr>
        <w:t xml:space="preserve"> </w:t>
      </w:r>
      <w:r>
        <w:t>alcun</w:t>
      </w:r>
      <w:r>
        <w:rPr>
          <w:spacing w:val="1"/>
        </w:rPr>
        <w:t xml:space="preserve"> </w:t>
      </w:r>
      <w:r>
        <w:t>caso</w:t>
      </w:r>
      <w:r>
        <w:rPr>
          <w:spacing w:val="-2"/>
        </w:rPr>
        <w:t xml:space="preserve"> </w:t>
      </w:r>
      <w:r>
        <w:t>imputabili</w:t>
      </w:r>
      <w:r>
        <w:rPr>
          <w:spacing w:val="4"/>
        </w:rPr>
        <w:t xml:space="preserve"> </w:t>
      </w:r>
      <w:r>
        <w:t>all’OSC.</w:t>
      </w:r>
    </w:p>
    <w:p w14:paraId="1CD2EA35" w14:textId="77777777" w:rsidR="00476A66" w:rsidRDefault="00476A66">
      <w:pPr>
        <w:pStyle w:val="Corpotesto"/>
        <w:spacing w:before="12"/>
        <w:rPr>
          <w:sz w:val="23"/>
        </w:rPr>
      </w:pPr>
    </w:p>
    <w:p w14:paraId="1CD2EA36" w14:textId="77777777" w:rsidR="00476A66" w:rsidRDefault="00354DBE">
      <w:pPr>
        <w:pStyle w:val="Titolo2"/>
        <w:jc w:val="both"/>
      </w:pPr>
      <w:r>
        <w:t>Sintesi</w:t>
      </w:r>
      <w:r>
        <w:rPr>
          <w:spacing w:val="-3"/>
        </w:rPr>
        <w:t xml:space="preserve"> </w:t>
      </w:r>
      <w:r>
        <w:t>della</w:t>
      </w:r>
      <w:r>
        <w:rPr>
          <w:spacing w:val="-4"/>
        </w:rPr>
        <w:t xml:space="preserve"> </w:t>
      </w:r>
      <w:r>
        <w:t>procedura:</w:t>
      </w:r>
    </w:p>
    <w:p w14:paraId="1CD2EA37" w14:textId="77777777" w:rsidR="00476A66" w:rsidRDefault="00476A66">
      <w:pPr>
        <w:pStyle w:val="Corpotesto"/>
        <w:spacing w:before="11"/>
        <w:rPr>
          <w:b/>
          <w:sz w:val="23"/>
        </w:rPr>
      </w:pPr>
    </w:p>
    <w:p w14:paraId="1CD2EA38" w14:textId="77777777" w:rsidR="00476A66" w:rsidRDefault="00354DBE">
      <w:pPr>
        <w:pStyle w:val="Paragrafoelenco"/>
        <w:numPr>
          <w:ilvl w:val="3"/>
          <w:numId w:val="9"/>
        </w:numPr>
        <w:tabs>
          <w:tab w:val="left" w:pos="2097"/>
          <w:tab w:val="left" w:pos="2098"/>
        </w:tabs>
        <w:ind w:left="2098" w:hanging="567"/>
        <w:rPr>
          <w:rFonts w:ascii="Symbol" w:hAnsi="Symbol"/>
          <w:sz w:val="24"/>
        </w:rPr>
      </w:pPr>
      <w:r>
        <w:rPr>
          <w:sz w:val="24"/>
        </w:rPr>
        <w:t>Autorizzazione</w:t>
      </w:r>
      <w:r>
        <w:rPr>
          <w:spacing w:val="-6"/>
          <w:sz w:val="24"/>
        </w:rPr>
        <w:t xml:space="preserve"> </w:t>
      </w:r>
      <w:r>
        <w:rPr>
          <w:sz w:val="24"/>
        </w:rPr>
        <w:t>Sede</w:t>
      </w:r>
      <w:r>
        <w:rPr>
          <w:spacing w:val="-3"/>
          <w:sz w:val="24"/>
        </w:rPr>
        <w:t xml:space="preserve"> </w:t>
      </w:r>
      <w:r>
        <w:rPr>
          <w:sz w:val="24"/>
        </w:rPr>
        <w:t>AICS</w:t>
      </w:r>
      <w:r>
        <w:rPr>
          <w:spacing w:val="-4"/>
          <w:sz w:val="24"/>
        </w:rPr>
        <w:t xml:space="preserve"> </w:t>
      </w:r>
      <w:r>
        <w:rPr>
          <w:sz w:val="24"/>
        </w:rPr>
        <w:t>competente;</w:t>
      </w:r>
    </w:p>
    <w:p w14:paraId="1CD2EA39" w14:textId="289B42A4" w:rsidR="00476A66" w:rsidRDefault="00354DBE">
      <w:pPr>
        <w:pStyle w:val="Paragrafoelenco"/>
        <w:numPr>
          <w:ilvl w:val="3"/>
          <w:numId w:val="9"/>
        </w:numPr>
        <w:tabs>
          <w:tab w:val="left" w:pos="2097"/>
          <w:tab w:val="left" w:pos="2098"/>
        </w:tabs>
        <w:spacing w:before="2"/>
        <w:ind w:left="2098" w:right="117" w:hanging="567"/>
        <w:rPr>
          <w:rFonts w:ascii="Symbol" w:hAnsi="Symbol"/>
          <w:sz w:val="24"/>
        </w:rPr>
      </w:pPr>
      <w:r>
        <w:rPr>
          <w:sz w:val="24"/>
        </w:rPr>
        <w:t>Invio</w:t>
      </w:r>
      <w:r>
        <w:rPr>
          <w:spacing w:val="21"/>
          <w:sz w:val="24"/>
        </w:rPr>
        <w:t xml:space="preserve"> </w:t>
      </w:r>
      <w:r>
        <w:rPr>
          <w:sz w:val="24"/>
        </w:rPr>
        <w:t>di</w:t>
      </w:r>
      <w:r>
        <w:rPr>
          <w:spacing w:val="23"/>
          <w:sz w:val="24"/>
        </w:rPr>
        <w:t xml:space="preserve"> </w:t>
      </w:r>
      <w:r>
        <w:rPr>
          <w:sz w:val="24"/>
        </w:rPr>
        <w:t>1</w:t>
      </w:r>
      <w:r>
        <w:rPr>
          <w:spacing w:val="23"/>
          <w:sz w:val="24"/>
        </w:rPr>
        <w:t xml:space="preserve"> </w:t>
      </w:r>
      <w:r>
        <w:rPr>
          <w:sz w:val="24"/>
        </w:rPr>
        <w:t>(una)</w:t>
      </w:r>
      <w:r>
        <w:rPr>
          <w:spacing w:val="21"/>
          <w:sz w:val="24"/>
        </w:rPr>
        <w:t xml:space="preserve"> </w:t>
      </w:r>
      <w:r>
        <w:rPr>
          <w:sz w:val="24"/>
        </w:rPr>
        <w:t>lettera</w:t>
      </w:r>
      <w:r>
        <w:rPr>
          <w:spacing w:val="17"/>
          <w:sz w:val="24"/>
        </w:rPr>
        <w:t xml:space="preserve"> </w:t>
      </w:r>
      <w:r>
        <w:rPr>
          <w:sz w:val="24"/>
        </w:rPr>
        <w:t>di</w:t>
      </w:r>
      <w:r>
        <w:rPr>
          <w:spacing w:val="22"/>
          <w:sz w:val="24"/>
        </w:rPr>
        <w:t xml:space="preserve"> </w:t>
      </w:r>
      <w:r>
        <w:rPr>
          <w:sz w:val="24"/>
        </w:rPr>
        <w:t>invito</w:t>
      </w:r>
      <w:r>
        <w:rPr>
          <w:spacing w:val="22"/>
          <w:sz w:val="24"/>
        </w:rPr>
        <w:t xml:space="preserve"> </w:t>
      </w:r>
      <w:r>
        <w:rPr>
          <w:sz w:val="24"/>
        </w:rPr>
        <w:t>a</w:t>
      </w:r>
      <w:r>
        <w:rPr>
          <w:spacing w:val="21"/>
          <w:sz w:val="24"/>
        </w:rPr>
        <w:t xml:space="preserve"> </w:t>
      </w:r>
      <w:r>
        <w:rPr>
          <w:sz w:val="24"/>
        </w:rPr>
        <w:t>operatore</w:t>
      </w:r>
      <w:r>
        <w:rPr>
          <w:spacing w:val="23"/>
          <w:sz w:val="24"/>
        </w:rPr>
        <w:t xml:space="preserve"> </w:t>
      </w:r>
      <w:r>
        <w:rPr>
          <w:sz w:val="24"/>
        </w:rPr>
        <w:t>economico</w:t>
      </w:r>
      <w:r>
        <w:rPr>
          <w:spacing w:val="22"/>
          <w:sz w:val="24"/>
        </w:rPr>
        <w:t xml:space="preserve"> </w:t>
      </w:r>
      <w:r>
        <w:rPr>
          <w:sz w:val="24"/>
        </w:rPr>
        <w:t>idoneo,</w:t>
      </w:r>
      <w:r>
        <w:rPr>
          <w:spacing w:val="22"/>
          <w:sz w:val="24"/>
        </w:rPr>
        <w:t xml:space="preserve"> </w:t>
      </w:r>
      <w:r>
        <w:rPr>
          <w:sz w:val="24"/>
        </w:rPr>
        <w:t>abilitato</w:t>
      </w:r>
      <w:r>
        <w:rPr>
          <w:spacing w:val="23"/>
          <w:sz w:val="24"/>
        </w:rPr>
        <w:t xml:space="preserve"> </w:t>
      </w:r>
      <w:r>
        <w:rPr>
          <w:sz w:val="24"/>
        </w:rPr>
        <w:t>nel</w:t>
      </w:r>
      <w:r>
        <w:rPr>
          <w:spacing w:val="-51"/>
          <w:sz w:val="24"/>
        </w:rPr>
        <w:t xml:space="preserve"> </w:t>
      </w:r>
      <w:r>
        <w:rPr>
          <w:sz w:val="24"/>
        </w:rPr>
        <w:t>settore lavori</w:t>
      </w:r>
      <w:r w:rsidR="00496E7A">
        <w:rPr>
          <w:rStyle w:val="Rimandonotaapidipagina"/>
          <w:sz w:val="24"/>
        </w:rPr>
        <w:footnoteReference w:id="3"/>
      </w:r>
      <w:r>
        <w:rPr>
          <w:sz w:val="24"/>
        </w:rPr>
        <w:t>;</w:t>
      </w:r>
    </w:p>
    <w:p w14:paraId="1CD2EA3A" w14:textId="77777777" w:rsidR="00476A66" w:rsidRDefault="00354DBE">
      <w:pPr>
        <w:pStyle w:val="Paragrafoelenco"/>
        <w:numPr>
          <w:ilvl w:val="3"/>
          <w:numId w:val="9"/>
        </w:numPr>
        <w:tabs>
          <w:tab w:val="left" w:pos="2097"/>
          <w:tab w:val="left" w:pos="2098"/>
        </w:tabs>
        <w:spacing w:line="305" w:lineRule="exact"/>
        <w:ind w:left="2098" w:hanging="567"/>
        <w:rPr>
          <w:rFonts w:ascii="Symbol" w:hAnsi="Symbol"/>
          <w:sz w:val="24"/>
        </w:rPr>
      </w:pPr>
      <w:r>
        <w:rPr>
          <w:sz w:val="24"/>
        </w:rPr>
        <w:t>Preventivo</w:t>
      </w:r>
      <w:r>
        <w:rPr>
          <w:spacing w:val="-3"/>
          <w:sz w:val="24"/>
        </w:rPr>
        <w:t xml:space="preserve"> </w:t>
      </w:r>
      <w:r>
        <w:rPr>
          <w:sz w:val="24"/>
        </w:rPr>
        <w:t>pervenuto;</w:t>
      </w:r>
    </w:p>
    <w:p w14:paraId="1CD2EA3B" w14:textId="77777777" w:rsidR="00476A66" w:rsidRDefault="00354DBE">
      <w:pPr>
        <w:pStyle w:val="Paragrafoelenco"/>
        <w:numPr>
          <w:ilvl w:val="3"/>
          <w:numId w:val="9"/>
        </w:numPr>
        <w:tabs>
          <w:tab w:val="left" w:pos="2097"/>
          <w:tab w:val="left" w:pos="2098"/>
        </w:tabs>
        <w:spacing w:before="2" w:line="305" w:lineRule="exact"/>
        <w:ind w:left="2098" w:hanging="567"/>
        <w:rPr>
          <w:rFonts w:ascii="Symbol" w:hAnsi="Symbol"/>
          <w:sz w:val="24"/>
        </w:rPr>
      </w:pPr>
      <w:r>
        <w:rPr>
          <w:sz w:val="24"/>
        </w:rPr>
        <w:t>Dichiarazione</w:t>
      </w:r>
      <w:r>
        <w:rPr>
          <w:spacing w:val="-3"/>
          <w:sz w:val="24"/>
        </w:rPr>
        <w:t xml:space="preserve"> </w:t>
      </w:r>
      <w:r>
        <w:rPr>
          <w:sz w:val="24"/>
        </w:rPr>
        <w:t>di</w:t>
      </w:r>
      <w:r>
        <w:rPr>
          <w:spacing w:val="-4"/>
          <w:sz w:val="24"/>
        </w:rPr>
        <w:t xml:space="preserve"> </w:t>
      </w:r>
      <w:r>
        <w:rPr>
          <w:sz w:val="24"/>
        </w:rPr>
        <w:t>congruità</w:t>
      </w:r>
      <w:r>
        <w:rPr>
          <w:spacing w:val="-2"/>
          <w:sz w:val="24"/>
        </w:rPr>
        <w:t xml:space="preserve"> </w:t>
      </w:r>
      <w:r>
        <w:rPr>
          <w:sz w:val="24"/>
        </w:rPr>
        <w:t>del</w:t>
      </w:r>
      <w:r>
        <w:rPr>
          <w:spacing w:val="-3"/>
          <w:sz w:val="24"/>
        </w:rPr>
        <w:t xml:space="preserve"> </w:t>
      </w:r>
      <w:r>
        <w:rPr>
          <w:sz w:val="24"/>
        </w:rPr>
        <w:t>prezzo</w:t>
      </w:r>
      <w:r>
        <w:rPr>
          <w:spacing w:val="-1"/>
          <w:sz w:val="24"/>
        </w:rPr>
        <w:t xml:space="preserve"> </w:t>
      </w:r>
      <w:r>
        <w:rPr>
          <w:sz w:val="24"/>
        </w:rPr>
        <w:t>(a</w:t>
      </w:r>
      <w:r>
        <w:rPr>
          <w:spacing w:val="-5"/>
          <w:sz w:val="24"/>
        </w:rPr>
        <w:t xml:space="preserve"> </w:t>
      </w:r>
      <w:r>
        <w:rPr>
          <w:sz w:val="24"/>
        </w:rPr>
        <w:t>firma</w:t>
      </w:r>
      <w:r>
        <w:rPr>
          <w:spacing w:val="-3"/>
          <w:sz w:val="24"/>
        </w:rPr>
        <w:t xml:space="preserve"> </w:t>
      </w:r>
      <w:r>
        <w:rPr>
          <w:sz w:val="24"/>
        </w:rPr>
        <w:t>del</w:t>
      </w:r>
      <w:r>
        <w:rPr>
          <w:spacing w:val="-6"/>
          <w:sz w:val="24"/>
        </w:rPr>
        <w:t xml:space="preserve"> </w:t>
      </w:r>
      <w:r>
        <w:rPr>
          <w:sz w:val="24"/>
        </w:rPr>
        <w:t>capo</w:t>
      </w:r>
      <w:r>
        <w:rPr>
          <w:spacing w:val="5"/>
          <w:sz w:val="24"/>
        </w:rPr>
        <w:t xml:space="preserve"> </w:t>
      </w:r>
      <w:r>
        <w:rPr>
          <w:sz w:val="24"/>
        </w:rPr>
        <w:t>progetto);</w:t>
      </w:r>
    </w:p>
    <w:p w14:paraId="1CD2EA3C" w14:textId="77777777" w:rsidR="00476A66" w:rsidRDefault="00354DBE">
      <w:pPr>
        <w:pStyle w:val="Paragrafoelenco"/>
        <w:numPr>
          <w:ilvl w:val="3"/>
          <w:numId w:val="9"/>
        </w:numPr>
        <w:tabs>
          <w:tab w:val="left" w:pos="2097"/>
          <w:tab w:val="left" w:pos="2098"/>
        </w:tabs>
        <w:spacing w:line="305" w:lineRule="exact"/>
        <w:ind w:left="2098" w:hanging="567"/>
        <w:rPr>
          <w:rFonts w:ascii="Symbol" w:hAnsi="Symbol"/>
          <w:sz w:val="24"/>
        </w:rPr>
      </w:pPr>
      <w:r>
        <w:rPr>
          <w:sz w:val="24"/>
        </w:rPr>
        <w:lastRenderedPageBreak/>
        <w:t>Scrittura</w:t>
      </w:r>
      <w:r>
        <w:rPr>
          <w:spacing w:val="-2"/>
          <w:sz w:val="24"/>
        </w:rPr>
        <w:t xml:space="preserve"> </w:t>
      </w:r>
      <w:r>
        <w:rPr>
          <w:sz w:val="24"/>
        </w:rPr>
        <w:t>privata;</w:t>
      </w:r>
    </w:p>
    <w:p w14:paraId="1CD2EA3D" w14:textId="77777777" w:rsidR="00476A66" w:rsidRDefault="00354DBE">
      <w:pPr>
        <w:pStyle w:val="Paragrafoelenco"/>
        <w:numPr>
          <w:ilvl w:val="3"/>
          <w:numId w:val="9"/>
        </w:numPr>
        <w:tabs>
          <w:tab w:val="left" w:pos="2097"/>
          <w:tab w:val="left" w:pos="2098"/>
        </w:tabs>
        <w:spacing w:line="305" w:lineRule="exact"/>
        <w:ind w:left="2098" w:hanging="567"/>
        <w:rPr>
          <w:rFonts w:ascii="Symbol" w:hAnsi="Symbol"/>
          <w:sz w:val="24"/>
        </w:rPr>
      </w:pPr>
      <w:r>
        <w:rPr>
          <w:sz w:val="24"/>
        </w:rPr>
        <w:t>Certificato</w:t>
      </w:r>
      <w:r>
        <w:rPr>
          <w:spacing w:val="-3"/>
          <w:sz w:val="24"/>
        </w:rPr>
        <w:t xml:space="preserve"> </w:t>
      </w:r>
      <w:r>
        <w:rPr>
          <w:sz w:val="24"/>
        </w:rPr>
        <w:t>di</w:t>
      </w:r>
      <w:r>
        <w:rPr>
          <w:spacing w:val="-2"/>
          <w:sz w:val="24"/>
        </w:rPr>
        <w:t xml:space="preserve"> </w:t>
      </w:r>
      <w:r>
        <w:rPr>
          <w:sz w:val="24"/>
        </w:rPr>
        <w:t>verifica</w:t>
      </w:r>
      <w:r>
        <w:rPr>
          <w:spacing w:val="-2"/>
          <w:sz w:val="24"/>
        </w:rPr>
        <w:t xml:space="preserve"> </w:t>
      </w:r>
      <w:r>
        <w:rPr>
          <w:sz w:val="24"/>
        </w:rPr>
        <w:t>di</w:t>
      </w:r>
      <w:r>
        <w:rPr>
          <w:spacing w:val="-4"/>
          <w:sz w:val="24"/>
        </w:rPr>
        <w:t xml:space="preserve"> </w:t>
      </w:r>
      <w:r>
        <w:rPr>
          <w:sz w:val="24"/>
        </w:rPr>
        <w:t>conformità;</w:t>
      </w:r>
    </w:p>
    <w:p w14:paraId="1CD2EA3E" w14:textId="77777777" w:rsidR="00476A66" w:rsidRDefault="00354DBE">
      <w:pPr>
        <w:pStyle w:val="Paragrafoelenco"/>
        <w:numPr>
          <w:ilvl w:val="3"/>
          <w:numId w:val="9"/>
        </w:numPr>
        <w:tabs>
          <w:tab w:val="left" w:pos="2097"/>
          <w:tab w:val="left" w:pos="2098"/>
        </w:tabs>
        <w:spacing w:before="1"/>
        <w:ind w:left="2098" w:hanging="567"/>
        <w:rPr>
          <w:rFonts w:ascii="Symbol" w:hAnsi="Symbol"/>
          <w:sz w:val="24"/>
        </w:rPr>
      </w:pPr>
      <w:r>
        <w:rPr>
          <w:sz w:val="24"/>
        </w:rPr>
        <w:t>Fattura</w:t>
      </w:r>
      <w:r>
        <w:rPr>
          <w:spacing w:val="22"/>
          <w:sz w:val="24"/>
        </w:rPr>
        <w:t xml:space="preserve"> </w:t>
      </w:r>
      <w:r>
        <w:rPr>
          <w:sz w:val="24"/>
        </w:rPr>
        <w:t>o</w:t>
      </w:r>
      <w:r>
        <w:rPr>
          <w:spacing w:val="25"/>
          <w:sz w:val="24"/>
        </w:rPr>
        <w:t xml:space="preserve"> </w:t>
      </w:r>
      <w:r>
        <w:rPr>
          <w:sz w:val="24"/>
        </w:rPr>
        <w:t>altra</w:t>
      </w:r>
      <w:r>
        <w:rPr>
          <w:spacing w:val="24"/>
          <w:sz w:val="24"/>
        </w:rPr>
        <w:t xml:space="preserve"> </w:t>
      </w:r>
      <w:r>
        <w:rPr>
          <w:sz w:val="24"/>
        </w:rPr>
        <w:t>ricevuta</w:t>
      </w:r>
      <w:r>
        <w:rPr>
          <w:spacing w:val="22"/>
          <w:sz w:val="24"/>
        </w:rPr>
        <w:t xml:space="preserve"> </w:t>
      </w:r>
      <w:r>
        <w:rPr>
          <w:sz w:val="24"/>
        </w:rPr>
        <w:t>in</w:t>
      </w:r>
      <w:r>
        <w:rPr>
          <w:spacing w:val="25"/>
          <w:sz w:val="24"/>
        </w:rPr>
        <w:t xml:space="preserve"> </w:t>
      </w:r>
      <w:r>
        <w:rPr>
          <w:sz w:val="24"/>
        </w:rPr>
        <w:t>originale</w:t>
      </w:r>
      <w:r>
        <w:rPr>
          <w:spacing w:val="22"/>
          <w:sz w:val="24"/>
        </w:rPr>
        <w:t xml:space="preserve"> </w:t>
      </w:r>
      <w:r>
        <w:rPr>
          <w:sz w:val="24"/>
        </w:rPr>
        <w:t>con</w:t>
      </w:r>
      <w:r>
        <w:rPr>
          <w:spacing w:val="26"/>
          <w:sz w:val="24"/>
        </w:rPr>
        <w:t xml:space="preserve"> </w:t>
      </w:r>
      <w:r>
        <w:rPr>
          <w:sz w:val="24"/>
        </w:rPr>
        <w:t>il</w:t>
      </w:r>
      <w:r>
        <w:rPr>
          <w:spacing w:val="24"/>
          <w:sz w:val="24"/>
        </w:rPr>
        <w:t xml:space="preserve"> </w:t>
      </w:r>
      <w:r>
        <w:rPr>
          <w:sz w:val="24"/>
        </w:rPr>
        <w:t>“visto</w:t>
      </w:r>
      <w:r>
        <w:rPr>
          <w:spacing w:val="22"/>
          <w:sz w:val="24"/>
        </w:rPr>
        <w:t xml:space="preserve"> </w:t>
      </w:r>
      <w:r>
        <w:rPr>
          <w:sz w:val="24"/>
        </w:rPr>
        <w:t>si</w:t>
      </w:r>
      <w:r>
        <w:rPr>
          <w:spacing w:val="24"/>
          <w:sz w:val="24"/>
        </w:rPr>
        <w:t xml:space="preserve"> </w:t>
      </w:r>
      <w:r>
        <w:rPr>
          <w:sz w:val="24"/>
        </w:rPr>
        <w:t>liquida”</w:t>
      </w:r>
      <w:r>
        <w:rPr>
          <w:spacing w:val="23"/>
          <w:sz w:val="24"/>
        </w:rPr>
        <w:t xml:space="preserve"> </w:t>
      </w:r>
      <w:r>
        <w:rPr>
          <w:sz w:val="24"/>
        </w:rPr>
        <w:t>(a</w:t>
      </w:r>
      <w:r>
        <w:rPr>
          <w:spacing w:val="23"/>
          <w:sz w:val="24"/>
        </w:rPr>
        <w:t xml:space="preserve"> </w:t>
      </w:r>
      <w:r>
        <w:rPr>
          <w:sz w:val="24"/>
        </w:rPr>
        <w:t>firma</w:t>
      </w:r>
      <w:r>
        <w:rPr>
          <w:spacing w:val="25"/>
          <w:sz w:val="24"/>
        </w:rPr>
        <w:t xml:space="preserve"> </w:t>
      </w:r>
      <w:r>
        <w:rPr>
          <w:sz w:val="24"/>
        </w:rPr>
        <w:t>del</w:t>
      </w:r>
      <w:r>
        <w:rPr>
          <w:spacing w:val="25"/>
          <w:sz w:val="24"/>
        </w:rPr>
        <w:t xml:space="preserve"> </w:t>
      </w:r>
      <w:r>
        <w:rPr>
          <w:sz w:val="24"/>
        </w:rPr>
        <w:t>capo</w:t>
      </w:r>
    </w:p>
    <w:p w14:paraId="1CD2EA3F" w14:textId="77777777" w:rsidR="00476A66" w:rsidRDefault="00354DBE">
      <w:pPr>
        <w:pStyle w:val="Corpotesto"/>
        <w:ind w:left="2098"/>
      </w:pPr>
      <w:r>
        <w:t>progetto).</w:t>
      </w:r>
    </w:p>
    <w:p w14:paraId="2EB03320" w14:textId="77777777" w:rsidR="00496E7A" w:rsidRDefault="00496E7A">
      <w:pPr>
        <w:pStyle w:val="Corpotesto"/>
        <w:ind w:left="2098"/>
      </w:pPr>
    </w:p>
    <w:p w14:paraId="1CD2EA45" w14:textId="29586792" w:rsidR="00476A66" w:rsidRPr="005E35F1" w:rsidRDefault="003E783C">
      <w:pPr>
        <w:pStyle w:val="Titolo2"/>
        <w:numPr>
          <w:ilvl w:val="2"/>
          <w:numId w:val="9"/>
        </w:numPr>
        <w:tabs>
          <w:tab w:val="left" w:pos="1090"/>
        </w:tabs>
        <w:spacing w:before="31"/>
        <w:ind w:left="1090" w:hanging="550"/>
      </w:pPr>
      <w:r w:rsidRPr="005E35F1">
        <w:rPr>
          <w:u w:val="single"/>
        </w:rPr>
        <w:t>Servizi o forniture</w:t>
      </w:r>
      <w:r w:rsidR="00354DBE" w:rsidRPr="005E35F1">
        <w:rPr>
          <w:spacing w:val="-2"/>
          <w:u w:val="single"/>
        </w:rPr>
        <w:t xml:space="preserve"> </w:t>
      </w:r>
      <w:r w:rsidR="00354DBE" w:rsidRPr="005E35F1">
        <w:rPr>
          <w:u w:val="single"/>
        </w:rPr>
        <w:t>superiori a</w:t>
      </w:r>
      <w:r w:rsidR="00354DBE" w:rsidRPr="005E35F1">
        <w:rPr>
          <w:spacing w:val="-6"/>
          <w:u w:val="single"/>
        </w:rPr>
        <w:t xml:space="preserve"> </w:t>
      </w:r>
      <w:bookmarkStart w:id="5" w:name="_Hlk165463177"/>
      <w:r w:rsidR="00D01CAA" w:rsidRPr="005E35F1">
        <w:rPr>
          <w:u w:val="single"/>
        </w:rPr>
        <w:t>2</w:t>
      </w:r>
      <w:r w:rsidR="00277933" w:rsidRPr="005E35F1">
        <w:rPr>
          <w:u w:val="single"/>
        </w:rPr>
        <w:t>21.</w:t>
      </w:r>
      <w:r w:rsidR="00D01CAA" w:rsidRPr="005E35F1">
        <w:rPr>
          <w:u w:val="single"/>
        </w:rPr>
        <w:t>000 (</w:t>
      </w:r>
      <w:proofErr w:type="spellStart"/>
      <w:r w:rsidR="00277933" w:rsidRPr="005E35F1">
        <w:rPr>
          <w:u w:val="single"/>
        </w:rPr>
        <w:t>duecentovenutomila</w:t>
      </w:r>
      <w:proofErr w:type="spellEnd"/>
      <w:r w:rsidR="00D01CAA" w:rsidRPr="005E35F1">
        <w:rPr>
          <w:u w:val="single"/>
        </w:rPr>
        <w:t xml:space="preserve">/00) </w:t>
      </w:r>
      <w:bookmarkEnd w:id="5"/>
      <w:r w:rsidR="00354DBE" w:rsidRPr="005E35F1">
        <w:rPr>
          <w:u w:val="single"/>
        </w:rPr>
        <w:t>euro</w:t>
      </w:r>
      <w:r w:rsidR="0039258B">
        <w:rPr>
          <w:u w:val="single"/>
        </w:rPr>
        <w:t>, IVA esclusa</w:t>
      </w:r>
    </w:p>
    <w:p w14:paraId="1CD2EA46" w14:textId="77777777" w:rsidR="00476A66" w:rsidRDefault="00476A66">
      <w:pPr>
        <w:pStyle w:val="Corpotesto"/>
        <w:rPr>
          <w:b/>
          <w:sz w:val="20"/>
        </w:rPr>
      </w:pPr>
    </w:p>
    <w:p w14:paraId="1CD2EA47" w14:textId="7F5215EF" w:rsidR="00476A66" w:rsidRDefault="00354DBE">
      <w:pPr>
        <w:spacing w:before="51"/>
        <w:ind w:left="821" w:right="110"/>
        <w:jc w:val="both"/>
        <w:rPr>
          <w:b/>
          <w:sz w:val="24"/>
        </w:rPr>
      </w:pPr>
      <w:r>
        <w:rPr>
          <w:b/>
          <w:sz w:val="24"/>
        </w:rPr>
        <w:t xml:space="preserve">Per contratti di </w:t>
      </w:r>
      <w:r w:rsidR="00090B13" w:rsidRPr="005E35F1">
        <w:rPr>
          <w:b/>
          <w:sz w:val="24"/>
        </w:rPr>
        <w:t>servizi e forniture</w:t>
      </w:r>
      <w:r w:rsidRPr="005E35F1">
        <w:rPr>
          <w:b/>
          <w:sz w:val="24"/>
        </w:rPr>
        <w:t xml:space="preserve"> di importo superiore a </w:t>
      </w:r>
      <w:r w:rsidR="00277933" w:rsidRPr="005E35F1">
        <w:rPr>
          <w:b/>
          <w:sz w:val="24"/>
        </w:rPr>
        <w:t>221</w:t>
      </w:r>
      <w:r w:rsidR="00497CC0" w:rsidRPr="005E35F1">
        <w:rPr>
          <w:b/>
          <w:sz w:val="24"/>
        </w:rPr>
        <w:t>.000 (</w:t>
      </w:r>
      <w:proofErr w:type="spellStart"/>
      <w:r w:rsidR="00277933" w:rsidRPr="005E35F1">
        <w:rPr>
          <w:b/>
          <w:sz w:val="24"/>
        </w:rPr>
        <w:t>duecen</w:t>
      </w:r>
      <w:r w:rsidR="005E35F1" w:rsidRPr="005E35F1">
        <w:rPr>
          <w:b/>
          <w:sz w:val="24"/>
        </w:rPr>
        <w:t>t</w:t>
      </w:r>
      <w:r w:rsidR="00277933" w:rsidRPr="005E35F1">
        <w:rPr>
          <w:b/>
          <w:sz w:val="24"/>
        </w:rPr>
        <w:t>oventunomila</w:t>
      </w:r>
      <w:proofErr w:type="spellEnd"/>
      <w:r w:rsidR="00497CC0" w:rsidRPr="005E35F1">
        <w:rPr>
          <w:b/>
          <w:sz w:val="24"/>
        </w:rPr>
        <w:t xml:space="preserve">/00) </w:t>
      </w:r>
      <w:r w:rsidRPr="005E35F1">
        <w:rPr>
          <w:b/>
          <w:sz w:val="24"/>
        </w:rPr>
        <w:t>euro</w:t>
      </w:r>
      <w:r w:rsidR="0039258B">
        <w:rPr>
          <w:b/>
          <w:sz w:val="24"/>
        </w:rPr>
        <w:t>, IVA esclusa,</w:t>
      </w:r>
      <w:r>
        <w:rPr>
          <w:b/>
          <w:sz w:val="24"/>
        </w:rPr>
        <w:t xml:space="preserve"> è necessario</w:t>
      </w:r>
      <w:r>
        <w:rPr>
          <w:b/>
          <w:spacing w:val="1"/>
          <w:sz w:val="24"/>
        </w:rPr>
        <w:t xml:space="preserve"> </w:t>
      </w:r>
      <w:r>
        <w:rPr>
          <w:b/>
          <w:sz w:val="24"/>
        </w:rPr>
        <w:t>utilizzare</w:t>
      </w:r>
      <w:r>
        <w:rPr>
          <w:b/>
          <w:spacing w:val="-2"/>
          <w:sz w:val="24"/>
        </w:rPr>
        <w:t xml:space="preserve"> </w:t>
      </w:r>
      <w:r>
        <w:rPr>
          <w:b/>
          <w:sz w:val="24"/>
        </w:rPr>
        <w:t>la</w:t>
      </w:r>
      <w:r>
        <w:rPr>
          <w:b/>
          <w:spacing w:val="-1"/>
          <w:sz w:val="24"/>
        </w:rPr>
        <w:t xml:space="preserve"> </w:t>
      </w:r>
      <w:r>
        <w:rPr>
          <w:b/>
          <w:sz w:val="24"/>
        </w:rPr>
        <w:t>procedura</w:t>
      </w:r>
      <w:r>
        <w:rPr>
          <w:b/>
          <w:spacing w:val="-1"/>
          <w:sz w:val="24"/>
        </w:rPr>
        <w:t xml:space="preserve"> </w:t>
      </w:r>
      <w:r>
        <w:rPr>
          <w:b/>
          <w:sz w:val="24"/>
        </w:rPr>
        <w:t>ordinaria</w:t>
      </w:r>
      <w:r>
        <w:rPr>
          <w:b/>
          <w:spacing w:val="-1"/>
          <w:sz w:val="24"/>
        </w:rPr>
        <w:t xml:space="preserve"> </w:t>
      </w:r>
      <w:r>
        <w:rPr>
          <w:b/>
          <w:sz w:val="24"/>
        </w:rPr>
        <w:t>aperta:</w:t>
      </w:r>
    </w:p>
    <w:p w14:paraId="1CD2EA48" w14:textId="77777777" w:rsidR="00476A66" w:rsidRDefault="00476A66">
      <w:pPr>
        <w:pStyle w:val="Corpotesto"/>
        <w:spacing w:before="11"/>
        <w:rPr>
          <w:b/>
          <w:sz w:val="23"/>
        </w:rPr>
      </w:pPr>
    </w:p>
    <w:p w14:paraId="1CD2EA49" w14:textId="77777777" w:rsidR="00476A66" w:rsidRDefault="00354DBE">
      <w:pPr>
        <w:pStyle w:val="Paragrafoelenco"/>
        <w:numPr>
          <w:ilvl w:val="3"/>
          <w:numId w:val="9"/>
        </w:numPr>
        <w:tabs>
          <w:tab w:val="left" w:pos="1749"/>
          <w:tab w:val="left" w:pos="1750"/>
        </w:tabs>
        <w:spacing w:line="305" w:lineRule="exact"/>
        <w:rPr>
          <w:rFonts w:ascii="Symbol" w:hAnsi="Symbol"/>
          <w:sz w:val="24"/>
        </w:rPr>
      </w:pPr>
      <w:r>
        <w:rPr>
          <w:sz w:val="24"/>
        </w:rPr>
        <w:t>Pubblicazione</w:t>
      </w:r>
      <w:r>
        <w:rPr>
          <w:spacing w:val="-5"/>
          <w:sz w:val="24"/>
        </w:rPr>
        <w:t xml:space="preserve"> </w:t>
      </w:r>
      <w:r>
        <w:rPr>
          <w:sz w:val="24"/>
        </w:rPr>
        <w:t>di</w:t>
      </w:r>
      <w:r>
        <w:rPr>
          <w:spacing w:val="-4"/>
          <w:sz w:val="24"/>
        </w:rPr>
        <w:t xml:space="preserve"> </w:t>
      </w:r>
      <w:r>
        <w:rPr>
          <w:sz w:val="24"/>
        </w:rPr>
        <w:t>un</w:t>
      </w:r>
      <w:r>
        <w:rPr>
          <w:spacing w:val="-3"/>
          <w:sz w:val="24"/>
        </w:rPr>
        <w:t xml:space="preserve"> </w:t>
      </w:r>
      <w:r>
        <w:rPr>
          <w:sz w:val="24"/>
        </w:rPr>
        <w:t>bando;</w:t>
      </w:r>
    </w:p>
    <w:p w14:paraId="1CD2EA4A" w14:textId="77777777" w:rsidR="00476A66" w:rsidRDefault="00354DBE">
      <w:pPr>
        <w:pStyle w:val="Paragrafoelenco"/>
        <w:numPr>
          <w:ilvl w:val="3"/>
          <w:numId w:val="9"/>
        </w:numPr>
        <w:tabs>
          <w:tab w:val="left" w:pos="1749"/>
          <w:tab w:val="left" w:pos="1750"/>
        </w:tabs>
        <w:spacing w:line="305" w:lineRule="exact"/>
        <w:rPr>
          <w:rFonts w:ascii="Symbol" w:hAnsi="Symbol"/>
          <w:sz w:val="24"/>
        </w:rPr>
      </w:pPr>
      <w:r>
        <w:rPr>
          <w:sz w:val="24"/>
        </w:rPr>
        <w:t>Offerte</w:t>
      </w:r>
      <w:r>
        <w:rPr>
          <w:spacing w:val="-5"/>
          <w:sz w:val="24"/>
        </w:rPr>
        <w:t xml:space="preserve"> </w:t>
      </w:r>
      <w:r>
        <w:rPr>
          <w:sz w:val="24"/>
        </w:rPr>
        <w:t>pervenute;</w:t>
      </w:r>
    </w:p>
    <w:p w14:paraId="1CD2EA4B" w14:textId="77777777" w:rsidR="00476A66" w:rsidRDefault="00354DBE">
      <w:pPr>
        <w:pStyle w:val="Paragrafoelenco"/>
        <w:numPr>
          <w:ilvl w:val="3"/>
          <w:numId w:val="9"/>
        </w:numPr>
        <w:tabs>
          <w:tab w:val="left" w:pos="1749"/>
          <w:tab w:val="left" w:pos="1750"/>
        </w:tabs>
        <w:spacing w:before="2"/>
        <w:ind w:right="109"/>
        <w:rPr>
          <w:rFonts w:ascii="Symbol" w:hAnsi="Symbol"/>
          <w:sz w:val="24"/>
        </w:rPr>
      </w:pPr>
      <w:r>
        <w:rPr>
          <w:spacing w:val="-1"/>
          <w:sz w:val="24"/>
        </w:rPr>
        <w:t>Verbale</w:t>
      </w:r>
      <w:r>
        <w:rPr>
          <w:spacing w:val="-13"/>
          <w:sz w:val="24"/>
        </w:rPr>
        <w:t xml:space="preserve"> </w:t>
      </w:r>
      <w:r>
        <w:rPr>
          <w:spacing w:val="-1"/>
          <w:sz w:val="24"/>
        </w:rPr>
        <w:t>attestante</w:t>
      </w:r>
      <w:r>
        <w:rPr>
          <w:spacing w:val="-10"/>
          <w:sz w:val="24"/>
        </w:rPr>
        <w:t xml:space="preserve"> </w:t>
      </w:r>
      <w:r>
        <w:rPr>
          <w:sz w:val="24"/>
        </w:rPr>
        <w:t>la</w:t>
      </w:r>
      <w:r>
        <w:rPr>
          <w:spacing w:val="-12"/>
          <w:sz w:val="24"/>
        </w:rPr>
        <w:t xml:space="preserve"> </w:t>
      </w:r>
      <w:r>
        <w:rPr>
          <w:sz w:val="24"/>
        </w:rPr>
        <w:t>scelta</w:t>
      </w:r>
      <w:r>
        <w:rPr>
          <w:spacing w:val="-11"/>
          <w:sz w:val="24"/>
        </w:rPr>
        <w:t xml:space="preserve"> </w:t>
      </w:r>
      <w:r>
        <w:rPr>
          <w:sz w:val="24"/>
        </w:rPr>
        <w:t>del</w:t>
      </w:r>
      <w:r>
        <w:rPr>
          <w:spacing w:val="-12"/>
          <w:sz w:val="24"/>
        </w:rPr>
        <w:t xml:space="preserve"> </w:t>
      </w:r>
      <w:r>
        <w:rPr>
          <w:sz w:val="24"/>
        </w:rPr>
        <w:t>preventivo</w:t>
      </w:r>
      <w:r>
        <w:rPr>
          <w:spacing w:val="-12"/>
          <w:sz w:val="24"/>
        </w:rPr>
        <w:t xml:space="preserve"> </w:t>
      </w:r>
      <w:r>
        <w:rPr>
          <w:sz w:val="24"/>
        </w:rPr>
        <w:t>più</w:t>
      </w:r>
      <w:r>
        <w:rPr>
          <w:spacing w:val="-10"/>
          <w:sz w:val="24"/>
        </w:rPr>
        <w:t xml:space="preserve"> </w:t>
      </w:r>
      <w:r>
        <w:rPr>
          <w:sz w:val="24"/>
        </w:rPr>
        <w:t>vantaggioso</w:t>
      </w:r>
      <w:r>
        <w:rPr>
          <w:spacing w:val="-11"/>
          <w:sz w:val="24"/>
        </w:rPr>
        <w:t xml:space="preserve"> </w:t>
      </w:r>
      <w:r>
        <w:rPr>
          <w:sz w:val="24"/>
        </w:rPr>
        <w:t>secondo</w:t>
      </w:r>
      <w:r>
        <w:rPr>
          <w:spacing w:val="-10"/>
          <w:sz w:val="24"/>
        </w:rPr>
        <w:t xml:space="preserve"> </w:t>
      </w:r>
      <w:r>
        <w:rPr>
          <w:sz w:val="24"/>
        </w:rPr>
        <w:t>i</w:t>
      </w:r>
      <w:r>
        <w:rPr>
          <w:spacing w:val="-11"/>
          <w:sz w:val="24"/>
        </w:rPr>
        <w:t xml:space="preserve"> </w:t>
      </w:r>
      <w:r>
        <w:rPr>
          <w:sz w:val="24"/>
        </w:rPr>
        <w:t>criteri</w:t>
      </w:r>
      <w:r>
        <w:rPr>
          <w:spacing w:val="-10"/>
          <w:sz w:val="24"/>
        </w:rPr>
        <w:t xml:space="preserve"> </w:t>
      </w:r>
      <w:r>
        <w:rPr>
          <w:sz w:val="24"/>
        </w:rPr>
        <w:t>stabiliti</w:t>
      </w:r>
      <w:r>
        <w:rPr>
          <w:spacing w:val="-51"/>
          <w:sz w:val="24"/>
        </w:rPr>
        <w:t xml:space="preserve"> </w:t>
      </w:r>
      <w:r>
        <w:rPr>
          <w:sz w:val="24"/>
        </w:rPr>
        <w:t>nel</w:t>
      </w:r>
      <w:r>
        <w:rPr>
          <w:spacing w:val="-2"/>
          <w:sz w:val="24"/>
        </w:rPr>
        <w:t xml:space="preserve"> </w:t>
      </w:r>
      <w:r>
        <w:rPr>
          <w:sz w:val="24"/>
        </w:rPr>
        <w:t>bando;</w:t>
      </w:r>
    </w:p>
    <w:p w14:paraId="1CD2EA4C" w14:textId="77777777" w:rsidR="00476A66" w:rsidRDefault="00354DBE">
      <w:pPr>
        <w:pStyle w:val="Paragrafoelenco"/>
        <w:numPr>
          <w:ilvl w:val="3"/>
          <w:numId w:val="9"/>
        </w:numPr>
        <w:tabs>
          <w:tab w:val="left" w:pos="1749"/>
          <w:tab w:val="left" w:pos="1750"/>
        </w:tabs>
        <w:spacing w:line="304" w:lineRule="exact"/>
        <w:rPr>
          <w:rFonts w:ascii="Symbol" w:hAnsi="Symbol"/>
          <w:sz w:val="24"/>
        </w:rPr>
      </w:pPr>
      <w:r>
        <w:rPr>
          <w:sz w:val="24"/>
        </w:rPr>
        <w:t>Dichiarazione</w:t>
      </w:r>
      <w:r>
        <w:rPr>
          <w:spacing w:val="-3"/>
          <w:sz w:val="24"/>
        </w:rPr>
        <w:t xml:space="preserve"> </w:t>
      </w:r>
      <w:r>
        <w:rPr>
          <w:sz w:val="24"/>
        </w:rPr>
        <w:t>di</w:t>
      </w:r>
      <w:r>
        <w:rPr>
          <w:spacing w:val="-4"/>
          <w:sz w:val="24"/>
        </w:rPr>
        <w:t xml:space="preserve"> </w:t>
      </w:r>
      <w:r>
        <w:rPr>
          <w:sz w:val="24"/>
        </w:rPr>
        <w:t>congruità</w:t>
      </w:r>
      <w:r>
        <w:rPr>
          <w:spacing w:val="-3"/>
          <w:sz w:val="24"/>
        </w:rPr>
        <w:t xml:space="preserve"> </w:t>
      </w:r>
      <w:r>
        <w:rPr>
          <w:sz w:val="24"/>
        </w:rPr>
        <w:t>del</w:t>
      </w:r>
      <w:r>
        <w:rPr>
          <w:spacing w:val="-3"/>
          <w:sz w:val="24"/>
        </w:rPr>
        <w:t xml:space="preserve"> </w:t>
      </w:r>
      <w:r>
        <w:rPr>
          <w:sz w:val="24"/>
        </w:rPr>
        <w:t>prezzo</w:t>
      </w:r>
      <w:r>
        <w:rPr>
          <w:spacing w:val="-2"/>
          <w:sz w:val="24"/>
        </w:rPr>
        <w:t xml:space="preserve"> </w:t>
      </w:r>
      <w:r>
        <w:rPr>
          <w:sz w:val="24"/>
        </w:rPr>
        <w:t>(a</w:t>
      </w:r>
      <w:r>
        <w:rPr>
          <w:spacing w:val="-5"/>
          <w:sz w:val="24"/>
        </w:rPr>
        <w:t xml:space="preserve"> </w:t>
      </w:r>
      <w:r>
        <w:rPr>
          <w:sz w:val="24"/>
        </w:rPr>
        <w:t>firma</w:t>
      </w:r>
      <w:r>
        <w:rPr>
          <w:spacing w:val="-3"/>
          <w:sz w:val="24"/>
        </w:rPr>
        <w:t xml:space="preserve"> </w:t>
      </w:r>
      <w:r>
        <w:rPr>
          <w:sz w:val="24"/>
        </w:rPr>
        <w:t>del</w:t>
      </w:r>
      <w:r>
        <w:rPr>
          <w:spacing w:val="-6"/>
          <w:sz w:val="24"/>
        </w:rPr>
        <w:t xml:space="preserve"> </w:t>
      </w:r>
      <w:r>
        <w:rPr>
          <w:sz w:val="24"/>
        </w:rPr>
        <w:t>Capo</w:t>
      </w:r>
      <w:r>
        <w:rPr>
          <w:spacing w:val="-2"/>
          <w:sz w:val="24"/>
        </w:rPr>
        <w:t xml:space="preserve"> </w:t>
      </w:r>
      <w:r>
        <w:rPr>
          <w:sz w:val="24"/>
        </w:rPr>
        <w:t>Progetto);</w:t>
      </w:r>
    </w:p>
    <w:p w14:paraId="1CD2EA4D" w14:textId="77777777" w:rsidR="00476A66" w:rsidRDefault="00354DBE">
      <w:pPr>
        <w:pStyle w:val="Paragrafoelenco"/>
        <w:numPr>
          <w:ilvl w:val="3"/>
          <w:numId w:val="9"/>
        </w:numPr>
        <w:tabs>
          <w:tab w:val="left" w:pos="1749"/>
          <w:tab w:val="left" w:pos="1750"/>
        </w:tabs>
        <w:spacing w:line="305" w:lineRule="exact"/>
        <w:rPr>
          <w:rFonts w:ascii="Symbol" w:hAnsi="Symbol"/>
          <w:sz w:val="24"/>
        </w:rPr>
      </w:pPr>
      <w:r>
        <w:rPr>
          <w:sz w:val="24"/>
        </w:rPr>
        <w:t>Scrittura</w:t>
      </w:r>
      <w:r>
        <w:rPr>
          <w:spacing w:val="-2"/>
          <w:sz w:val="24"/>
        </w:rPr>
        <w:t xml:space="preserve"> </w:t>
      </w:r>
      <w:r>
        <w:rPr>
          <w:sz w:val="24"/>
        </w:rPr>
        <w:t>privata;</w:t>
      </w:r>
    </w:p>
    <w:p w14:paraId="1CD2EA4E" w14:textId="1DD1AD3D" w:rsidR="00476A66" w:rsidRDefault="00354DBE">
      <w:pPr>
        <w:pStyle w:val="Paragrafoelenco"/>
        <w:numPr>
          <w:ilvl w:val="3"/>
          <w:numId w:val="9"/>
        </w:numPr>
        <w:tabs>
          <w:tab w:val="left" w:pos="1749"/>
          <w:tab w:val="left" w:pos="1750"/>
        </w:tabs>
        <w:spacing w:before="2" w:line="305" w:lineRule="exact"/>
        <w:rPr>
          <w:rFonts w:ascii="Symbol" w:hAnsi="Symbol"/>
          <w:sz w:val="24"/>
        </w:rPr>
      </w:pPr>
      <w:r>
        <w:rPr>
          <w:sz w:val="24"/>
        </w:rPr>
        <w:t>Certificato</w:t>
      </w:r>
      <w:r>
        <w:rPr>
          <w:spacing w:val="-3"/>
          <w:sz w:val="24"/>
        </w:rPr>
        <w:t xml:space="preserve"> </w:t>
      </w:r>
      <w:r>
        <w:rPr>
          <w:sz w:val="24"/>
        </w:rPr>
        <w:t>di</w:t>
      </w:r>
      <w:r>
        <w:rPr>
          <w:spacing w:val="-2"/>
          <w:sz w:val="24"/>
        </w:rPr>
        <w:t xml:space="preserve"> </w:t>
      </w:r>
      <w:r>
        <w:rPr>
          <w:sz w:val="24"/>
        </w:rPr>
        <w:t>verifica</w:t>
      </w:r>
      <w:r>
        <w:rPr>
          <w:spacing w:val="-2"/>
          <w:sz w:val="24"/>
        </w:rPr>
        <w:t xml:space="preserve"> </w:t>
      </w:r>
      <w:r>
        <w:rPr>
          <w:sz w:val="24"/>
        </w:rPr>
        <w:t>di</w:t>
      </w:r>
      <w:r>
        <w:rPr>
          <w:spacing w:val="-3"/>
          <w:sz w:val="24"/>
        </w:rPr>
        <w:t xml:space="preserve"> </w:t>
      </w:r>
      <w:r>
        <w:rPr>
          <w:sz w:val="24"/>
        </w:rPr>
        <w:t>conformità</w:t>
      </w:r>
      <w:r w:rsidR="0092494C">
        <w:rPr>
          <w:rStyle w:val="Rimandonotaapidipagina"/>
          <w:sz w:val="24"/>
        </w:rPr>
        <w:footnoteReference w:id="4"/>
      </w:r>
      <w:r>
        <w:rPr>
          <w:sz w:val="24"/>
        </w:rPr>
        <w:t>;</w:t>
      </w:r>
    </w:p>
    <w:p w14:paraId="1CD2EA4F" w14:textId="77777777" w:rsidR="00476A66" w:rsidRDefault="00354DBE">
      <w:pPr>
        <w:pStyle w:val="Paragrafoelenco"/>
        <w:numPr>
          <w:ilvl w:val="3"/>
          <w:numId w:val="9"/>
        </w:numPr>
        <w:tabs>
          <w:tab w:val="left" w:pos="1749"/>
          <w:tab w:val="left" w:pos="1750"/>
        </w:tabs>
        <w:spacing w:line="305" w:lineRule="exact"/>
        <w:rPr>
          <w:rFonts w:ascii="Symbol" w:hAnsi="Symbol"/>
          <w:sz w:val="24"/>
        </w:rPr>
      </w:pPr>
      <w:r>
        <w:rPr>
          <w:sz w:val="24"/>
        </w:rPr>
        <w:t>Fattura</w:t>
      </w:r>
      <w:r>
        <w:rPr>
          <w:spacing w:val="47"/>
          <w:sz w:val="24"/>
        </w:rPr>
        <w:t xml:space="preserve"> </w:t>
      </w:r>
      <w:r>
        <w:rPr>
          <w:sz w:val="24"/>
        </w:rPr>
        <w:t>o</w:t>
      </w:r>
      <w:r>
        <w:rPr>
          <w:spacing w:val="48"/>
          <w:sz w:val="24"/>
        </w:rPr>
        <w:t xml:space="preserve"> </w:t>
      </w:r>
      <w:r>
        <w:rPr>
          <w:sz w:val="24"/>
        </w:rPr>
        <w:t>altra</w:t>
      </w:r>
      <w:r>
        <w:rPr>
          <w:spacing w:val="47"/>
          <w:sz w:val="24"/>
        </w:rPr>
        <w:t xml:space="preserve"> </w:t>
      </w:r>
      <w:r>
        <w:rPr>
          <w:sz w:val="24"/>
        </w:rPr>
        <w:t>ricevuta</w:t>
      </w:r>
      <w:r>
        <w:rPr>
          <w:spacing w:val="47"/>
          <w:sz w:val="24"/>
        </w:rPr>
        <w:t xml:space="preserve"> </w:t>
      </w:r>
      <w:r>
        <w:rPr>
          <w:sz w:val="24"/>
        </w:rPr>
        <w:t>in</w:t>
      </w:r>
      <w:r>
        <w:rPr>
          <w:spacing w:val="47"/>
          <w:sz w:val="24"/>
        </w:rPr>
        <w:t xml:space="preserve"> </w:t>
      </w:r>
      <w:r>
        <w:rPr>
          <w:sz w:val="24"/>
        </w:rPr>
        <w:t>originale</w:t>
      </w:r>
      <w:r>
        <w:rPr>
          <w:spacing w:val="48"/>
          <w:sz w:val="24"/>
        </w:rPr>
        <w:t xml:space="preserve"> </w:t>
      </w:r>
      <w:r>
        <w:rPr>
          <w:sz w:val="24"/>
        </w:rPr>
        <w:t>con</w:t>
      </w:r>
      <w:r>
        <w:rPr>
          <w:spacing w:val="47"/>
          <w:sz w:val="24"/>
        </w:rPr>
        <w:t xml:space="preserve"> </w:t>
      </w:r>
      <w:r>
        <w:rPr>
          <w:sz w:val="24"/>
        </w:rPr>
        <w:t>il</w:t>
      </w:r>
      <w:r>
        <w:rPr>
          <w:spacing w:val="47"/>
          <w:sz w:val="24"/>
        </w:rPr>
        <w:t xml:space="preserve"> </w:t>
      </w:r>
      <w:r>
        <w:rPr>
          <w:sz w:val="24"/>
        </w:rPr>
        <w:t>“visto</w:t>
      </w:r>
      <w:r>
        <w:rPr>
          <w:spacing w:val="49"/>
          <w:sz w:val="24"/>
        </w:rPr>
        <w:t xml:space="preserve"> </w:t>
      </w:r>
      <w:r>
        <w:rPr>
          <w:sz w:val="24"/>
        </w:rPr>
        <w:t>si</w:t>
      </w:r>
      <w:r>
        <w:rPr>
          <w:spacing w:val="46"/>
          <w:sz w:val="24"/>
        </w:rPr>
        <w:t xml:space="preserve"> </w:t>
      </w:r>
      <w:r>
        <w:rPr>
          <w:sz w:val="24"/>
        </w:rPr>
        <w:t>liquida”</w:t>
      </w:r>
      <w:r>
        <w:rPr>
          <w:spacing w:val="48"/>
          <w:sz w:val="24"/>
        </w:rPr>
        <w:t xml:space="preserve"> </w:t>
      </w:r>
      <w:r>
        <w:rPr>
          <w:sz w:val="24"/>
        </w:rPr>
        <w:t>(a</w:t>
      </w:r>
      <w:r>
        <w:rPr>
          <w:spacing w:val="46"/>
          <w:sz w:val="24"/>
        </w:rPr>
        <w:t xml:space="preserve"> </w:t>
      </w:r>
      <w:r>
        <w:rPr>
          <w:sz w:val="24"/>
        </w:rPr>
        <w:t>firma</w:t>
      </w:r>
      <w:r>
        <w:rPr>
          <w:spacing w:val="47"/>
          <w:sz w:val="24"/>
        </w:rPr>
        <w:t xml:space="preserve"> </w:t>
      </w:r>
      <w:r>
        <w:rPr>
          <w:sz w:val="24"/>
        </w:rPr>
        <w:t>del</w:t>
      </w:r>
      <w:r>
        <w:rPr>
          <w:spacing w:val="49"/>
          <w:sz w:val="24"/>
        </w:rPr>
        <w:t xml:space="preserve"> </w:t>
      </w:r>
      <w:r>
        <w:rPr>
          <w:sz w:val="24"/>
        </w:rPr>
        <w:t>Capo</w:t>
      </w:r>
    </w:p>
    <w:p w14:paraId="1CD2EA50" w14:textId="77777777" w:rsidR="00476A66" w:rsidRDefault="00354DBE">
      <w:pPr>
        <w:pStyle w:val="Corpotesto"/>
        <w:spacing w:before="2"/>
        <w:ind w:left="1750"/>
      </w:pPr>
      <w:r>
        <w:t>progetto).</w:t>
      </w:r>
    </w:p>
    <w:p w14:paraId="1CD2EA51" w14:textId="77777777" w:rsidR="00476A66" w:rsidRDefault="00476A66">
      <w:pPr>
        <w:pStyle w:val="Corpotesto"/>
      </w:pPr>
    </w:p>
    <w:p w14:paraId="1CD2EA52" w14:textId="77777777" w:rsidR="00476A66" w:rsidRDefault="00476A66">
      <w:pPr>
        <w:pStyle w:val="Corpotesto"/>
        <w:spacing w:before="12"/>
        <w:rPr>
          <w:sz w:val="23"/>
        </w:rPr>
      </w:pPr>
    </w:p>
    <w:p w14:paraId="1CD2EA53" w14:textId="77777777" w:rsidR="00476A66" w:rsidRDefault="00354DBE">
      <w:pPr>
        <w:pStyle w:val="Paragrafoelenco"/>
        <w:numPr>
          <w:ilvl w:val="1"/>
          <w:numId w:val="9"/>
        </w:numPr>
        <w:tabs>
          <w:tab w:val="left" w:pos="478"/>
        </w:tabs>
        <w:ind w:left="477" w:hanging="365"/>
        <w:rPr>
          <w:b/>
          <w:sz w:val="24"/>
        </w:rPr>
      </w:pPr>
      <w:r>
        <w:rPr>
          <w:b/>
          <w:color w:val="3366FF"/>
          <w:sz w:val="24"/>
        </w:rPr>
        <w:t>FORNITURA</w:t>
      </w:r>
      <w:r>
        <w:rPr>
          <w:b/>
          <w:color w:val="3366FF"/>
          <w:spacing w:val="-5"/>
          <w:sz w:val="24"/>
        </w:rPr>
        <w:t xml:space="preserve"> </w:t>
      </w:r>
      <w:r>
        <w:rPr>
          <w:b/>
          <w:color w:val="3366FF"/>
          <w:sz w:val="24"/>
        </w:rPr>
        <w:t>IMMEDIATA</w:t>
      </w:r>
    </w:p>
    <w:p w14:paraId="1CD2EA54" w14:textId="77777777" w:rsidR="00476A66" w:rsidRDefault="00476A66">
      <w:pPr>
        <w:pStyle w:val="Corpotesto"/>
        <w:spacing w:before="12"/>
        <w:rPr>
          <w:b/>
          <w:sz w:val="23"/>
        </w:rPr>
      </w:pPr>
    </w:p>
    <w:p w14:paraId="1CD2EA55" w14:textId="77777777" w:rsidR="00476A66" w:rsidRDefault="00354DBE">
      <w:pPr>
        <w:pStyle w:val="Corpotesto"/>
        <w:ind w:left="821" w:right="108"/>
        <w:jc w:val="both"/>
      </w:pPr>
      <w:r>
        <w:t>Le condizioni per la fornitura immediata si verificano in tutti i casi in cui, per esigenze di</w:t>
      </w:r>
      <w:r>
        <w:rPr>
          <w:spacing w:val="1"/>
        </w:rPr>
        <w:t xml:space="preserve"> </w:t>
      </w:r>
      <w:r>
        <w:t>funzionamento, le acquisizioni di beni e servizi avvengono direttamente e con carattere di</w:t>
      </w:r>
      <w:r>
        <w:rPr>
          <w:spacing w:val="1"/>
        </w:rPr>
        <w:t xml:space="preserve"> </w:t>
      </w:r>
      <w:r>
        <w:t>immediatezza</w:t>
      </w:r>
      <w:r>
        <w:rPr>
          <w:spacing w:val="-11"/>
        </w:rPr>
        <w:t xml:space="preserve"> </w:t>
      </w:r>
      <w:r>
        <w:t>nella</w:t>
      </w:r>
      <w:r>
        <w:rPr>
          <w:spacing w:val="-9"/>
        </w:rPr>
        <w:t xml:space="preserve"> </w:t>
      </w:r>
      <w:r>
        <w:t>fornitura</w:t>
      </w:r>
      <w:r>
        <w:rPr>
          <w:spacing w:val="-9"/>
        </w:rPr>
        <w:t xml:space="preserve"> </w:t>
      </w:r>
      <w:r>
        <w:t>e</w:t>
      </w:r>
      <w:r>
        <w:rPr>
          <w:spacing w:val="-9"/>
        </w:rPr>
        <w:t xml:space="preserve"> </w:t>
      </w:r>
      <w:r>
        <w:t>non</w:t>
      </w:r>
      <w:r>
        <w:rPr>
          <w:spacing w:val="-7"/>
        </w:rPr>
        <w:t xml:space="preserve"> </w:t>
      </w:r>
      <w:r>
        <w:t>sia</w:t>
      </w:r>
      <w:r>
        <w:rPr>
          <w:spacing w:val="-10"/>
        </w:rPr>
        <w:t xml:space="preserve"> </w:t>
      </w:r>
      <w:r>
        <w:t>pertanto</w:t>
      </w:r>
      <w:r>
        <w:rPr>
          <w:spacing w:val="-9"/>
        </w:rPr>
        <w:t xml:space="preserve"> </w:t>
      </w:r>
      <w:r>
        <w:t>possibile</w:t>
      </w:r>
      <w:r>
        <w:rPr>
          <w:spacing w:val="-10"/>
        </w:rPr>
        <w:t xml:space="preserve"> </w:t>
      </w:r>
      <w:r>
        <w:t>procedere</w:t>
      </w:r>
      <w:r>
        <w:rPr>
          <w:spacing w:val="-9"/>
        </w:rPr>
        <w:t xml:space="preserve"> </w:t>
      </w:r>
      <w:r>
        <w:t>secondo</w:t>
      </w:r>
      <w:r>
        <w:rPr>
          <w:spacing w:val="-7"/>
        </w:rPr>
        <w:t xml:space="preserve"> </w:t>
      </w:r>
      <w:r>
        <w:t>le</w:t>
      </w:r>
      <w:r>
        <w:rPr>
          <w:spacing w:val="-8"/>
        </w:rPr>
        <w:t xml:space="preserve"> </w:t>
      </w:r>
      <w:r>
        <w:t>modalità</w:t>
      </w:r>
      <w:r>
        <w:rPr>
          <w:spacing w:val="-10"/>
        </w:rPr>
        <w:t xml:space="preserve"> </w:t>
      </w:r>
      <w:r>
        <w:t>del</w:t>
      </w:r>
      <w:r>
        <w:rPr>
          <w:spacing w:val="-52"/>
        </w:rPr>
        <w:t xml:space="preserve"> </w:t>
      </w:r>
      <w:r>
        <w:t>cottimo fiduciario in quanto acquisti di beni e servizi non differibili. In questi casi l’impegno</w:t>
      </w:r>
      <w:r>
        <w:rPr>
          <w:spacing w:val="1"/>
        </w:rPr>
        <w:t xml:space="preserve"> </w:t>
      </w:r>
      <w:r>
        <w:t>della spesa è accertato al momento stesso in cui occorre disporne il pagamento</w:t>
      </w:r>
      <w:r>
        <w:rPr>
          <w:spacing w:val="1"/>
        </w:rPr>
        <w:t xml:space="preserve"> </w:t>
      </w:r>
      <w:r>
        <w:t>ed è</w:t>
      </w:r>
      <w:r>
        <w:rPr>
          <w:spacing w:val="1"/>
        </w:rPr>
        <w:t xml:space="preserve"> </w:t>
      </w:r>
      <w:r>
        <w:t>preceduto</w:t>
      </w:r>
      <w:r>
        <w:rPr>
          <w:spacing w:val="-3"/>
        </w:rPr>
        <w:t xml:space="preserve"> </w:t>
      </w:r>
      <w:r>
        <w:t>da</w:t>
      </w:r>
      <w:r>
        <w:rPr>
          <w:spacing w:val="-3"/>
        </w:rPr>
        <w:t xml:space="preserve"> </w:t>
      </w:r>
      <w:r>
        <w:t>apposita</w:t>
      </w:r>
      <w:r>
        <w:rPr>
          <w:spacing w:val="-1"/>
        </w:rPr>
        <w:t xml:space="preserve"> </w:t>
      </w:r>
      <w:r>
        <w:t>attestazione sulla</w:t>
      </w:r>
      <w:r>
        <w:rPr>
          <w:spacing w:val="4"/>
        </w:rPr>
        <w:t xml:space="preserve"> </w:t>
      </w:r>
      <w:r>
        <w:rPr>
          <w:b/>
        </w:rPr>
        <w:t>indifferibilità</w:t>
      </w:r>
      <w:r>
        <w:rPr>
          <w:b/>
          <w:spacing w:val="1"/>
        </w:rPr>
        <w:t xml:space="preserve"> </w:t>
      </w:r>
      <w:r>
        <w:t>di</w:t>
      </w:r>
      <w:r>
        <w:rPr>
          <w:spacing w:val="-1"/>
        </w:rPr>
        <w:t xml:space="preserve"> </w:t>
      </w:r>
      <w:r>
        <w:t>tale</w:t>
      </w:r>
      <w:r>
        <w:rPr>
          <w:spacing w:val="1"/>
        </w:rPr>
        <w:t xml:space="preserve"> </w:t>
      </w:r>
      <w:r>
        <w:t>spesa.</w:t>
      </w:r>
    </w:p>
    <w:p w14:paraId="1CD2EA56" w14:textId="77777777" w:rsidR="00476A66" w:rsidRDefault="00476A66">
      <w:pPr>
        <w:pStyle w:val="Corpotesto"/>
        <w:spacing w:before="1"/>
      </w:pPr>
    </w:p>
    <w:p w14:paraId="1CD2EA57" w14:textId="77777777" w:rsidR="00476A66" w:rsidRDefault="00354DBE">
      <w:pPr>
        <w:pStyle w:val="Corpotesto"/>
        <w:ind w:left="821" w:right="114"/>
        <w:jc w:val="both"/>
      </w:pPr>
      <w:r>
        <w:t>I beni e servizi che possono formare oggetto di fornitura immediata sono acquisti con</w:t>
      </w:r>
      <w:r>
        <w:rPr>
          <w:spacing w:val="1"/>
        </w:rPr>
        <w:t xml:space="preserve"> </w:t>
      </w:r>
      <w:r>
        <w:t>consegna</w:t>
      </w:r>
      <w:r>
        <w:rPr>
          <w:spacing w:val="1"/>
        </w:rPr>
        <w:t xml:space="preserve"> </w:t>
      </w:r>
      <w:r>
        <w:t>e</w:t>
      </w:r>
      <w:r>
        <w:rPr>
          <w:spacing w:val="1"/>
        </w:rPr>
        <w:t xml:space="preserve"> </w:t>
      </w:r>
      <w:r>
        <w:t>pagamento</w:t>
      </w:r>
      <w:r>
        <w:rPr>
          <w:spacing w:val="1"/>
        </w:rPr>
        <w:t xml:space="preserve"> </w:t>
      </w:r>
      <w:r>
        <w:t>immediato</w:t>
      </w:r>
      <w:r>
        <w:rPr>
          <w:spacing w:val="1"/>
        </w:rPr>
        <w:t xml:space="preserve"> </w:t>
      </w:r>
      <w:r>
        <w:t>(contestualità</w:t>
      </w:r>
      <w:r>
        <w:rPr>
          <w:spacing w:val="1"/>
        </w:rPr>
        <w:t xml:space="preserve"> </w:t>
      </w:r>
      <w:r>
        <w:t>di:</w:t>
      </w:r>
      <w:r>
        <w:rPr>
          <w:spacing w:val="1"/>
        </w:rPr>
        <w:t xml:space="preserve"> </w:t>
      </w:r>
      <w:r>
        <w:t>verifica</w:t>
      </w:r>
      <w:r>
        <w:rPr>
          <w:spacing w:val="1"/>
        </w:rPr>
        <w:t xml:space="preserve"> </w:t>
      </w:r>
      <w:r>
        <w:t>del</w:t>
      </w:r>
      <w:r>
        <w:rPr>
          <w:spacing w:val="1"/>
        </w:rPr>
        <w:t xml:space="preserve"> </w:t>
      </w:r>
      <w:r>
        <w:t>bisogno,</w:t>
      </w:r>
      <w:r>
        <w:rPr>
          <w:spacing w:val="1"/>
        </w:rPr>
        <w:t xml:space="preserve"> </w:t>
      </w:r>
      <w:r>
        <w:t>acquisto</w:t>
      </w:r>
      <w:r>
        <w:rPr>
          <w:spacing w:val="1"/>
        </w:rPr>
        <w:t xml:space="preserve"> </w:t>
      </w:r>
      <w:r>
        <w:t>e</w:t>
      </w:r>
      <w:r>
        <w:rPr>
          <w:spacing w:val="1"/>
        </w:rPr>
        <w:t xml:space="preserve"> </w:t>
      </w:r>
      <w:r>
        <w:t>pagamento).</w:t>
      </w:r>
    </w:p>
    <w:p w14:paraId="1CD2EA58" w14:textId="77777777" w:rsidR="00476A66" w:rsidRDefault="00476A66">
      <w:pPr>
        <w:pStyle w:val="Corpotesto"/>
        <w:spacing w:before="12"/>
        <w:rPr>
          <w:sz w:val="23"/>
        </w:rPr>
      </w:pPr>
    </w:p>
    <w:p w14:paraId="1CD2EA59" w14:textId="0F422FEC" w:rsidR="00476A66" w:rsidRDefault="00354DBE">
      <w:pPr>
        <w:pStyle w:val="Corpotesto"/>
        <w:ind w:left="821" w:right="108"/>
        <w:jc w:val="both"/>
      </w:pPr>
      <w:r>
        <w:t>Le</w:t>
      </w:r>
      <w:r>
        <w:rPr>
          <w:spacing w:val="1"/>
        </w:rPr>
        <w:t xml:space="preserve"> </w:t>
      </w:r>
      <w:r>
        <w:t>“forniture immediate”</w:t>
      </w:r>
      <w:r>
        <w:rPr>
          <w:spacing w:val="1"/>
        </w:rPr>
        <w:t xml:space="preserve"> </w:t>
      </w:r>
      <w:r>
        <w:t>rappresentano</w:t>
      </w:r>
      <w:r>
        <w:rPr>
          <w:spacing w:val="1"/>
        </w:rPr>
        <w:t xml:space="preserve"> </w:t>
      </w:r>
      <w:r>
        <w:t>generalmente</w:t>
      </w:r>
      <w:r>
        <w:rPr>
          <w:spacing w:val="1"/>
        </w:rPr>
        <w:t xml:space="preserve"> </w:t>
      </w:r>
      <w:r>
        <w:t>spese di</w:t>
      </w:r>
      <w:r>
        <w:rPr>
          <w:spacing w:val="1"/>
        </w:rPr>
        <w:t xml:space="preserve"> </w:t>
      </w:r>
      <w:r>
        <w:t>modico</w:t>
      </w:r>
      <w:r>
        <w:rPr>
          <w:spacing w:val="1"/>
        </w:rPr>
        <w:t xml:space="preserve"> </w:t>
      </w:r>
      <w:r>
        <w:t>ammontare.</w:t>
      </w:r>
      <w:r>
        <w:rPr>
          <w:spacing w:val="1"/>
        </w:rPr>
        <w:t xml:space="preserve"> </w:t>
      </w:r>
      <w:r>
        <w:t>È</w:t>
      </w:r>
      <w:r>
        <w:rPr>
          <w:spacing w:val="1"/>
        </w:rPr>
        <w:t xml:space="preserve"> </w:t>
      </w:r>
      <w:r>
        <w:t>considerata</w:t>
      </w:r>
      <w:r>
        <w:rPr>
          <w:spacing w:val="1"/>
        </w:rPr>
        <w:t xml:space="preserve"> </w:t>
      </w:r>
      <w:r>
        <w:t>di</w:t>
      </w:r>
      <w:r>
        <w:rPr>
          <w:spacing w:val="1"/>
        </w:rPr>
        <w:t xml:space="preserve"> </w:t>
      </w:r>
      <w:r>
        <w:t>modico</w:t>
      </w:r>
      <w:r>
        <w:rPr>
          <w:spacing w:val="1"/>
        </w:rPr>
        <w:t xml:space="preserve"> </w:t>
      </w:r>
      <w:r>
        <w:t>ammontare</w:t>
      </w:r>
      <w:r>
        <w:rPr>
          <w:spacing w:val="1"/>
        </w:rPr>
        <w:t xml:space="preserve"> </w:t>
      </w:r>
      <w:r>
        <w:t>una</w:t>
      </w:r>
      <w:r>
        <w:rPr>
          <w:spacing w:val="1"/>
        </w:rPr>
        <w:t xml:space="preserve"> </w:t>
      </w:r>
      <w:r>
        <w:t>spesa</w:t>
      </w:r>
      <w:r>
        <w:rPr>
          <w:spacing w:val="1"/>
        </w:rPr>
        <w:t xml:space="preserve"> </w:t>
      </w:r>
      <w:r>
        <w:t>d’importo</w:t>
      </w:r>
      <w:r>
        <w:rPr>
          <w:spacing w:val="1"/>
        </w:rPr>
        <w:t xml:space="preserve"> </w:t>
      </w:r>
      <w:r>
        <w:t>non</w:t>
      </w:r>
      <w:r>
        <w:rPr>
          <w:spacing w:val="1"/>
        </w:rPr>
        <w:t xml:space="preserve"> </w:t>
      </w:r>
      <w:r>
        <w:t>superiore</w:t>
      </w:r>
      <w:r>
        <w:rPr>
          <w:spacing w:val="1"/>
        </w:rPr>
        <w:t xml:space="preserve"> </w:t>
      </w:r>
      <w:r>
        <w:t>ai</w:t>
      </w:r>
      <w:r>
        <w:rPr>
          <w:spacing w:val="1"/>
        </w:rPr>
        <w:t xml:space="preserve"> </w:t>
      </w:r>
      <w:r>
        <w:rPr>
          <w:b/>
        </w:rPr>
        <w:t>5.000,00</w:t>
      </w:r>
      <w:r>
        <w:rPr>
          <w:b/>
          <w:spacing w:val="1"/>
        </w:rPr>
        <w:t xml:space="preserve"> </w:t>
      </w:r>
      <w:r>
        <w:rPr>
          <w:b/>
          <w:spacing w:val="-1"/>
        </w:rPr>
        <w:t>(cinquemila/00)</w:t>
      </w:r>
      <w:r>
        <w:rPr>
          <w:b/>
          <w:spacing w:val="-11"/>
        </w:rPr>
        <w:t xml:space="preserve"> </w:t>
      </w:r>
      <w:r>
        <w:rPr>
          <w:b/>
        </w:rPr>
        <w:t>euro</w:t>
      </w:r>
      <w:r w:rsidR="000B332A">
        <w:rPr>
          <w:b/>
        </w:rPr>
        <w:t>, IVA esclusa</w:t>
      </w:r>
      <w:r>
        <w:t>.</w:t>
      </w:r>
      <w:r>
        <w:rPr>
          <w:spacing w:val="-12"/>
        </w:rPr>
        <w:t xml:space="preserve"> </w:t>
      </w:r>
      <w:r>
        <w:t>TALE</w:t>
      </w:r>
      <w:r>
        <w:rPr>
          <w:spacing w:val="-11"/>
        </w:rPr>
        <w:t xml:space="preserve"> </w:t>
      </w:r>
      <w:r>
        <w:t>PROCEDURA</w:t>
      </w:r>
      <w:r>
        <w:rPr>
          <w:spacing w:val="-12"/>
        </w:rPr>
        <w:t xml:space="preserve"> </w:t>
      </w:r>
      <w:r>
        <w:t>COSTITUISCE</w:t>
      </w:r>
      <w:r>
        <w:rPr>
          <w:spacing w:val="-11"/>
        </w:rPr>
        <w:t xml:space="preserve"> </w:t>
      </w:r>
      <w:r>
        <w:t>UN’ECCEZIONE,</w:t>
      </w:r>
      <w:r>
        <w:rPr>
          <w:spacing w:val="-11"/>
        </w:rPr>
        <w:t xml:space="preserve"> </w:t>
      </w:r>
      <w:r>
        <w:t>NON</w:t>
      </w:r>
      <w:r>
        <w:rPr>
          <w:spacing w:val="-11"/>
        </w:rPr>
        <w:t xml:space="preserve"> </w:t>
      </w:r>
      <w:r>
        <w:t>PUO’</w:t>
      </w:r>
      <w:r>
        <w:rPr>
          <w:spacing w:val="-12"/>
        </w:rPr>
        <w:t xml:space="preserve"> </w:t>
      </w:r>
      <w:r>
        <w:t>ESSERE</w:t>
      </w:r>
      <w:r>
        <w:rPr>
          <w:spacing w:val="-9"/>
        </w:rPr>
        <w:t xml:space="preserve"> </w:t>
      </w:r>
      <w:proofErr w:type="gramStart"/>
      <w:r>
        <w:t>LA</w:t>
      </w:r>
      <w:r w:rsidR="000B332A">
        <w:t xml:space="preserve"> </w:t>
      </w:r>
      <w:r>
        <w:rPr>
          <w:spacing w:val="-52"/>
        </w:rPr>
        <w:t xml:space="preserve"> </w:t>
      </w:r>
      <w:r>
        <w:t>REGOLA</w:t>
      </w:r>
      <w:proofErr w:type="gramEnd"/>
      <w:r>
        <w:t>.</w:t>
      </w:r>
    </w:p>
    <w:p w14:paraId="1CD2EA5A" w14:textId="77777777" w:rsidR="00476A66" w:rsidRDefault="00476A66">
      <w:pPr>
        <w:pStyle w:val="Corpotesto"/>
        <w:spacing w:before="12"/>
        <w:rPr>
          <w:sz w:val="23"/>
        </w:rPr>
      </w:pPr>
    </w:p>
    <w:p w14:paraId="1CD2EA5B" w14:textId="77777777" w:rsidR="00476A66" w:rsidRDefault="00354DBE">
      <w:pPr>
        <w:pStyle w:val="Titolo2"/>
        <w:spacing w:line="480" w:lineRule="auto"/>
        <w:ind w:right="6681"/>
      </w:pPr>
      <w:r>
        <w:t>Fornitura immediata</w:t>
      </w:r>
      <w:r>
        <w:rPr>
          <w:spacing w:val="1"/>
        </w:rPr>
        <w:t xml:space="preserve"> </w:t>
      </w:r>
      <w:r>
        <w:t>Sintesi</w:t>
      </w:r>
      <w:r>
        <w:rPr>
          <w:spacing w:val="-4"/>
        </w:rPr>
        <w:t xml:space="preserve"> </w:t>
      </w:r>
      <w:r>
        <w:t>della</w:t>
      </w:r>
      <w:r>
        <w:rPr>
          <w:spacing w:val="-5"/>
        </w:rPr>
        <w:t xml:space="preserve"> </w:t>
      </w:r>
      <w:r>
        <w:t>procedura:</w:t>
      </w:r>
    </w:p>
    <w:p w14:paraId="1CD2EA5C" w14:textId="77777777" w:rsidR="00476A66" w:rsidRDefault="00354DBE">
      <w:pPr>
        <w:pStyle w:val="Paragrafoelenco"/>
        <w:numPr>
          <w:ilvl w:val="0"/>
          <w:numId w:val="8"/>
        </w:numPr>
        <w:tabs>
          <w:tab w:val="left" w:pos="1541"/>
          <w:tab w:val="left" w:pos="1542"/>
        </w:tabs>
        <w:spacing w:line="242" w:lineRule="auto"/>
        <w:ind w:right="109"/>
        <w:rPr>
          <w:sz w:val="24"/>
        </w:rPr>
      </w:pPr>
      <w:r>
        <w:rPr>
          <w:sz w:val="24"/>
        </w:rPr>
        <w:t>Fattura,</w:t>
      </w:r>
      <w:r>
        <w:rPr>
          <w:spacing w:val="-11"/>
          <w:sz w:val="24"/>
        </w:rPr>
        <w:t xml:space="preserve"> </w:t>
      </w:r>
      <w:r>
        <w:rPr>
          <w:sz w:val="24"/>
        </w:rPr>
        <w:t>scontrino</w:t>
      </w:r>
      <w:r>
        <w:rPr>
          <w:spacing w:val="-12"/>
          <w:sz w:val="24"/>
        </w:rPr>
        <w:t xml:space="preserve"> </w:t>
      </w:r>
      <w:r>
        <w:rPr>
          <w:sz w:val="24"/>
        </w:rPr>
        <w:t>o</w:t>
      </w:r>
      <w:r>
        <w:rPr>
          <w:spacing w:val="-12"/>
          <w:sz w:val="24"/>
        </w:rPr>
        <w:t xml:space="preserve"> </w:t>
      </w:r>
      <w:r>
        <w:rPr>
          <w:sz w:val="24"/>
        </w:rPr>
        <w:t>altra</w:t>
      </w:r>
      <w:r>
        <w:rPr>
          <w:spacing w:val="-13"/>
          <w:sz w:val="24"/>
        </w:rPr>
        <w:t xml:space="preserve"> </w:t>
      </w:r>
      <w:r>
        <w:rPr>
          <w:sz w:val="24"/>
        </w:rPr>
        <w:t>ricevuta</w:t>
      </w:r>
      <w:r>
        <w:rPr>
          <w:spacing w:val="-12"/>
          <w:sz w:val="24"/>
        </w:rPr>
        <w:t xml:space="preserve"> </w:t>
      </w:r>
      <w:r>
        <w:rPr>
          <w:sz w:val="24"/>
        </w:rPr>
        <w:t>in</w:t>
      </w:r>
      <w:r>
        <w:rPr>
          <w:spacing w:val="-11"/>
          <w:sz w:val="24"/>
        </w:rPr>
        <w:t xml:space="preserve"> </w:t>
      </w:r>
      <w:r>
        <w:rPr>
          <w:sz w:val="24"/>
        </w:rPr>
        <w:t>originale</w:t>
      </w:r>
      <w:r>
        <w:rPr>
          <w:spacing w:val="-8"/>
          <w:sz w:val="24"/>
        </w:rPr>
        <w:t xml:space="preserve"> </w:t>
      </w:r>
      <w:r>
        <w:rPr>
          <w:sz w:val="24"/>
        </w:rPr>
        <w:t>con</w:t>
      </w:r>
      <w:r>
        <w:rPr>
          <w:spacing w:val="-11"/>
          <w:sz w:val="24"/>
        </w:rPr>
        <w:t xml:space="preserve"> </w:t>
      </w:r>
      <w:r>
        <w:rPr>
          <w:sz w:val="24"/>
        </w:rPr>
        <w:t>il</w:t>
      </w:r>
      <w:r>
        <w:rPr>
          <w:spacing w:val="-12"/>
          <w:sz w:val="24"/>
        </w:rPr>
        <w:t xml:space="preserve"> </w:t>
      </w:r>
      <w:r>
        <w:rPr>
          <w:sz w:val="24"/>
        </w:rPr>
        <w:t>“visto</w:t>
      </w:r>
      <w:r>
        <w:rPr>
          <w:spacing w:val="-11"/>
          <w:sz w:val="24"/>
        </w:rPr>
        <w:t xml:space="preserve"> </w:t>
      </w:r>
      <w:r>
        <w:rPr>
          <w:sz w:val="24"/>
        </w:rPr>
        <w:t>si</w:t>
      </w:r>
      <w:r>
        <w:rPr>
          <w:spacing w:val="-12"/>
          <w:sz w:val="24"/>
        </w:rPr>
        <w:t xml:space="preserve"> </w:t>
      </w:r>
      <w:r>
        <w:rPr>
          <w:sz w:val="24"/>
        </w:rPr>
        <w:t>liquida”</w:t>
      </w:r>
      <w:r>
        <w:rPr>
          <w:spacing w:val="-11"/>
          <w:sz w:val="24"/>
        </w:rPr>
        <w:t xml:space="preserve"> </w:t>
      </w:r>
      <w:r>
        <w:rPr>
          <w:sz w:val="24"/>
        </w:rPr>
        <w:t>(a</w:t>
      </w:r>
      <w:r>
        <w:rPr>
          <w:spacing w:val="-11"/>
          <w:sz w:val="24"/>
        </w:rPr>
        <w:t xml:space="preserve"> </w:t>
      </w:r>
      <w:r>
        <w:rPr>
          <w:sz w:val="24"/>
        </w:rPr>
        <w:t>firma</w:t>
      </w:r>
      <w:r>
        <w:rPr>
          <w:spacing w:val="-11"/>
          <w:sz w:val="24"/>
        </w:rPr>
        <w:t xml:space="preserve"> </w:t>
      </w:r>
      <w:r>
        <w:rPr>
          <w:sz w:val="24"/>
        </w:rPr>
        <w:t>del</w:t>
      </w:r>
      <w:r>
        <w:rPr>
          <w:spacing w:val="-11"/>
          <w:sz w:val="24"/>
        </w:rPr>
        <w:t xml:space="preserve"> </w:t>
      </w:r>
      <w:r>
        <w:rPr>
          <w:sz w:val="24"/>
        </w:rPr>
        <w:t>Capo</w:t>
      </w:r>
      <w:r>
        <w:rPr>
          <w:spacing w:val="-51"/>
          <w:sz w:val="24"/>
        </w:rPr>
        <w:t xml:space="preserve"> </w:t>
      </w:r>
      <w:r>
        <w:rPr>
          <w:sz w:val="24"/>
        </w:rPr>
        <w:t>progetto</w:t>
      </w:r>
      <w:r>
        <w:rPr>
          <w:spacing w:val="-1"/>
          <w:sz w:val="24"/>
        </w:rPr>
        <w:t xml:space="preserve"> </w:t>
      </w:r>
      <w:r>
        <w:rPr>
          <w:sz w:val="24"/>
        </w:rPr>
        <w:t>OSC);</w:t>
      </w:r>
    </w:p>
    <w:p w14:paraId="1CD2EA5D" w14:textId="77777777" w:rsidR="00476A66" w:rsidRDefault="00354DBE">
      <w:pPr>
        <w:pStyle w:val="Paragrafoelenco"/>
        <w:numPr>
          <w:ilvl w:val="0"/>
          <w:numId w:val="8"/>
        </w:numPr>
        <w:tabs>
          <w:tab w:val="left" w:pos="1541"/>
          <w:tab w:val="left" w:pos="1542"/>
        </w:tabs>
        <w:spacing w:line="301" w:lineRule="exact"/>
        <w:ind w:hanging="361"/>
        <w:rPr>
          <w:sz w:val="24"/>
        </w:rPr>
      </w:pPr>
      <w:r>
        <w:rPr>
          <w:sz w:val="24"/>
        </w:rPr>
        <w:lastRenderedPageBreak/>
        <w:t>Dichiarazione</w:t>
      </w:r>
      <w:r>
        <w:rPr>
          <w:spacing w:val="-1"/>
          <w:sz w:val="24"/>
        </w:rPr>
        <w:t xml:space="preserve"> </w:t>
      </w:r>
      <w:r>
        <w:rPr>
          <w:sz w:val="24"/>
        </w:rPr>
        <w:t>di</w:t>
      </w:r>
      <w:r>
        <w:rPr>
          <w:spacing w:val="-4"/>
          <w:sz w:val="24"/>
        </w:rPr>
        <w:t xml:space="preserve"> </w:t>
      </w:r>
      <w:r>
        <w:rPr>
          <w:sz w:val="24"/>
        </w:rPr>
        <w:t>spesa</w:t>
      </w:r>
      <w:r>
        <w:rPr>
          <w:spacing w:val="-4"/>
          <w:sz w:val="24"/>
        </w:rPr>
        <w:t xml:space="preserve"> </w:t>
      </w:r>
      <w:r>
        <w:rPr>
          <w:sz w:val="24"/>
        </w:rPr>
        <w:t>non</w:t>
      </w:r>
      <w:r>
        <w:rPr>
          <w:spacing w:val="-2"/>
          <w:sz w:val="24"/>
        </w:rPr>
        <w:t xml:space="preserve"> </w:t>
      </w:r>
      <w:r>
        <w:rPr>
          <w:sz w:val="24"/>
        </w:rPr>
        <w:t>differibile.</w:t>
      </w:r>
    </w:p>
    <w:p w14:paraId="1CD2EA5E" w14:textId="77777777" w:rsidR="00476A66" w:rsidRDefault="00476A66">
      <w:pPr>
        <w:pStyle w:val="Corpotesto"/>
        <w:rPr>
          <w:sz w:val="30"/>
        </w:rPr>
      </w:pPr>
    </w:p>
    <w:p w14:paraId="29F76531" w14:textId="73C21BD3" w:rsidR="009629AB" w:rsidRPr="009629AB" w:rsidRDefault="00354DBE" w:rsidP="009629AB">
      <w:pPr>
        <w:pStyle w:val="Paragrafoelenco"/>
        <w:numPr>
          <w:ilvl w:val="1"/>
          <w:numId w:val="9"/>
        </w:numPr>
        <w:tabs>
          <w:tab w:val="left" w:pos="478"/>
        </w:tabs>
        <w:spacing w:before="218"/>
        <w:ind w:left="477" w:hanging="365"/>
        <w:rPr>
          <w:b/>
          <w:sz w:val="24"/>
        </w:rPr>
      </w:pPr>
      <w:r>
        <w:rPr>
          <w:b/>
          <w:color w:val="3366FF"/>
          <w:sz w:val="24"/>
        </w:rPr>
        <w:t>LAVORI</w:t>
      </w:r>
    </w:p>
    <w:p w14:paraId="6C78A6FB" w14:textId="77777777" w:rsidR="009629AB" w:rsidRPr="009629AB" w:rsidRDefault="009629AB" w:rsidP="009629AB">
      <w:pPr>
        <w:tabs>
          <w:tab w:val="left" w:pos="478"/>
        </w:tabs>
        <w:spacing w:before="218"/>
        <w:rPr>
          <w:b/>
          <w:sz w:val="24"/>
        </w:rPr>
      </w:pPr>
    </w:p>
    <w:p w14:paraId="1CD2EA64" w14:textId="7F2398D5" w:rsidR="00476A66" w:rsidRDefault="00354DBE">
      <w:pPr>
        <w:pStyle w:val="Titolo2"/>
        <w:numPr>
          <w:ilvl w:val="2"/>
          <w:numId w:val="9"/>
        </w:numPr>
        <w:tabs>
          <w:tab w:val="left" w:pos="1090"/>
        </w:tabs>
        <w:spacing w:before="31"/>
        <w:ind w:left="1089" w:hanging="550"/>
      </w:pPr>
      <w:r>
        <w:rPr>
          <w:u w:val="single"/>
        </w:rPr>
        <w:t>Lavori</w:t>
      </w:r>
      <w:r>
        <w:rPr>
          <w:spacing w:val="-3"/>
          <w:u w:val="single"/>
        </w:rPr>
        <w:t xml:space="preserve"> </w:t>
      </w:r>
      <w:r>
        <w:rPr>
          <w:u w:val="single"/>
        </w:rPr>
        <w:t>inferiori</w:t>
      </w:r>
      <w:r>
        <w:rPr>
          <w:spacing w:val="-2"/>
          <w:u w:val="single"/>
        </w:rPr>
        <w:t xml:space="preserve"> </w:t>
      </w:r>
      <w:r>
        <w:rPr>
          <w:u w:val="single"/>
        </w:rPr>
        <w:t>a</w:t>
      </w:r>
      <w:r>
        <w:rPr>
          <w:spacing w:val="-4"/>
          <w:u w:val="single"/>
        </w:rPr>
        <w:t xml:space="preserve"> </w:t>
      </w:r>
      <w:r w:rsidR="008D7C23">
        <w:rPr>
          <w:u w:val="single"/>
        </w:rPr>
        <w:t>14</w:t>
      </w:r>
      <w:r w:rsidR="006F464B" w:rsidRPr="009C0112">
        <w:rPr>
          <w:u w:val="single"/>
        </w:rPr>
        <w:t>0.000</w:t>
      </w:r>
      <w:r w:rsidRPr="009C0112">
        <w:rPr>
          <w:spacing w:val="-3"/>
          <w:u w:val="single"/>
        </w:rPr>
        <w:t xml:space="preserve"> </w:t>
      </w:r>
      <w:r w:rsidRPr="009C0112">
        <w:rPr>
          <w:u w:val="single"/>
        </w:rPr>
        <w:t>(</w:t>
      </w:r>
      <w:r w:rsidR="008D7C23">
        <w:rPr>
          <w:u w:val="single"/>
        </w:rPr>
        <w:t>centoquarantamila</w:t>
      </w:r>
      <w:r w:rsidRPr="009C0112">
        <w:rPr>
          <w:u w:val="single"/>
        </w:rPr>
        <w:t>/00)</w:t>
      </w:r>
      <w:r w:rsidRPr="009C0112">
        <w:rPr>
          <w:spacing w:val="-1"/>
          <w:u w:val="single"/>
        </w:rPr>
        <w:t xml:space="preserve"> </w:t>
      </w:r>
      <w:r w:rsidRPr="009C0112">
        <w:rPr>
          <w:u w:val="single"/>
        </w:rPr>
        <w:t>e</w:t>
      </w:r>
      <w:r>
        <w:rPr>
          <w:u w:val="single"/>
        </w:rPr>
        <w:t>uro</w:t>
      </w:r>
      <w:r w:rsidR="000B332A">
        <w:rPr>
          <w:u w:val="single"/>
        </w:rPr>
        <w:t>, IVA esclusa</w:t>
      </w:r>
    </w:p>
    <w:p w14:paraId="1CD2EA65" w14:textId="77777777" w:rsidR="00476A66" w:rsidRDefault="00476A66">
      <w:pPr>
        <w:pStyle w:val="Corpotesto"/>
        <w:rPr>
          <w:b/>
          <w:sz w:val="20"/>
        </w:rPr>
      </w:pPr>
    </w:p>
    <w:p w14:paraId="1CD2EA66" w14:textId="0E9FE004" w:rsidR="00476A66" w:rsidRDefault="00354DBE">
      <w:pPr>
        <w:spacing w:before="51"/>
        <w:ind w:left="821"/>
        <w:rPr>
          <w:b/>
          <w:sz w:val="24"/>
        </w:rPr>
      </w:pPr>
      <w:r w:rsidRPr="009C0112">
        <w:rPr>
          <w:b/>
          <w:sz w:val="24"/>
        </w:rPr>
        <w:t>È</w:t>
      </w:r>
      <w:r w:rsidRPr="009C0112">
        <w:rPr>
          <w:b/>
          <w:spacing w:val="-4"/>
          <w:sz w:val="24"/>
        </w:rPr>
        <w:t xml:space="preserve"> </w:t>
      </w:r>
      <w:r w:rsidRPr="009C0112">
        <w:rPr>
          <w:b/>
          <w:sz w:val="24"/>
        </w:rPr>
        <w:t>possibile</w:t>
      </w:r>
      <w:r w:rsidRPr="009C0112">
        <w:rPr>
          <w:b/>
          <w:spacing w:val="-8"/>
          <w:sz w:val="24"/>
        </w:rPr>
        <w:t xml:space="preserve"> </w:t>
      </w:r>
      <w:r w:rsidRPr="009C0112">
        <w:rPr>
          <w:b/>
          <w:sz w:val="24"/>
        </w:rPr>
        <w:t>utilizzare</w:t>
      </w:r>
      <w:r w:rsidRPr="009C0112">
        <w:rPr>
          <w:b/>
          <w:spacing w:val="-8"/>
          <w:sz w:val="24"/>
        </w:rPr>
        <w:t xml:space="preserve"> </w:t>
      </w:r>
      <w:r w:rsidRPr="009C0112">
        <w:rPr>
          <w:b/>
          <w:sz w:val="24"/>
        </w:rPr>
        <w:t>l’affidamento</w:t>
      </w:r>
      <w:r w:rsidRPr="009C0112">
        <w:rPr>
          <w:b/>
          <w:spacing w:val="-5"/>
          <w:sz w:val="24"/>
        </w:rPr>
        <w:t xml:space="preserve"> </w:t>
      </w:r>
      <w:r w:rsidRPr="009C0112">
        <w:rPr>
          <w:b/>
          <w:sz w:val="24"/>
        </w:rPr>
        <w:t>diretto</w:t>
      </w:r>
      <w:r w:rsidRPr="009C0112">
        <w:rPr>
          <w:b/>
          <w:spacing w:val="-7"/>
          <w:sz w:val="24"/>
        </w:rPr>
        <w:t xml:space="preserve"> </w:t>
      </w:r>
      <w:r w:rsidRPr="009C0112">
        <w:rPr>
          <w:b/>
          <w:sz w:val="24"/>
        </w:rPr>
        <w:t>per</w:t>
      </w:r>
      <w:r w:rsidRPr="009C0112">
        <w:rPr>
          <w:b/>
          <w:spacing w:val="-6"/>
          <w:sz w:val="24"/>
        </w:rPr>
        <w:t xml:space="preserve"> </w:t>
      </w:r>
      <w:r w:rsidRPr="009C0112">
        <w:rPr>
          <w:b/>
          <w:sz w:val="24"/>
        </w:rPr>
        <w:t>contratti</w:t>
      </w:r>
      <w:r w:rsidRPr="009C0112">
        <w:rPr>
          <w:b/>
          <w:spacing w:val="-6"/>
          <w:sz w:val="24"/>
        </w:rPr>
        <w:t xml:space="preserve"> </w:t>
      </w:r>
      <w:r w:rsidRPr="009C0112">
        <w:rPr>
          <w:b/>
          <w:sz w:val="24"/>
        </w:rPr>
        <w:t>di</w:t>
      </w:r>
      <w:r w:rsidRPr="009C0112">
        <w:rPr>
          <w:b/>
          <w:spacing w:val="-8"/>
          <w:sz w:val="24"/>
        </w:rPr>
        <w:t xml:space="preserve"> </w:t>
      </w:r>
      <w:r w:rsidRPr="009C0112">
        <w:rPr>
          <w:b/>
          <w:sz w:val="24"/>
        </w:rPr>
        <w:t>lavori</w:t>
      </w:r>
      <w:r w:rsidRPr="009C0112">
        <w:rPr>
          <w:b/>
          <w:spacing w:val="-6"/>
          <w:sz w:val="24"/>
        </w:rPr>
        <w:t xml:space="preserve"> </w:t>
      </w:r>
      <w:r w:rsidRPr="009C0112">
        <w:rPr>
          <w:b/>
          <w:sz w:val="24"/>
        </w:rPr>
        <w:t>aventi</w:t>
      </w:r>
      <w:r w:rsidRPr="009C0112">
        <w:rPr>
          <w:b/>
          <w:spacing w:val="-6"/>
          <w:sz w:val="24"/>
        </w:rPr>
        <w:t xml:space="preserve"> </w:t>
      </w:r>
      <w:r w:rsidRPr="009C0112">
        <w:rPr>
          <w:b/>
          <w:sz w:val="24"/>
        </w:rPr>
        <w:t>importo</w:t>
      </w:r>
      <w:r w:rsidRPr="009C0112">
        <w:rPr>
          <w:b/>
          <w:spacing w:val="1"/>
          <w:sz w:val="24"/>
        </w:rPr>
        <w:t xml:space="preserve"> </w:t>
      </w:r>
      <w:r w:rsidRPr="009C0112">
        <w:rPr>
          <w:b/>
          <w:sz w:val="24"/>
        </w:rPr>
        <w:t>inferiore</w:t>
      </w:r>
      <w:r w:rsidRPr="009C0112">
        <w:rPr>
          <w:b/>
          <w:spacing w:val="-7"/>
          <w:sz w:val="24"/>
        </w:rPr>
        <w:t xml:space="preserve"> </w:t>
      </w:r>
      <w:r w:rsidRPr="009C0112">
        <w:rPr>
          <w:b/>
          <w:sz w:val="24"/>
        </w:rPr>
        <w:t>a</w:t>
      </w:r>
      <w:r w:rsidRPr="009C0112">
        <w:rPr>
          <w:b/>
          <w:spacing w:val="-52"/>
          <w:sz w:val="24"/>
        </w:rPr>
        <w:t xml:space="preserve"> </w:t>
      </w:r>
      <w:r w:rsidR="006F464B" w:rsidRPr="009C0112">
        <w:rPr>
          <w:b/>
          <w:sz w:val="24"/>
        </w:rPr>
        <w:t>1</w:t>
      </w:r>
      <w:r w:rsidR="008D7C23">
        <w:rPr>
          <w:b/>
          <w:sz w:val="24"/>
        </w:rPr>
        <w:t>40</w:t>
      </w:r>
      <w:r w:rsidR="006F464B" w:rsidRPr="009C0112">
        <w:rPr>
          <w:b/>
          <w:sz w:val="24"/>
        </w:rPr>
        <w:t xml:space="preserve">.000 </w:t>
      </w:r>
      <w:r w:rsidR="009F0715" w:rsidRPr="009F0715">
        <w:rPr>
          <w:b/>
          <w:sz w:val="24"/>
        </w:rPr>
        <w:t>(</w:t>
      </w:r>
      <w:r w:rsidR="008D7C23" w:rsidRPr="008D7C23">
        <w:rPr>
          <w:b/>
          <w:sz w:val="24"/>
        </w:rPr>
        <w:t>centoquarantamila</w:t>
      </w:r>
      <w:r w:rsidR="009F0715" w:rsidRPr="009F0715">
        <w:rPr>
          <w:b/>
          <w:sz w:val="24"/>
        </w:rPr>
        <w:t xml:space="preserve">/00) </w:t>
      </w:r>
      <w:r w:rsidRPr="009C0112">
        <w:rPr>
          <w:b/>
          <w:sz w:val="24"/>
        </w:rPr>
        <w:t>euro</w:t>
      </w:r>
      <w:r w:rsidR="000B332A">
        <w:rPr>
          <w:b/>
          <w:sz w:val="24"/>
        </w:rPr>
        <w:t>, IVA esclusa</w:t>
      </w:r>
      <w:r w:rsidRPr="009C0112">
        <w:rPr>
          <w:b/>
          <w:sz w:val="24"/>
        </w:rPr>
        <w:t>.</w:t>
      </w:r>
    </w:p>
    <w:p w14:paraId="1CD2EA67" w14:textId="77777777" w:rsidR="00476A66" w:rsidRDefault="00476A66">
      <w:pPr>
        <w:pStyle w:val="Corpotesto"/>
        <w:rPr>
          <w:b/>
        </w:rPr>
      </w:pPr>
    </w:p>
    <w:p w14:paraId="1CD2EA68" w14:textId="77777777" w:rsidR="00476A66" w:rsidRDefault="00354DBE">
      <w:pPr>
        <w:pStyle w:val="Titolo2"/>
      </w:pPr>
      <w:r>
        <w:t>Sintesi</w:t>
      </w:r>
      <w:r>
        <w:rPr>
          <w:spacing w:val="-3"/>
        </w:rPr>
        <w:t xml:space="preserve"> </w:t>
      </w:r>
      <w:r>
        <w:t>della</w:t>
      </w:r>
      <w:r>
        <w:rPr>
          <w:spacing w:val="-4"/>
        </w:rPr>
        <w:t xml:space="preserve"> </w:t>
      </w:r>
      <w:r>
        <w:t>procedura:</w:t>
      </w:r>
    </w:p>
    <w:p w14:paraId="1CD2EA69" w14:textId="77777777" w:rsidR="00476A66" w:rsidRDefault="00476A66">
      <w:pPr>
        <w:pStyle w:val="Corpotesto"/>
        <w:spacing w:before="1"/>
        <w:rPr>
          <w:b/>
        </w:rPr>
      </w:pPr>
    </w:p>
    <w:p w14:paraId="1CD2EA6A" w14:textId="77777777" w:rsidR="00476A66" w:rsidRDefault="00354DBE">
      <w:pPr>
        <w:pStyle w:val="Paragrafoelenco"/>
        <w:numPr>
          <w:ilvl w:val="3"/>
          <w:numId w:val="9"/>
        </w:numPr>
        <w:tabs>
          <w:tab w:val="left" w:pos="1541"/>
          <w:tab w:val="left" w:pos="1542"/>
        </w:tabs>
        <w:spacing w:line="273" w:lineRule="auto"/>
        <w:ind w:left="1541" w:right="117"/>
        <w:rPr>
          <w:rFonts w:ascii="Symbol" w:hAnsi="Symbol"/>
          <w:sz w:val="24"/>
        </w:rPr>
      </w:pPr>
      <w:r>
        <w:rPr>
          <w:sz w:val="24"/>
        </w:rPr>
        <w:t>Invio</w:t>
      </w:r>
      <w:r>
        <w:rPr>
          <w:spacing w:val="5"/>
          <w:sz w:val="24"/>
        </w:rPr>
        <w:t xml:space="preserve"> </w:t>
      </w:r>
      <w:r>
        <w:rPr>
          <w:sz w:val="24"/>
        </w:rPr>
        <w:t>di</w:t>
      </w:r>
      <w:r>
        <w:rPr>
          <w:spacing w:val="4"/>
          <w:sz w:val="24"/>
        </w:rPr>
        <w:t xml:space="preserve"> </w:t>
      </w:r>
      <w:r>
        <w:rPr>
          <w:sz w:val="24"/>
        </w:rPr>
        <w:t>1</w:t>
      </w:r>
      <w:r>
        <w:rPr>
          <w:spacing w:val="6"/>
          <w:sz w:val="24"/>
        </w:rPr>
        <w:t xml:space="preserve"> </w:t>
      </w:r>
      <w:r>
        <w:rPr>
          <w:sz w:val="24"/>
        </w:rPr>
        <w:t>(una)</w:t>
      </w:r>
      <w:r>
        <w:rPr>
          <w:spacing w:val="5"/>
          <w:sz w:val="24"/>
        </w:rPr>
        <w:t xml:space="preserve"> </w:t>
      </w:r>
      <w:r>
        <w:rPr>
          <w:sz w:val="24"/>
        </w:rPr>
        <w:t>lettera</w:t>
      </w:r>
      <w:r>
        <w:rPr>
          <w:spacing w:val="4"/>
          <w:sz w:val="24"/>
        </w:rPr>
        <w:t xml:space="preserve"> </w:t>
      </w:r>
      <w:r>
        <w:rPr>
          <w:sz w:val="24"/>
        </w:rPr>
        <w:t>di</w:t>
      </w:r>
      <w:r>
        <w:rPr>
          <w:spacing w:val="3"/>
          <w:sz w:val="24"/>
        </w:rPr>
        <w:t xml:space="preserve"> </w:t>
      </w:r>
      <w:r>
        <w:rPr>
          <w:sz w:val="24"/>
        </w:rPr>
        <w:t>invito</w:t>
      </w:r>
      <w:r>
        <w:rPr>
          <w:spacing w:val="4"/>
          <w:sz w:val="24"/>
        </w:rPr>
        <w:t xml:space="preserve"> </w:t>
      </w:r>
      <w:r>
        <w:rPr>
          <w:sz w:val="24"/>
        </w:rPr>
        <w:t>a</w:t>
      </w:r>
      <w:r>
        <w:rPr>
          <w:spacing w:val="6"/>
          <w:sz w:val="24"/>
        </w:rPr>
        <w:t xml:space="preserve"> </w:t>
      </w:r>
      <w:r>
        <w:rPr>
          <w:sz w:val="24"/>
        </w:rPr>
        <w:t>operatore</w:t>
      </w:r>
      <w:r>
        <w:rPr>
          <w:spacing w:val="4"/>
          <w:sz w:val="24"/>
        </w:rPr>
        <w:t xml:space="preserve"> </w:t>
      </w:r>
      <w:r>
        <w:rPr>
          <w:sz w:val="24"/>
        </w:rPr>
        <w:t>economico</w:t>
      </w:r>
      <w:r>
        <w:rPr>
          <w:spacing w:val="6"/>
          <w:sz w:val="24"/>
        </w:rPr>
        <w:t xml:space="preserve"> </w:t>
      </w:r>
      <w:r>
        <w:rPr>
          <w:sz w:val="24"/>
        </w:rPr>
        <w:t>idoneo,</w:t>
      </w:r>
      <w:r>
        <w:rPr>
          <w:spacing w:val="3"/>
          <w:sz w:val="24"/>
        </w:rPr>
        <w:t xml:space="preserve"> </w:t>
      </w:r>
      <w:r>
        <w:rPr>
          <w:sz w:val="24"/>
        </w:rPr>
        <w:t>abilitato</w:t>
      </w:r>
      <w:r>
        <w:rPr>
          <w:spacing w:val="4"/>
          <w:sz w:val="24"/>
        </w:rPr>
        <w:t xml:space="preserve"> </w:t>
      </w:r>
      <w:r>
        <w:rPr>
          <w:sz w:val="24"/>
        </w:rPr>
        <w:t>nel</w:t>
      </w:r>
      <w:r>
        <w:rPr>
          <w:spacing w:val="6"/>
          <w:sz w:val="24"/>
        </w:rPr>
        <w:t xml:space="preserve"> </w:t>
      </w:r>
      <w:r>
        <w:rPr>
          <w:sz w:val="24"/>
        </w:rPr>
        <w:t>settore</w:t>
      </w:r>
      <w:r>
        <w:rPr>
          <w:spacing w:val="-52"/>
          <w:sz w:val="24"/>
        </w:rPr>
        <w:t xml:space="preserve"> </w:t>
      </w:r>
      <w:r>
        <w:rPr>
          <w:sz w:val="24"/>
        </w:rPr>
        <w:t>lavori;</w:t>
      </w:r>
    </w:p>
    <w:p w14:paraId="1CD2EA6B" w14:textId="77777777" w:rsidR="00476A66" w:rsidRDefault="00354DBE">
      <w:pPr>
        <w:pStyle w:val="Paragrafoelenco"/>
        <w:numPr>
          <w:ilvl w:val="3"/>
          <w:numId w:val="9"/>
        </w:numPr>
        <w:tabs>
          <w:tab w:val="left" w:pos="1541"/>
          <w:tab w:val="left" w:pos="1542"/>
        </w:tabs>
        <w:spacing w:before="6"/>
        <w:ind w:left="1541" w:hanging="361"/>
        <w:rPr>
          <w:rFonts w:ascii="Symbol" w:hAnsi="Symbol"/>
          <w:sz w:val="24"/>
        </w:rPr>
      </w:pPr>
      <w:r>
        <w:rPr>
          <w:sz w:val="24"/>
        </w:rPr>
        <w:t>Preventivo</w:t>
      </w:r>
      <w:r>
        <w:rPr>
          <w:spacing w:val="-3"/>
          <w:sz w:val="24"/>
        </w:rPr>
        <w:t xml:space="preserve"> </w:t>
      </w:r>
      <w:r>
        <w:rPr>
          <w:sz w:val="24"/>
        </w:rPr>
        <w:t>pervenuto;</w:t>
      </w:r>
    </w:p>
    <w:p w14:paraId="1CD2EA6C" w14:textId="77777777" w:rsidR="00476A66" w:rsidRDefault="00354DBE">
      <w:pPr>
        <w:pStyle w:val="Paragrafoelenco"/>
        <w:numPr>
          <w:ilvl w:val="3"/>
          <w:numId w:val="9"/>
        </w:numPr>
        <w:tabs>
          <w:tab w:val="left" w:pos="1541"/>
          <w:tab w:val="left" w:pos="1542"/>
        </w:tabs>
        <w:spacing w:before="44"/>
        <w:ind w:left="1541" w:hanging="361"/>
        <w:rPr>
          <w:rFonts w:ascii="Symbol" w:hAnsi="Symbol"/>
          <w:sz w:val="24"/>
        </w:rPr>
      </w:pPr>
      <w:r>
        <w:rPr>
          <w:sz w:val="24"/>
        </w:rPr>
        <w:t>Dichiarazione</w:t>
      </w:r>
      <w:r>
        <w:rPr>
          <w:spacing w:val="-2"/>
          <w:sz w:val="24"/>
        </w:rPr>
        <w:t xml:space="preserve"> </w:t>
      </w:r>
      <w:r>
        <w:rPr>
          <w:sz w:val="24"/>
        </w:rPr>
        <w:t>di</w:t>
      </w:r>
      <w:r>
        <w:rPr>
          <w:spacing w:val="-3"/>
          <w:sz w:val="24"/>
        </w:rPr>
        <w:t xml:space="preserve"> </w:t>
      </w:r>
      <w:r>
        <w:rPr>
          <w:sz w:val="24"/>
        </w:rPr>
        <w:t>congruità</w:t>
      </w:r>
      <w:r>
        <w:rPr>
          <w:spacing w:val="-2"/>
          <w:sz w:val="24"/>
        </w:rPr>
        <w:t xml:space="preserve"> </w:t>
      </w:r>
      <w:r>
        <w:rPr>
          <w:sz w:val="24"/>
        </w:rPr>
        <w:t>del</w:t>
      </w:r>
      <w:r>
        <w:rPr>
          <w:spacing w:val="-2"/>
          <w:sz w:val="24"/>
        </w:rPr>
        <w:t xml:space="preserve"> </w:t>
      </w:r>
      <w:r>
        <w:rPr>
          <w:sz w:val="24"/>
        </w:rPr>
        <w:t>prezzo (a</w:t>
      </w:r>
      <w:r>
        <w:rPr>
          <w:spacing w:val="-5"/>
          <w:sz w:val="24"/>
        </w:rPr>
        <w:t xml:space="preserve"> </w:t>
      </w:r>
      <w:r>
        <w:rPr>
          <w:sz w:val="24"/>
        </w:rPr>
        <w:t>firma</w:t>
      </w:r>
      <w:r>
        <w:rPr>
          <w:spacing w:val="-2"/>
          <w:sz w:val="24"/>
        </w:rPr>
        <w:t xml:space="preserve"> </w:t>
      </w:r>
      <w:r>
        <w:rPr>
          <w:sz w:val="24"/>
        </w:rPr>
        <w:t>del</w:t>
      </w:r>
      <w:r>
        <w:rPr>
          <w:spacing w:val="-5"/>
          <w:sz w:val="24"/>
        </w:rPr>
        <w:t xml:space="preserve"> </w:t>
      </w:r>
      <w:r>
        <w:rPr>
          <w:sz w:val="24"/>
        </w:rPr>
        <w:t>capo progetto);</w:t>
      </w:r>
    </w:p>
    <w:p w14:paraId="1CD2EA6D" w14:textId="77777777" w:rsidR="00476A66" w:rsidRDefault="00354DBE">
      <w:pPr>
        <w:pStyle w:val="Paragrafoelenco"/>
        <w:numPr>
          <w:ilvl w:val="3"/>
          <w:numId w:val="9"/>
        </w:numPr>
        <w:tabs>
          <w:tab w:val="left" w:pos="1541"/>
          <w:tab w:val="left" w:pos="1542"/>
        </w:tabs>
        <w:spacing w:before="43"/>
        <w:ind w:left="1541" w:hanging="361"/>
        <w:rPr>
          <w:rFonts w:ascii="Symbol" w:hAnsi="Symbol"/>
          <w:sz w:val="24"/>
        </w:rPr>
      </w:pPr>
      <w:r>
        <w:rPr>
          <w:sz w:val="24"/>
        </w:rPr>
        <w:t>Scrittura</w:t>
      </w:r>
      <w:r>
        <w:rPr>
          <w:spacing w:val="-2"/>
          <w:sz w:val="24"/>
        </w:rPr>
        <w:t xml:space="preserve"> </w:t>
      </w:r>
      <w:r>
        <w:rPr>
          <w:sz w:val="24"/>
        </w:rPr>
        <w:t>privata;</w:t>
      </w:r>
    </w:p>
    <w:p w14:paraId="1CD2EA6E" w14:textId="2C4BCAD7" w:rsidR="00476A66" w:rsidRDefault="00354DBE">
      <w:pPr>
        <w:pStyle w:val="Paragrafoelenco"/>
        <w:numPr>
          <w:ilvl w:val="3"/>
          <w:numId w:val="9"/>
        </w:numPr>
        <w:tabs>
          <w:tab w:val="left" w:pos="1541"/>
          <w:tab w:val="left" w:pos="1542"/>
        </w:tabs>
        <w:spacing w:before="45"/>
        <w:ind w:left="1541" w:hanging="361"/>
        <w:rPr>
          <w:rFonts w:ascii="Symbol" w:hAnsi="Symbol"/>
          <w:sz w:val="24"/>
        </w:rPr>
      </w:pPr>
      <w:r>
        <w:rPr>
          <w:sz w:val="24"/>
        </w:rPr>
        <w:t>Collaudo</w:t>
      </w:r>
      <w:r w:rsidR="00DD3316">
        <w:rPr>
          <w:rStyle w:val="Rimandonotaapidipagina"/>
          <w:sz w:val="24"/>
        </w:rPr>
        <w:footnoteReference w:id="5"/>
      </w:r>
      <w:r>
        <w:rPr>
          <w:sz w:val="24"/>
        </w:rPr>
        <w:t>;</w:t>
      </w:r>
    </w:p>
    <w:p w14:paraId="1CD2EA6F" w14:textId="77777777" w:rsidR="00476A66" w:rsidRDefault="00354DBE">
      <w:pPr>
        <w:pStyle w:val="Paragrafoelenco"/>
        <w:numPr>
          <w:ilvl w:val="3"/>
          <w:numId w:val="9"/>
        </w:numPr>
        <w:tabs>
          <w:tab w:val="left" w:pos="1541"/>
          <w:tab w:val="left" w:pos="1542"/>
        </w:tabs>
        <w:spacing w:before="45"/>
        <w:ind w:left="1541" w:hanging="361"/>
        <w:rPr>
          <w:rFonts w:ascii="Symbol" w:hAnsi="Symbol"/>
          <w:sz w:val="24"/>
        </w:rPr>
      </w:pPr>
      <w:r>
        <w:rPr>
          <w:sz w:val="24"/>
        </w:rPr>
        <w:t>Fattura</w:t>
      </w:r>
      <w:r>
        <w:rPr>
          <w:spacing w:val="-11"/>
          <w:sz w:val="24"/>
        </w:rPr>
        <w:t xml:space="preserve"> </w:t>
      </w:r>
      <w:r>
        <w:rPr>
          <w:sz w:val="24"/>
        </w:rPr>
        <w:t>o</w:t>
      </w:r>
      <w:r>
        <w:rPr>
          <w:spacing w:val="-11"/>
          <w:sz w:val="24"/>
        </w:rPr>
        <w:t xml:space="preserve"> </w:t>
      </w:r>
      <w:r>
        <w:rPr>
          <w:sz w:val="24"/>
        </w:rPr>
        <w:t>altra</w:t>
      </w:r>
      <w:r>
        <w:rPr>
          <w:spacing w:val="-8"/>
          <w:sz w:val="24"/>
        </w:rPr>
        <w:t xml:space="preserve"> </w:t>
      </w:r>
      <w:r>
        <w:rPr>
          <w:sz w:val="24"/>
        </w:rPr>
        <w:t>ricevuta</w:t>
      </w:r>
      <w:r>
        <w:rPr>
          <w:spacing w:val="-11"/>
          <w:sz w:val="24"/>
        </w:rPr>
        <w:t xml:space="preserve"> </w:t>
      </w:r>
      <w:r>
        <w:rPr>
          <w:sz w:val="24"/>
        </w:rPr>
        <w:t>in</w:t>
      </w:r>
      <w:r>
        <w:rPr>
          <w:spacing w:val="-10"/>
          <w:sz w:val="24"/>
        </w:rPr>
        <w:t xml:space="preserve"> </w:t>
      </w:r>
      <w:r>
        <w:rPr>
          <w:sz w:val="24"/>
        </w:rPr>
        <w:t>originale</w:t>
      </w:r>
      <w:r>
        <w:rPr>
          <w:spacing w:val="-9"/>
          <w:sz w:val="24"/>
        </w:rPr>
        <w:t xml:space="preserve"> </w:t>
      </w:r>
      <w:r>
        <w:rPr>
          <w:sz w:val="24"/>
        </w:rPr>
        <w:t>con</w:t>
      </w:r>
      <w:r>
        <w:rPr>
          <w:spacing w:val="-9"/>
          <w:sz w:val="24"/>
        </w:rPr>
        <w:t xml:space="preserve"> </w:t>
      </w:r>
      <w:r>
        <w:rPr>
          <w:sz w:val="24"/>
        </w:rPr>
        <w:t>il</w:t>
      </w:r>
      <w:r>
        <w:rPr>
          <w:spacing w:val="-10"/>
          <w:sz w:val="24"/>
        </w:rPr>
        <w:t xml:space="preserve"> </w:t>
      </w:r>
      <w:r>
        <w:rPr>
          <w:sz w:val="24"/>
        </w:rPr>
        <w:t>“visto</w:t>
      </w:r>
      <w:r>
        <w:rPr>
          <w:spacing w:val="-11"/>
          <w:sz w:val="24"/>
        </w:rPr>
        <w:t xml:space="preserve"> </w:t>
      </w:r>
      <w:r>
        <w:rPr>
          <w:sz w:val="24"/>
        </w:rPr>
        <w:t>si</w:t>
      </w:r>
      <w:r>
        <w:rPr>
          <w:spacing w:val="-9"/>
          <w:sz w:val="24"/>
        </w:rPr>
        <w:t xml:space="preserve"> </w:t>
      </w:r>
      <w:r>
        <w:rPr>
          <w:sz w:val="24"/>
        </w:rPr>
        <w:t>liquida”</w:t>
      </w:r>
      <w:r>
        <w:rPr>
          <w:spacing w:val="-7"/>
          <w:sz w:val="24"/>
        </w:rPr>
        <w:t xml:space="preserve"> </w:t>
      </w:r>
      <w:r>
        <w:rPr>
          <w:sz w:val="24"/>
        </w:rPr>
        <w:t>(a</w:t>
      </w:r>
      <w:r>
        <w:rPr>
          <w:spacing w:val="-12"/>
          <w:sz w:val="24"/>
        </w:rPr>
        <w:t xml:space="preserve"> </w:t>
      </w:r>
      <w:r>
        <w:rPr>
          <w:sz w:val="24"/>
        </w:rPr>
        <w:t>firma</w:t>
      </w:r>
      <w:r>
        <w:rPr>
          <w:spacing w:val="-11"/>
          <w:sz w:val="24"/>
        </w:rPr>
        <w:t xml:space="preserve"> </w:t>
      </w:r>
      <w:r>
        <w:rPr>
          <w:sz w:val="24"/>
        </w:rPr>
        <w:t>del</w:t>
      </w:r>
      <w:r>
        <w:rPr>
          <w:spacing w:val="-9"/>
          <w:sz w:val="24"/>
        </w:rPr>
        <w:t xml:space="preserve"> </w:t>
      </w:r>
      <w:r>
        <w:rPr>
          <w:sz w:val="24"/>
        </w:rPr>
        <w:t>capo</w:t>
      </w:r>
      <w:r>
        <w:rPr>
          <w:spacing w:val="-13"/>
          <w:sz w:val="24"/>
        </w:rPr>
        <w:t xml:space="preserve"> </w:t>
      </w:r>
      <w:r>
        <w:rPr>
          <w:sz w:val="24"/>
        </w:rPr>
        <w:t>progetto).</w:t>
      </w:r>
    </w:p>
    <w:p w14:paraId="1CD2EA70" w14:textId="77777777" w:rsidR="00476A66" w:rsidRDefault="00476A66">
      <w:pPr>
        <w:pStyle w:val="Corpotesto"/>
        <w:rPr>
          <w:sz w:val="31"/>
        </w:rPr>
      </w:pPr>
    </w:p>
    <w:p w14:paraId="1CD2EA71" w14:textId="694EC4CA" w:rsidR="00476A66" w:rsidRPr="009C0112" w:rsidRDefault="00354DBE">
      <w:pPr>
        <w:pStyle w:val="Titolo2"/>
        <w:numPr>
          <w:ilvl w:val="2"/>
          <w:numId w:val="9"/>
        </w:numPr>
        <w:tabs>
          <w:tab w:val="left" w:pos="1129"/>
        </w:tabs>
        <w:ind w:left="540" w:right="109" w:firstLine="0"/>
      </w:pPr>
      <w:r>
        <w:rPr>
          <w:u w:val="single"/>
        </w:rPr>
        <w:t>Lavori</w:t>
      </w:r>
      <w:r w:rsidR="009456E7">
        <w:rPr>
          <w:u w:val="single"/>
        </w:rPr>
        <w:t xml:space="preserve"> pari o</w:t>
      </w:r>
      <w:r>
        <w:rPr>
          <w:spacing w:val="37"/>
          <w:u w:val="single"/>
        </w:rPr>
        <w:t xml:space="preserve"> </w:t>
      </w:r>
      <w:r>
        <w:rPr>
          <w:u w:val="single"/>
        </w:rPr>
        <w:t>superiori</w:t>
      </w:r>
      <w:r>
        <w:rPr>
          <w:spacing w:val="39"/>
          <w:u w:val="single"/>
        </w:rPr>
        <w:t xml:space="preserve"> </w:t>
      </w:r>
      <w:r>
        <w:rPr>
          <w:u w:val="single"/>
        </w:rPr>
        <w:t>a</w:t>
      </w:r>
      <w:r>
        <w:rPr>
          <w:spacing w:val="33"/>
          <w:u w:val="single"/>
        </w:rPr>
        <w:t xml:space="preserve"> </w:t>
      </w:r>
      <w:r w:rsidR="00497CC0" w:rsidRPr="009C0112">
        <w:rPr>
          <w:u w:val="single"/>
        </w:rPr>
        <w:t>1</w:t>
      </w:r>
      <w:r w:rsidR="008D7C23">
        <w:rPr>
          <w:u w:val="single"/>
        </w:rPr>
        <w:t>40</w:t>
      </w:r>
      <w:r w:rsidR="00497CC0" w:rsidRPr="009C0112">
        <w:rPr>
          <w:u w:val="single"/>
        </w:rPr>
        <w:t>.000</w:t>
      </w:r>
      <w:r w:rsidRPr="009C0112">
        <w:rPr>
          <w:spacing w:val="38"/>
          <w:u w:val="single"/>
        </w:rPr>
        <w:t xml:space="preserve"> </w:t>
      </w:r>
      <w:r w:rsidRPr="009C0112">
        <w:rPr>
          <w:u w:val="single"/>
        </w:rPr>
        <w:t>(</w:t>
      </w:r>
      <w:r w:rsidR="008D7C23">
        <w:rPr>
          <w:u w:val="single"/>
        </w:rPr>
        <w:t>centoquarantamila</w:t>
      </w:r>
      <w:r w:rsidRPr="009C0112">
        <w:rPr>
          <w:u w:val="single"/>
        </w:rPr>
        <w:t>/</w:t>
      </w:r>
      <w:r w:rsidRPr="00620D23">
        <w:rPr>
          <w:u w:val="single"/>
        </w:rPr>
        <w:t>00)</w:t>
      </w:r>
      <w:r w:rsidRPr="00620D23">
        <w:rPr>
          <w:spacing w:val="37"/>
          <w:u w:val="single"/>
        </w:rPr>
        <w:t xml:space="preserve"> </w:t>
      </w:r>
      <w:r w:rsidRPr="00620D23">
        <w:rPr>
          <w:u w:val="single"/>
        </w:rPr>
        <w:t>euro</w:t>
      </w:r>
      <w:r w:rsidRPr="009C0112">
        <w:rPr>
          <w:spacing w:val="38"/>
          <w:u w:val="single"/>
        </w:rPr>
        <w:t xml:space="preserve"> </w:t>
      </w:r>
      <w:r w:rsidRPr="009C0112">
        <w:rPr>
          <w:u w:val="single"/>
        </w:rPr>
        <w:t>ed</w:t>
      </w:r>
      <w:r w:rsidRPr="009C0112">
        <w:rPr>
          <w:spacing w:val="33"/>
          <w:u w:val="single"/>
        </w:rPr>
        <w:t xml:space="preserve"> </w:t>
      </w:r>
      <w:r w:rsidRPr="009C0112">
        <w:rPr>
          <w:u w:val="single"/>
        </w:rPr>
        <w:t>inferiori</w:t>
      </w:r>
      <w:r w:rsidRPr="009C0112">
        <w:rPr>
          <w:spacing w:val="38"/>
          <w:u w:val="single"/>
        </w:rPr>
        <w:t xml:space="preserve"> </w:t>
      </w:r>
      <w:r w:rsidR="009C0112">
        <w:rPr>
          <w:u w:val="single"/>
        </w:rPr>
        <w:t xml:space="preserve">a </w:t>
      </w:r>
      <w:r w:rsidRPr="009C0112">
        <w:rPr>
          <w:u w:val="single"/>
        </w:rPr>
        <w:t>1.000.000</w:t>
      </w:r>
      <w:r w:rsidRPr="009C0112">
        <w:rPr>
          <w:spacing w:val="39"/>
          <w:u w:val="single"/>
        </w:rPr>
        <w:t xml:space="preserve"> </w:t>
      </w:r>
      <w:r w:rsidRPr="009C0112">
        <w:rPr>
          <w:u w:val="single"/>
        </w:rPr>
        <w:t>(un</w:t>
      </w:r>
      <w:r w:rsidRPr="009C0112">
        <w:rPr>
          <w:spacing w:val="-51"/>
        </w:rPr>
        <w:t xml:space="preserve"> </w:t>
      </w:r>
      <w:r w:rsidRPr="009C0112">
        <w:rPr>
          <w:u w:val="single"/>
        </w:rPr>
        <w:t>milione</w:t>
      </w:r>
      <w:r w:rsidR="0026751F">
        <w:rPr>
          <w:u w:val="single"/>
        </w:rPr>
        <w:t>/00</w:t>
      </w:r>
      <w:r w:rsidRPr="009C0112">
        <w:rPr>
          <w:u w:val="single"/>
        </w:rPr>
        <w:t xml:space="preserve">) </w:t>
      </w:r>
      <w:r w:rsidR="001141C2">
        <w:rPr>
          <w:u w:val="single"/>
        </w:rPr>
        <w:t xml:space="preserve">di </w:t>
      </w:r>
      <w:r w:rsidRPr="009C0112">
        <w:rPr>
          <w:u w:val="single"/>
        </w:rPr>
        <w:t>euro</w:t>
      </w:r>
      <w:r w:rsidR="004963FE">
        <w:rPr>
          <w:u w:val="single"/>
        </w:rPr>
        <w:t>, IVA esclusa</w:t>
      </w:r>
    </w:p>
    <w:p w14:paraId="1CD2EA72" w14:textId="77777777" w:rsidR="00476A66" w:rsidRDefault="00476A66">
      <w:pPr>
        <w:pStyle w:val="Corpotesto"/>
        <w:spacing w:before="9"/>
        <w:rPr>
          <w:b/>
          <w:sz w:val="19"/>
        </w:rPr>
      </w:pPr>
    </w:p>
    <w:p w14:paraId="1CD2EA73" w14:textId="59C50E1C" w:rsidR="00476A66" w:rsidRDefault="00354DBE">
      <w:pPr>
        <w:spacing w:before="52"/>
        <w:ind w:left="821" w:right="109"/>
        <w:jc w:val="both"/>
        <w:rPr>
          <w:b/>
          <w:sz w:val="24"/>
        </w:rPr>
      </w:pPr>
      <w:r>
        <w:rPr>
          <w:b/>
          <w:sz w:val="24"/>
        </w:rPr>
        <w:t>È possibile utilizzare la procedura negoziata senza previa pubblicazione del bando di gara</w:t>
      </w:r>
      <w:r>
        <w:rPr>
          <w:b/>
          <w:spacing w:val="1"/>
          <w:sz w:val="24"/>
        </w:rPr>
        <w:t xml:space="preserve"> </w:t>
      </w:r>
      <w:r>
        <w:rPr>
          <w:b/>
          <w:sz w:val="24"/>
        </w:rPr>
        <w:t>per</w:t>
      </w:r>
      <w:r>
        <w:rPr>
          <w:b/>
          <w:spacing w:val="1"/>
          <w:sz w:val="24"/>
        </w:rPr>
        <w:t xml:space="preserve"> </w:t>
      </w:r>
      <w:r>
        <w:rPr>
          <w:b/>
          <w:sz w:val="24"/>
        </w:rPr>
        <w:t>contratti</w:t>
      </w:r>
      <w:r>
        <w:rPr>
          <w:b/>
          <w:spacing w:val="1"/>
          <w:sz w:val="24"/>
        </w:rPr>
        <w:t xml:space="preserve"> </w:t>
      </w:r>
      <w:r>
        <w:rPr>
          <w:b/>
          <w:sz w:val="24"/>
        </w:rPr>
        <w:t>di</w:t>
      </w:r>
      <w:r>
        <w:rPr>
          <w:b/>
          <w:spacing w:val="1"/>
          <w:sz w:val="24"/>
        </w:rPr>
        <w:t xml:space="preserve"> </w:t>
      </w:r>
      <w:r>
        <w:rPr>
          <w:b/>
          <w:sz w:val="24"/>
        </w:rPr>
        <w:t>lavori</w:t>
      </w:r>
      <w:r>
        <w:rPr>
          <w:b/>
          <w:spacing w:val="1"/>
          <w:sz w:val="24"/>
        </w:rPr>
        <w:t xml:space="preserve"> </w:t>
      </w:r>
      <w:r>
        <w:rPr>
          <w:b/>
          <w:sz w:val="24"/>
        </w:rPr>
        <w:t>di</w:t>
      </w:r>
      <w:r>
        <w:rPr>
          <w:b/>
          <w:spacing w:val="1"/>
          <w:sz w:val="24"/>
        </w:rPr>
        <w:t xml:space="preserve"> </w:t>
      </w:r>
      <w:r>
        <w:rPr>
          <w:b/>
          <w:sz w:val="24"/>
        </w:rPr>
        <w:t>importo</w:t>
      </w:r>
      <w:r>
        <w:rPr>
          <w:b/>
          <w:spacing w:val="1"/>
          <w:sz w:val="24"/>
        </w:rPr>
        <w:t xml:space="preserve"> </w:t>
      </w:r>
      <w:r>
        <w:rPr>
          <w:b/>
          <w:sz w:val="24"/>
        </w:rPr>
        <w:t>pari</w:t>
      </w:r>
      <w:r>
        <w:rPr>
          <w:b/>
          <w:spacing w:val="1"/>
          <w:sz w:val="24"/>
        </w:rPr>
        <w:t xml:space="preserve"> </w:t>
      </w:r>
      <w:r>
        <w:rPr>
          <w:b/>
          <w:sz w:val="24"/>
        </w:rPr>
        <w:t>o</w:t>
      </w:r>
      <w:r>
        <w:rPr>
          <w:b/>
          <w:spacing w:val="1"/>
          <w:sz w:val="24"/>
        </w:rPr>
        <w:t xml:space="preserve"> </w:t>
      </w:r>
      <w:r>
        <w:rPr>
          <w:b/>
          <w:sz w:val="24"/>
        </w:rPr>
        <w:t>superiore</w:t>
      </w:r>
      <w:r>
        <w:rPr>
          <w:b/>
          <w:spacing w:val="1"/>
          <w:sz w:val="24"/>
        </w:rPr>
        <w:t xml:space="preserve"> </w:t>
      </w:r>
      <w:r>
        <w:rPr>
          <w:b/>
          <w:sz w:val="24"/>
        </w:rPr>
        <w:t>a</w:t>
      </w:r>
      <w:r>
        <w:rPr>
          <w:b/>
          <w:spacing w:val="1"/>
          <w:sz w:val="24"/>
        </w:rPr>
        <w:t xml:space="preserve"> </w:t>
      </w:r>
      <w:r w:rsidR="00497CC0" w:rsidRPr="004A73A8">
        <w:rPr>
          <w:b/>
          <w:sz w:val="24"/>
        </w:rPr>
        <w:t>1</w:t>
      </w:r>
      <w:r w:rsidR="008D7C23">
        <w:rPr>
          <w:b/>
          <w:sz w:val="24"/>
        </w:rPr>
        <w:t>40</w:t>
      </w:r>
      <w:r w:rsidR="00497CC0" w:rsidRPr="004A73A8">
        <w:rPr>
          <w:b/>
          <w:sz w:val="24"/>
        </w:rPr>
        <w:t>.000 (</w:t>
      </w:r>
      <w:r w:rsidR="008D7C23" w:rsidRPr="008D7C23">
        <w:rPr>
          <w:b/>
          <w:sz w:val="24"/>
        </w:rPr>
        <w:t>centoquarantamila</w:t>
      </w:r>
      <w:r w:rsidR="00497CC0" w:rsidRPr="004A73A8">
        <w:rPr>
          <w:b/>
          <w:sz w:val="24"/>
        </w:rPr>
        <w:t>/00)</w:t>
      </w:r>
      <w:r w:rsidRPr="004A73A8">
        <w:rPr>
          <w:b/>
          <w:spacing w:val="1"/>
          <w:sz w:val="24"/>
        </w:rPr>
        <w:t xml:space="preserve"> </w:t>
      </w:r>
      <w:r w:rsidRPr="004A73A8">
        <w:rPr>
          <w:b/>
          <w:sz w:val="24"/>
        </w:rPr>
        <w:t>euro</w:t>
      </w:r>
      <w:r w:rsidRPr="004A73A8">
        <w:rPr>
          <w:b/>
          <w:spacing w:val="1"/>
          <w:sz w:val="24"/>
        </w:rPr>
        <w:t xml:space="preserve"> </w:t>
      </w:r>
      <w:r w:rsidRPr="004A73A8">
        <w:rPr>
          <w:b/>
          <w:sz w:val="24"/>
        </w:rPr>
        <w:t>ed</w:t>
      </w:r>
      <w:r w:rsidRPr="004A73A8">
        <w:rPr>
          <w:b/>
          <w:spacing w:val="1"/>
          <w:sz w:val="24"/>
        </w:rPr>
        <w:t xml:space="preserve"> </w:t>
      </w:r>
      <w:r w:rsidRPr="004A73A8">
        <w:rPr>
          <w:b/>
          <w:sz w:val="24"/>
        </w:rPr>
        <w:t>inferiore</w:t>
      </w:r>
      <w:r w:rsidRPr="004A73A8">
        <w:rPr>
          <w:b/>
          <w:spacing w:val="1"/>
          <w:sz w:val="24"/>
        </w:rPr>
        <w:t xml:space="preserve"> </w:t>
      </w:r>
      <w:r w:rsidRPr="004A73A8">
        <w:rPr>
          <w:b/>
          <w:sz w:val="24"/>
        </w:rPr>
        <w:t>a</w:t>
      </w:r>
      <w:r w:rsidRPr="004A73A8">
        <w:rPr>
          <w:b/>
          <w:spacing w:val="1"/>
          <w:sz w:val="24"/>
        </w:rPr>
        <w:t xml:space="preserve"> </w:t>
      </w:r>
      <w:r w:rsidRPr="004A73A8">
        <w:rPr>
          <w:b/>
          <w:sz w:val="24"/>
        </w:rPr>
        <w:t>1.000.000</w:t>
      </w:r>
      <w:r w:rsidRPr="004A73A8">
        <w:rPr>
          <w:b/>
          <w:spacing w:val="1"/>
          <w:sz w:val="24"/>
        </w:rPr>
        <w:t xml:space="preserve"> </w:t>
      </w:r>
      <w:r w:rsidR="009C54C2" w:rsidRPr="009C54C2">
        <w:rPr>
          <w:b/>
          <w:spacing w:val="1"/>
          <w:sz w:val="24"/>
        </w:rPr>
        <w:t xml:space="preserve">(un milione/00) </w:t>
      </w:r>
      <w:r w:rsidRPr="004A73A8">
        <w:rPr>
          <w:b/>
          <w:sz w:val="24"/>
        </w:rPr>
        <w:t>di</w:t>
      </w:r>
      <w:r w:rsidRPr="004A73A8">
        <w:rPr>
          <w:b/>
          <w:spacing w:val="1"/>
          <w:sz w:val="24"/>
        </w:rPr>
        <w:t xml:space="preserve"> </w:t>
      </w:r>
      <w:r w:rsidRPr="004A73A8">
        <w:rPr>
          <w:b/>
          <w:sz w:val="24"/>
        </w:rPr>
        <w:t>euro</w:t>
      </w:r>
      <w:r w:rsidR="004963FE">
        <w:rPr>
          <w:b/>
          <w:sz w:val="24"/>
        </w:rPr>
        <w:t>, IVA esclusa</w:t>
      </w:r>
      <w:r w:rsidRPr="004A73A8">
        <w:rPr>
          <w:b/>
          <w:sz w:val="24"/>
        </w:rPr>
        <w:t>.</w:t>
      </w:r>
    </w:p>
    <w:p w14:paraId="1CD2EA74" w14:textId="77777777" w:rsidR="00476A66" w:rsidRDefault="00476A66">
      <w:pPr>
        <w:pStyle w:val="Corpotesto"/>
        <w:spacing w:before="11"/>
        <w:rPr>
          <w:b/>
          <w:sz w:val="23"/>
        </w:rPr>
      </w:pPr>
    </w:p>
    <w:p w14:paraId="1CD2EA75" w14:textId="77777777" w:rsidR="00476A66" w:rsidRDefault="00354DBE">
      <w:pPr>
        <w:pStyle w:val="Titolo2"/>
        <w:spacing w:before="1"/>
        <w:jc w:val="both"/>
      </w:pPr>
      <w:r>
        <w:t>Sintesi</w:t>
      </w:r>
      <w:r>
        <w:rPr>
          <w:spacing w:val="-3"/>
        </w:rPr>
        <w:t xml:space="preserve"> </w:t>
      </w:r>
      <w:r>
        <w:t>della</w:t>
      </w:r>
      <w:r>
        <w:rPr>
          <w:spacing w:val="-4"/>
        </w:rPr>
        <w:t xml:space="preserve"> </w:t>
      </w:r>
      <w:r>
        <w:t>procedura:</w:t>
      </w:r>
    </w:p>
    <w:p w14:paraId="1CD2EA76" w14:textId="77777777" w:rsidR="00476A66" w:rsidRDefault="00476A66">
      <w:pPr>
        <w:pStyle w:val="Corpotesto"/>
        <w:spacing w:before="4"/>
        <w:rPr>
          <w:b/>
          <w:sz w:val="21"/>
        </w:rPr>
      </w:pPr>
    </w:p>
    <w:p w14:paraId="1CD2EA77" w14:textId="77777777" w:rsidR="00476A66" w:rsidRDefault="00354DBE">
      <w:pPr>
        <w:pStyle w:val="Paragrafoelenco"/>
        <w:numPr>
          <w:ilvl w:val="3"/>
          <w:numId w:val="9"/>
        </w:numPr>
        <w:tabs>
          <w:tab w:val="left" w:pos="1749"/>
          <w:tab w:val="left" w:pos="1750"/>
        </w:tabs>
        <w:rPr>
          <w:rFonts w:ascii="Symbol" w:hAnsi="Symbol"/>
          <w:sz w:val="24"/>
        </w:rPr>
      </w:pPr>
      <w:r>
        <w:rPr>
          <w:sz w:val="24"/>
        </w:rPr>
        <w:t>Invio</w:t>
      </w:r>
      <w:r>
        <w:rPr>
          <w:spacing w:val="-11"/>
          <w:sz w:val="24"/>
        </w:rPr>
        <w:t xml:space="preserve"> </w:t>
      </w:r>
      <w:r>
        <w:rPr>
          <w:sz w:val="24"/>
        </w:rPr>
        <w:t>di</w:t>
      </w:r>
      <w:r>
        <w:rPr>
          <w:spacing w:val="-11"/>
          <w:sz w:val="24"/>
        </w:rPr>
        <w:t xml:space="preserve"> </w:t>
      </w:r>
      <w:r>
        <w:rPr>
          <w:sz w:val="24"/>
        </w:rPr>
        <w:t>almeno</w:t>
      </w:r>
      <w:r>
        <w:rPr>
          <w:spacing w:val="-13"/>
          <w:sz w:val="24"/>
        </w:rPr>
        <w:t xml:space="preserve"> </w:t>
      </w:r>
      <w:r>
        <w:rPr>
          <w:sz w:val="24"/>
        </w:rPr>
        <w:t>5</w:t>
      </w:r>
      <w:r>
        <w:rPr>
          <w:spacing w:val="-9"/>
          <w:sz w:val="24"/>
        </w:rPr>
        <w:t xml:space="preserve"> </w:t>
      </w:r>
      <w:r>
        <w:rPr>
          <w:sz w:val="24"/>
        </w:rPr>
        <w:t>(cinque)</w:t>
      </w:r>
      <w:r>
        <w:rPr>
          <w:spacing w:val="-11"/>
          <w:sz w:val="24"/>
        </w:rPr>
        <w:t xml:space="preserve"> </w:t>
      </w:r>
      <w:r>
        <w:rPr>
          <w:sz w:val="24"/>
        </w:rPr>
        <w:t>lettere</w:t>
      </w:r>
      <w:r>
        <w:rPr>
          <w:spacing w:val="-9"/>
          <w:sz w:val="24"/>
        </w:rPr>
        <w:t xml:space="preserve"> </w:t>
      </w:r>
      <w:r>
        <w:rPr>
          <w:sz w:val="24"/>
        </w:rPr>
        <w:t>d’invito</w:t>
      </w:r>
      <w:r>
        <w:rPr>
          <w:spacing w:val="-11"/>
          <w:sz w:val="24"/>
        </w:rPr>
        <w:t xml:space="preserve"> </w:t>
      </w:r>
      <w:r>
        <w:rPr>
          <w:sz w:val="24"/>
        </w:rPr>
        <w:t>a</w:t>
      </w:r>
      <w:r>
        <w:rPr>
          <w:spacing w:val="-13"/>
          <w:sz w:val="24"/>
        </w:rPr>
        <w:t xml:space="preserve"> </w:t>
      </w:r>
      <w:r>
        <w:rPr>
          <w:sz w:val="24"/>
        </w:rPr>
        <w:t>operatori</w:t>
      </w:r>
      <w:r>
        <w:rPr>
          <w:spacing w:val="-11"/>
          <w:sz w:val="24"/>
        </w:rPr>
        <w:t xml:space="preserve"> </w:t>
      </w:r>
      <w:r>
        <w:rPr>
          <w:sz w:val="24"/>
        </w:rPr>
        <w:t>economici</w:t>
      </w:r>
      <w:r>
        <w:rPr>
          <w:spacing w:val="-11"/>
          <w:sz w:val="24"/>
        </w:rPr>
        <w:t xml:space="preserve"> </w:t>
      </w:r>
      <w:r>
        <w:rPr>
          <w:sz w:val="24"/>
        </w:rPr>
        <w:t>idonei,</w:t>
      </w:r>
      <w:r>
        <w:rPr>
          <w:spacing w:val="-10"/>
          <w:sz w:val="24"/>
        </w:rPr>
        <w:t xml:space="preserve"> </w:t>
      </w:r>
      <w:r>
        <w:rPr>
          <w:sz w:val="24"/>
        </w:rPr>
        <w:t>abilitati</w:t>
      </w:r>
      <w:r>
        <w:rPr>
          <w:spacing w:val="-12"/>
          <w:sz w:val="24"/>
        </w:rPr>
        <w:t xml:space="preserve"> </w:t>
      </w:r>
      <w:r>
        <w:rPr>
          <w:sz w:val="24"/>
        </w:rPr>
        <w:t>nel</w:t>
      </w:r>
    </w:p>
    <w:p w14:paraId="1CD2EA78" w14:textId="77777777" w:rsidR="00476A66" w:rsidRDefault="00354DBE">
      <w:pPr>
        <w:pStyle w:val="Corpotesto"/>
        <w:spacing w:before="43"/>
        <w:ind w:left="1750"/>
      </w:pPr>
      <w:r>
        <w:t>settore</w:t>
      </w:r>
      <w:r>
        <w:rPr>
          <w:spacing w:val="-1"/>
        </w:rPr>
        <w:t xml:space="preserve"> </w:t>
      </w:r>
      <w:r>
        <w:t>lavori;</w:t>
      </w:r>
    </w:p>
    <w:p w14:paraId="1CD2EA79" w14:textId="77777777" w:rsidR="00476A66" w:rsidRDefault="00354DBE">
      <w:pPr>
        <w:pStyle w:val="Paragrafoelenco"/>
        <w:numPr>
          <w:ilvl w:val="3"/>
          <w:numId w:val="9"/>
        </w:numPr>
        <w:tabs>
          <w:tab w:val="left" w:pos="1749"/>
          <w:tab w:val="left" w:pos="1750"/>
        </w:tabs>
        <w:spacing w:before="45"/>
        <w:rPr>
          <w:rFonts w:ascii="Symbol" w:hAnsi="Symbol"/>
          <w:sz w:val="24"/>
        </w:rPr>
      </w:pPr>
      <w:r>
        <w:rPr>
          <w:sz w:val="24"/>
        </w:rPr>
        <w:t>Preventivi</w:t>
      </w:r>
      <w:r>
        <w:rPr>
          <w:spacing w:val="-4"/>
          <w:sz w:val="24"/>
        </w:rPr>
        <w:t xml:space="preserve"> </w:t>
      </w:r>
      <w:r>
        <w:rPr>
          <w:sz w:val="24"/>
        </w:rPr>
        <w:t>pervenuti;</w:t>
      </w:r>
    </w:p>
    <w:p w14:paraId="1CD2EA7A" w14:textId="77777777" w:rsidR="00476A66" w:rsidRDefault="00354DBE">
      <w:pPr>
        <w:pStyle w:val="Paragrafoelenco"/>
        <w:numPr>
          <w:ilvl w:val="3"/>
          <w:numId w:val="9"/>
        </w:numPr>
        <w:tabs>
          <w:tab w:val="left" w:pos="1749"/>
          <w:tab w:val="left" w:pos="1750"/>
        </w:tabs>
        <w:spacing w:before="44"/>
        <w:rPr>
          <w:rFonts w:ascii="Symbol" w:hAnsi="Symbol"/>
          <w:sz w:val="24"/>
        </w:rPr>
      </w:pPr>
      <w:r>
        <w:rPr>
          <w:spacing w:val="-1"/>
          <w:sz w:val="24"/>
        </w:rPr>
        <w:t>Verbale</w:t>
      </w:r>
      <w:r>
        <w:rPr>
          <w:spacing w:val="-11"/>
          <w:sz w:val="24"/>
        </w:rPr>
        <w:t xml:space="preserve"> </w:t>
      </w:r>
      <w:r>
        <w:rPr>
          <w:spacing w:val="-1"/>
          <w:sz w:val="24"/>
        </w:rPr>
        <w:t>attestante</w:t>
      </w:r>
      <w:r>
        <w:rPr>
          <w:spacing w:val="-7"/>
          <w:sz w:val="24"/>
        </w:rPr>
        <w:t xml:space="preserve"> </w:t>
      </w:r>
      <w:r>
        <w:rPr>
          <w:spacing w:val="-1"/>
          <w:sz w:val="24"/>
        </w:rPr>
        <w:t>la</w:t>
      </w:r>
      <w:r>
        <w:rPr>
          <w:spacing w:val="-11"/>
          <w:sz w:val="24"/>
        </w:rPr>
        <w:t xml:space="preserve"> </w:t>
      </w:r>
      <w:r>
        <w:rPr>
          <w:spacing w:val="-1"/>
          <w:sz w:val="24"/>
        </w:rPr>
        <w:t>scelta</w:t>
      </w:r>
      <w:r>
        <w:rPr>
          <w:spacing w:val="-8"/>
          <w:sz w:val="24"/>
        </w:rPr>
        <w:t xml:space="preserve"> </w:t>
      </w:r>
      <w:r>
        <w:rPr>
          <w:spacing w:val="-1"/>
          <w:sz w:val="24"/>
        </w:rPr>
        <w:t>del</w:t>
      </w:r>
      <w:r>
        <w:rPr>
          <w:spacing w:val="-10"/>
          <w:sz w:val="24"/>
        </w:rPr>
        <w:t xml:space="preserve"> </w:t>
      </w:r>
      <w:r>
        <w:rPr>
          <w:spacing w:val="-1"/>
          <w:sz w:val="24"/>
        </w:rPr>
        <w:t>preventivo</w:t>
      </w:r>
      <w:r>
        <w:rPr>
          <w:spacing w:val="-11"/>
          <w:sz w:val="24"/>
        </w:rPr>
        <w:t xml:space="preserve"> </w:t>
      </w:r>
      <w:r>
        <w:rPr>
          <w:sz w:val="24"/>
        </w:rPr>
        <w:t>più</w:t>
      </w:r>
      <w:r>
        <w:rPr>
          <w:spacing w:val="-7"/>
          <w:sz w:val="24"/>
        </w:rPr>
        <w:t xml:space="preserve"> </w:t>
      </w:r>
      <w:r>
        <w:rPr>
          <w:sz w:val="24"/>
        </w:rPr>
        <w:t>vantaggioso</w:t>
      </w:r>
      <w:r>
        <w:rPr>
          <w:spacing w:val="-8"/>
          <w:sz w:val="24"/>
        </w:rPr>
        <w:t xml:space="preserve"> </w:t>
      </w:r>
      <w:r>
        <w:rPr>
          <w:sz w:val="24"/>
        </w:rPr>
        <w:t>secondo</w:t>
      </w:r>
      <w:r>
        <w:rPr>
          <w:spacing w:val="-9"/>
          <w:sz w:val="24"/>
        </w:rPr>
        <w:t xml:space="preserve"> </w:t>
      </w:r>
      <w:r>
        <w:rPr>
          <w:sz w:val="24"/>
        </w:rPr>
        <w:t>i</w:t>
      </w:r>
      <w:r>
        <w:rPr>
          <w:spacing w:val="-8"/>
          <w:sz w:val="24"/>
        </w:rPr>
        <w:t xml:space="preserve"> </w:t>
      </w:r>
      <w:r>
        <w:rPr>
          <w:sz w:val="24"/>
        </w:rPr>
        <w:t>criteri</w:t>
      </w:r>
      <w:r>
        <w:rPr>
          <w:spacing w:val="-14"/>
          <w:sz w:val="24"/>
        </w:rPr>
        <w:t xml:space="preserve"> </w:t>
      </w:r>
      <w:r>
        <w:rPr>
          <w:sz w:val="24"/>
        </w:rPr>
        <w:t>stabiliti</w:t>
      </w:r>
    </w:p>
    <w:p w14:paraId="1CD2EA7B" w14:textId="77777777" w:rsidR="00476A66" w:rsidRDefault="00354DBE">
      <w:pPr>
        <w:pStyle w:val="Corpotesto"/>
        <w:spacing w:before="41"/>
        <w:ind w:left="1750"/>
      </w:pPr>
      <w:r>
        <w:t>nella</w:t>
      </w:r>
      <w:r>
        <w:rPr>
          <w:spacing w:val="-2"/>
        </w:rPr>
        <w:t xml:space="preserve"> </w:t>
      </w:r>
      <w:r>
        <w:t>Lettera</w:t>
      </w:r>
      <w:r>
        <w:rPr>
          <w:spacing w:val="-5"/>
        </w:rPr>
        <w:t xml:space="preserve"> </w:t>
      </w:r>
      <w:r>
        <w:t>d’Invito;</w:t>
      </w:r>
    </w:p>
    <w:p w14:paraId="1CD2EA7C" w14:textId="77777777" w:rsidR="00476A66" w:rsidRDefault="00354DBE">
      <w:pPr>
        <w:pStyle w:val="Paragrafoelenco"/>
        <w:numPr>
          <w:ilvl w:val="3"/>
          <w:numId w:val="9"/>
        </w:numPr>
        <w:tabs>
          <w:tab w:val="left" w:pos="1749"/>
          <w:tab w:val="left" w:pos="1750"/>
        </w:tabs>
        <w:spacing w:before="47"/>
        <w:rPr>
          <w:rFonts w:ascii="Symbol" w:hAnsi="Symbol"/>
          <w:sz w:val="24"/>
        </w:rPr>
      </w:pPr>
      <w:r>
        <w:rPr>
          <w:sz w:val="24"/>
        </w:rPr>
        <w:t>Dichiarazione</w:t>
      </w:r>
      <w:r>
        <w:rPr>
          <w:spacing w:val="-2"/>
          <w:sz w:val="24"/>
        </w:rPr>
        <w:t xml:space="preserve"> </w:t>
      </w:r>
      <w:r>
        <w:rPr>
          <w:sz w:val="24"/>
        </w:rPr>
        <w:t>di</w:t>
      </w:r>
      <w:r>
        <w:rPr>
          <w:spacing w:val="-4"/>
          <w:sz w:val="24"/>
        </w:rPr>
        <w:t xml:space="preserve"> </w:t>
      </w:r>
      <w:r>
        <w:rPr>
          <w:sz w:val="24"/>
        </w:rPr>
        <w:t>congruità</w:t>
      </w:r>
      <w:r>
        <w:rPr>
          <w:spacing w:val="-1"/>
          <w:sz w:val="24"/>
        </w:rPr>
        <w:t xml:space="preserve"> </w:t>
      </w:r>
      <w:r>
        <w:rPr>
          <w:sz w:val="24"/>
        </w:rPr>
        <w:t>del</w:t>
      </w:r>
      <w:r>
        <w:rPr>
          <w:spacing w:val="-3"/>
          <w:sz w:val="24"/>
        </w:rPr>
        <w:t xml:space="preserve"> </w:t>
      </w:r>
      <w:r>
        <w:rPr>
          <w:sz w:val="24"/>
        </w:rPr>
        <w:t>prezzo (a</w:t>
      </w:r>
      <w:r>
        <w:rPr>
          <w:spacing w:val="-5"/>
          <w:sz w:val="24"/>
        </w:rPr>
        <w:t xml:space="preserve"> </w:t>
      </w:r>
      <w:r>
        <w:rPr>
          <w:sz w:val="24"/>
        </w:rPr>
        <w:t>firma</w:t>
      </w:r>
      <w:r>
        <w:rPr>
          <w:spacing w:val="-3"/>
          <w:sz w:val="24"/>
        </w:rPr>
        <w:t xml:space="preserve"> </w:t>
      </w:r>
      <w:r>
        <w:rPr>
          <w:sz w:val="24"/>
        </w:rPr>
        <w:t>del</w:t>
      </w:r>
      <w:r>
        <w:rPr>
          <w:spacing w:val="-6"/>
          <w:sz w:val="24"/>
        </w:rPr>
        <w:t xml:space="preserve"> </w:t>
      </w:r>
      <w:r>
        <w:rPr>
          <w:sz w:val="24"/>
        </w:rPr>
        <w:t>Capo Progetto);</w:t>
      </w:r>
    </w:p>
    <w:p w14:paraId="1CD2EA7D" w14:textId="77777777" w:rsidR="00476A66" w:rsidRDefault="00354DBE">
      <w:pPr>
        <w:pStyle w:val="Paragrafoelenco"/>
        <w:numPr>
          <w:ilvl w:val="3"/>
          <w:numId w:val="9"/>
        </w:numPr>
        <w:tabs>
          <w:tab w:val="left" w:pos="1749"/>
          <w:tab w:val="left" w:pos="1750"/>
        </w:tabs>
        <w:spacing w:before="45"/>
        <w:rPr>
          <w:rFonts w:ascii="Symbol" w:hAnsi="Symbol"/>
          <w:sz w:val="24"/>
        </w:rPr>
      </w:pPr>
      <w:r>
        <w:rPr>
          <w:sz w:val="24"/>
        </w:rPr>
        <w:t>Scrittura</w:t>
      </w:r>
      <w:r>
        <w:rPr>
          <w:spacing w:val="-2"/>
          <w:sz w:val="24"/>
        </w:rPr>
        <w:t xml:space="preserve"> </w:t>
      </w:r>
      <w:r>
        <w:rPr>
          <w:sz w:val="24"/>
        </w:rPr>
        <w:t>privata;</w:t>
      </w:r>
    </w:p>
    <w:p w14:paraId="1CD2EA7E" w14:textId="18E6C87F" w:rsidR="00476A66" w:rsidRDefault="00354DBE">
      <w:pPr>
        <w:pStyle w:val="Paragrafoelenco"/>
        <w:numPr>
          <w:ilvl w:val="3"/>
          <w:numId w:val="9"/>
        </w:numPr>
        <w:tabs>
          <w:tab w:val="left" w:pos="1749"/>
          <w:tab w:val="left" w:pos="1750"/>
        </w:tabs>
        <w:spacing w:before="43"/>
        <w:rPr>
          <w:rFonts w:ascii="Symbol" w:hAnsi="Symbol"/>
          <w:sz w:val="24"/>
        </w:rPr>
      </w:pPr>
      <w:r>
        <w:rPr>
          <w:sz w:val="24"/>
        </w:rPr>
        <w:t>Collaudo</w:t>
      </w:r>
      <w:r w:rsidR="00DD3316">
        <w:rPr>
          <w:rStyle w:val="Rimandonotaapidipagina"/>
          <w:sz w:val="24"/>
        </w:rPr>
        <w:footnoteReference w:id="6"/>
      </w:r>
      <w:r>
        <w:rPr>
          <w:sz w:val="24"/>
        </w:rPr>
        <w:t>;</w:t>
      </w:r>
    </w:p>
    <w:p w14:paraId="1CD2EA7F" w14:textId="77777777" w:rsidR="00476A66" w:rsidRDefault="00354DBE">
      <w:pPr>
        <w:pStyle w:val="Paragrafoelenco"/>
        <w:numPr>
          <w:ilvl w:val="3"/>
          <w:numId w:val="9"/>
        </w:numPr>
        <w:tabs>
          <w:tab w:val="left" w:pos="1749"/>
          <w:tab w:val="left" w:pos="1750"/>
        </w:tabs>
        <w:spacing w:before="44"/>
        <w:rPr>
          <w:rFonts w:ascii="Symbol" w:hAnsi="Symbol"/>
          <w:sz w:val="24"/>
        </w:rPr>
      </w:pPr>
      <w:r>
        <w:rPr>
          <w:sz w:val="24"/>
        </w:rPr>
        <w:t>Fattura</w:t>
      </w:r>
      <w:r>
        <w:rPr>
          <w:spacing w:val="47"/>
          <w:sz w:val="24"/>
        </w:rPr>
        <w:t xml:space="preserve"> </w:t>
      </w:r>
      <w:r>
        <w:rPr>
          <w:sz w:val="24"/>
        </w:rPr>
        <w:t>o</w:t>
      </w:r>
      <w:r>
        <w:rPr>
          <w:spacing w:val="48"/>
          <w:sz w:val="24"/>
        </w:rPr>
        <w:t xml:space="preserve"> </w:t>
      </w:r>
      <w:r>
        <w:rPr>
          <w:sz w:val="24"/>
        </w:rPr>
        <w:t>altra</w:t>
      </w:r>
      <w:r>
        <w:rPr>
          <w:spacing w:val="47"/>
          <w:sz w:val="24"/>
        </w:rPr>
        <w:t xml:space="preserve"> </w:t>
      </w:r>
      <w:r>
        <w:rPr>
          <w:sz w:val="24"/>
        </w:rPr>
        <w:t>ricevuta</w:t>
      </w:r>
      <w:r>
        <w:rPr>
          <w:spacing w:val="47"/>
          <w:sz w:val="24"/>
        </w:rPr>
        <w:t xml:space="preserve"> </w:t>
      </w:r>
      <w:r>
        <w:rPr>
          <w:sz w:val="24"/>
        </w:rPr>
        <w:t>in</w:t>
      </w:r>
      <w:r>
        <w:rPr>
          <w:spacing w:val="47"/>
          <w:sz w:val="24"/>
        </w:rPr>
        <w:t xml:space="preserve"> </w:t>
      </w:r>
      <w:r>
        <w:rPr>
          <w:sz w:val="24"/>
        </w:rPr>
        <w:t>originale</w:t>
      </w:r>
      <w:r>
        <w:rPr>
          <w:spacing w:val="48"/>
          <w:sz w:val="24"/>
        </w:rPr>
        <w:t xml:space="preserve"> </w:t>
      </w:r>
      <w:r>
        <w:rPr>
          <w:sz w:val="24"/>
        </w:rPr>
        <w:t>con</w:t>
      </w:r>
      <w:r>
        <w:rPr>
          <w:spacing w:val="47"/>
          <w:sz w:val="24"/>
        </w:rPr>
        <w:t xml:space="preserve"> </w:t>
      </w:r>
      <w:r>
        <w:rPr>
          <w:sz w:val="24"/>
        </w:rPr>
        <w:t>il</w:t>
      </w:r>
      <w:r>
        <w:rPr>
          <w:spacing w:val="47"/>
          <w:sz w:val="24"/>
        </w:rPr>
        <w:t xml:space="preserve"> </w:t>
      </w:r>
      <w:r>
        <w:rPr>
          <w:sz w:val="24"/>
        </w:rPr>
        <w:t>“visto</w:t>
      </w:r>
      <w:r>
        <w:rPr>
          <w:spacing w:val="49"/>
          <w:sz w:val="24"/>
        </w:rPr>
        <w:t xml:space="preserve"> </w:t>
      </w:r>
      <w:r>
        <w:rPr>
          <w:sz w:val="24"/>
        </w:rPr>
        <w:t>si</w:t>
      </w:r>
      <w:r>
        <w:rPr>
          <w:spacing w:val="46"/>
          <w:sz w:val="24"/>
        </w:rPr>
        <w:t xml:space="preserve"> </w:t>
      </w:r>
      <w:r>
        <w:rPr>
          <w:sz w:val="24"/>
        </w:rPr>
        <w:t>liquida”</w:t>
      </w:r>
      <w:r>
        <w:rPr>
          <w:spacing w:val="48"/>
          <w:sz w:val="24"/>
        </w:rPr>
        <w:t xml:space="preserve"> </w:t>
      </w:r>
      <w:r>
        <w:rPr>
          <w:sz w:val="24"/>
        </w:rPr>
        <w:t>(a</w:t>
      </w:r>
      <w:r>
        <w:rPr>
          <w:spacing w:val="46"/>
          <w:sz w:val="24"/>
        </w:rPr>
        <w:t xml:space="preserve"> </w:t>
      </w:r>
      <w:r>
        <w:rPr>
          <w:sz w:val="24"/>
        </w:rPr>
        <w:t>firma</w:t>
      </w:r>
      <w:r>
        <w:rPr>
          <w:spacing w:val="47"/>
          <w:sz w:val="24"/>
        </w:rPr>
        <w:t xml:space="preserve"> </w:t>
      </w:r>
      <w:r>
        <w:rPr>
          <w:sz w:val="24"/>
        </w:rPr>
        <w:t>del</w:t>
      </w:r>
      <w:r>
        <w:rPr>
          <w:spacing w:val="49"/>
          <w:sz w:val="24"/>
        </w:rPr>
        <w:t xml:space="preserve"> </w:t>
      </w:r>
      <w:r>
        <w:rPr>
          <w:sz w:val="24"/>
        </w:rPr>
        <w:t>Capo</w:t>
      </w:r>
    </w:p>
    <w:p w14:paraId="2356EE32" w14:textId="51D005DD" w:rsidR="001A7A3D" w:rsidRDefault="00354DBE" w:rsidP="00CA5BA3">
      <w:pPr>
        <w:pStyle w:val="Corpotesto"/>
        <w:spacing w:before="43"/>
        <w:ind w:left="1750"/>
      </w:pPr>
      <w:r>
        <w:t>progetto).</w:t>
      </w:r>
    </w:p>
    <w:p w14:paraId="1CD2EA81" w14:textId="77777777" w:rsidR="00476A66" w:rsidRDefault="00476A66">
      <w:pPr>
        <w:pStyle w:val="Corpotesto"/>
        <w:spacing w:before="6"/>
        <w:rPr>
          <w:sz w:val="27"/>
        </w:rPr>
      </w:pPr>
    </w:p>
    <w:p w14:paraId="5C7A6903" w14:textId="3FF3AEEE" w:rsidR="00CA5BA3" w:rsidRPr="005D62AB" w:rsidRDefault="00CA5BA3" w:rsidP="00197AB7">
      <w:pPr>
        <w:pStyle w:val="Titolo2"/>
        <w:numPr>
          <w:ilvl w:val="2"/>
          <w:numId w:val="9"/>
        </w:numPr>
        <w:tabs>
          <w:tab w:val="left" w:pos="1129"/>
        </w:tabs>
        <w:ind w:left="540" w:right="109" w:firstLine="0"/>
      </w:pPr>
      <w:r w:rsidRPr="005D62AB">
        <w:rPr>
          <w:u w:val="single"/>
        </w:rPr>
        <w:t>Lavori</w:t>
      </w:r>
      <w:r w:rsidRPr="005D62AB">
        <w:rPr>
          <w:spacing w:val="37"/>
          <w:u w:val="single"/>
        </w:rPr>
        <w:t xml:space="preserve"> </w:t>
      </w:r>
      <w:r w:rsidRPr="005D62AB">
        <w:rPr>
          <w:u w:val="single"/>
        </w:rPr>
        <w:t>superiori</w:t>
      </w:r>
      <w:r w:rsidRPr="005D62AB">
        <w:rPr>
          <w:spacing w:val="39"/>
          <w:u w:val="single"/>
        </w:rPr>
        <w:t xml:space="preserve"> </w:t>
      </w:r>
      <w:r w:rsidRPr="005D62AB">
        <w:rPr>
          <w:u w:val="single"/>
        </w:rPr>
        <w:t>a</w:t>
      </w:r>
      <w:r w:rsidRPr="005D62AB">
        <w:rPr>
          <w:spacing w:val="33"/>
          <w:u w:val="single"/>
        </w:rPr>
        <w:t xml:space="preserve"> </w:t>
      </w:r>
      <w:bookmarkStart w:id="6" w:name="_Hlk165475255"/>
      <w:r w:rsidR="00197AB7" w:rsidRPr="005D62AB">
        <w:rPr>
          <w:u w:val="single"/>
        </w:rPr>
        <w:t>1.000.000</w:t>
      </w:r>
      <w:r w:rsidR="00197AB7" w:rsidRPr="005D62AB">
        <w:rPr>
          <w:spacing w:val="39"/>
          <w:u w:val="single"/>
        </w:rPr>
        <w:t xml:space="preserve"> </w:t>
      </w:r>
      <w:r w:rsidR="00197AB7" w:rsidRPr="005D62AB">
        <w:rPr>
          <w:u w:val="single"/>
        </w:rPr>
        <w:t>(un</w:t>
      </w:r>
      <w:r w:rsidR="00197AB7" w:rsidRPr="005D62AB">
        <w:rPr>
          <w:spacing w:val="-51"/>
        </w:rPr>
        <w:t xml:space="preserve"> </w:t>
      </w:r>
      <w:r w:rsidR="00197AB7" w:rsidRPr="005D62AB">
        <w:rPr>
          <w:u w:val="single"/>
        </w:rPr>
        <w:t xml:space="preserve">milione/00) </w:t>
      </w:r>
      <w:bookmarkEnd w:id="6"/>
      <w:r w:rsidR="00197AB7" w:rsidRPr="005D62AB">
        <w:rPr>
          <w:u w:val="single"/>
        </w:rPr>
        <w:t xml:space="preserve">di euro </w:t>
      </w:r>
      <w:r w:rsidRPr="005D62AB">
        <w:rPr>
          <w:u w:val="single"/>
        </w:rPr>
        <w:t>ed</w:t>
      </w:r>
      <w:r w:rsidRPr="005D62AB">
        <w:rPr>
          <w:spacing w:val="33"/>
          <w:u w:val="single"/>
        </w:rPr>
        <w:t xml:space="preserve"> </w:t>
      </w:r>
      <w:r w:rsidRPr="005D62AB">
        <w:rPr>
          <w:u w:val="single"/>
        </w:rPr>
        <w:t>inferiori</w:t>
      </w:r>
      <w:r w:rsidRPr="005D62AB">
        <w:rPr>
          <w:spacing w:val="38"/>
          <w:u w:val="single"/>
        </w:rPr>
        <w:t xml:space="preserve"> </w:t>
      </w:r>
      <w:r w:rsidRPr="005D62AB">
        <w:rPr>
          <w:u w:val="single"/>
        </w:rPr>
        <w:t>a</w:t>
      </w:r>
      <w:r w:rsidRPr="005D62AB">
        <w:rPr>
          <w:spacing w:val="35"/>
          <w:u w:val="single"/>
        </w:rPr>
        <w:t xml:space="preserve"> </w:t>
      </w:r>
      <w:bookmarkStart w:id="7" w:name="_Hlk165464241"/>
      <w:r w:rsidR="000214B3" w:rsidRPr="005D62AB">
        <w:rPr>
          <w:u w:val="single"/>
        </w:rPr>
        <w:t>5.</w:t>
      </w:r>
      <w:r w:rsidR="00923738">
        <w:rPr>
          <w:u w:val="single"/>
        </w:rPr>
        <w:t>538</w:t>
      </w:r>
      <w:r w:rsidR="000214B3" w:rsidRPr="005D62AB">
        <w:rPr>
          <w:u w:val="single"/>
        </w:rPr>
        <w:t>.000</w:t>
      </w:r>
      <w:r w:rsidR="00E115C2">
        <w:rPr>
          <w:u w:val="single"/>
        </w:rPr>
        <w:t xml:space="preserve"> </w:t>
      </w:r>
      <w:r w:rsidRPr="005D62AB">
        <w:rPr>
          <w:u w:val="single"/>
        </w:rPr>
        <w:t>(</w:t>
      </w:r>
      <w:proofErr w:type="spellStart"/>
      <w:r w:rsidR="000214B3" w:rsidRPr="005D62AB">
        <w:rPr>
          <w:u w:val="single"/>
        </w:rPr>
        <w:t>cinqu</w:t>
      </w:r>
      <w:r w:rsidR="00B416EA" w:rsidRPr="005D62AB">
        <w:rPr>
          <w:u w:val="single"/>
        </w:rPr>
        <w:t>e</w:t>
      </w:r>
      <w:r w:rsidR="000214B3" w:rsidRPr="005D62AB">
        <w:rPr>
          <w:u w:val="single"/>
        </w:rPr>
        <w:t>milioni</w:t>
      </w:r>
      <w:r w:rsidR="000E3E38">
        <w:rPr>
          <w:u w:val="single"/>
        </w:rPr>
        <w:t>cinquecentotrentotto</w:t>
      </w:r>
      <w:r w:rsidR="000214B3" w:rsidRPr="005D62AB">
        <w:rPr>
          <w:u w:val="single"/>
        </w:rPr>
        <w:t>mila</w:t>
      </w:r>
      <w:proofErr w:type="spellEnd"/>
      <w:r w:rsidRPr="005D62AB">
        <w:rPr>
          <w:u w:val="single"/>
        </w:rPr>
        <w:t>/00) euro</w:t>
      </w:r>
      <w:bookmarkEnd w:id="7"/>
      <w:r w:rsidR="00237A3B">
        <w:rPr>
          <w:u w:val="single"/>
        </w:rPr>
        <w:t>, IVA esclusa</w:t>
      </w:r>
    </w:p>
    <w:p w14:paraId="5F1B74ED" w14:textId="77777777" w:rsidR="00CA5BA3" w:rsidRPr="005D62AB" w:rsidRDefault="00CA5BA3" w:rsidP="00CA5BA3">
      <w:pPr>
        <w:pStyle w:val="Corpotesto"/>
        <w:spacing w:before="9"/>
        <w:rPr>
          <w:b/>
          <w:sz w:val="19"/>
        </w:rPr>
      </w:pPr>
    </w:p>
    <w:p w14:paraId="3B6183F6" w14:textId="6F4613B5" w:rsidR="00CA5BA3" w:rsidRDefault="00CA5BA3" w:rsidP="00CA5BA3">
      <w:pPr>
        <w:spacing w:before="52"/>
        <w:ind w:left="821" w:right="109"/>
        <w:jc w:val="both"/>
        <w:rPr>
          <w:b/>
          <w:sz w:val="24"/>
        </w:rPr>
      </w:pPr>
      <w:r w:rsidRPr="005D62AB">
        <w:rPr>
          <w:b/>
          <w:sz w:val="24"/>
        </w:rPr>
        <w:t>È possibile utilizzare la procedura negoziata senza previa pubblicazione del bando di gara</w:t>
      </w:r>
      <w:r w:rsidRPr="005D62AB">
        <w:rPr>
          <w:b/>
          <w:spacing w:val="1"/>
          <w:sz w:val="24"/>
        </w:rPr>
        <w:t xml:space="preserve"> </w:t>
      </w:r>
      <w:r w:rsidRPr="005D62AB">
        <w:rPr>
          <w:b/>
          <w:sz w:val="24"/>
        </w:rPr>
        <w:t>per</w:t>
      </w:r>
      <w:r w:rsidRPr="005D62AB">
        <w:rPr>
          <w:b/>
          <w:spacing w:val="1"/>
          <w:sz w:val="24"/>
        </w:rPr>
        <w:t xml:space="preserve"> </w:t>
      </w:r>
      <w:r w:rsidRPr="005D62AB">
        <w:rPr>
          <w:b/>
          <w:sz w:val="24"/>
        </w:rPr>
        <w:t>contratti</w:t>
      </w:r>
      <w:r w:rsidRPr="005D62AB">
        <w:rPr>
          <w:b/>
          <w:spacing w:val="1"/>
          <w:sz w:val="24"/>
        </w:rPr>
        <w:t xml:space="preserve"> </w:t>
      </w:r>
      <w:r w:rsidRPr="005D62AB">
        <w:rPr>
          <w:b/>
          <w:sz w:val="24"/>
        </w:rPr>
        <w:t>di</w:t>
      </w:r>
      <w:r w:rsidRPr="005D62AB">
        <w:rPr>
          <w:b/>
          <w:spacing w:val="1"/>
          <w:sz w:val="24"/>
        </w:rPr>
        <w:t xml:space="preserve"> </w:t>
      </w:r>
      <w:r w:rsidRPr="005D62AB">
        <w:rPr>
          <w:b/>
          <w:sz w:val="24"/>
        </w:rPr>
        <w:t>lavori</w:t>
      </w:r>
      <w:r w:rsidRPr="005D62AB">
        <w:rPr>
          <w:b/>
          <w:spacing w:val="1"/>
          <w:sz w:val="24"/>
        </w:rPr>
        <w:t xml:space="preserve"> </w:t>
      </w:r>
      <w:r w:rsidRPr="005D62AB">
        <w:rPr>
          <w:b/>
          <w:sz w:val="24"/>
        </w:rPr>
        <w:t>di</w:t>
      </w:r>
      <w:r w:rsidRPr="005D62AB">
        <w:rPr>
          <w:b/>
          <w:spacing w:val="1"/>
          <w:sz w:val="24"/>
        </w:rPr>
        <w:t xml:space="preserve"> </w:t>
      </w:r>
      <w:r w:rsidRPr="005D62AB">
        <w:rPr>
          <w:b/>
          <w:sz w:val="24"/>
        </w:rPr>
        <w:t>importo</w:t>
      </w:r>
      <w:r w:rsidRPr="005D62AB">
        <w:rPr>
          <w:b/>
          <w:spacing w:val="1"/>
          <w:sz w:val="24"/>
        </w:rPr>
        <w:t xml:space="preserve"> </w:t>
      </w:r>
      <w:r w:rsidRPr="005D62AB">
        <w:rPr>
          <w:b/>
          <w:sz w:val="24"/>
        </w:rPr>
        <w:t>pari</w:t>
      </w:r>
      <w:r w:rsidRPr="005D62AB">
        <w:rPr>
          <w:b/>
          <w:spacing w:val="1"/>
          <w:sz w:val="24"/>
        </w:rPr>
        <w:t xml:space="preserve"> </w:t>
      </w:r>
      <w:r w:rsidRPr="005D62AB">
        <w:rPr>
          <w:b/>
          <w:sz w:val="24"/>
        </w:rPr>
        <w:t>o</w:t>
      </w:r>
      <w:r w:rsidRPr="005D62AB">
        <w:rPr>
          <w:b/>
          <w:spacing w:val="1"/>
          <w:sz w:val="24"/>
        </w:rPr>
        <w:t xml:space="preserve"> </w:t>
      </w:r>
      <w:r w:rsidRPr="005D62AB">
        <w:rPr>
          <w:b/>
          <w:sz w:val="24"/>
        </w:rPr>
        <w:t>superiore</w:t>
      </w:r>
      <w:r w:rsidRPr="005D62AB">
        <w:rPr>
          <w:b/>
          <w:spacing w:val="1"/>
          <w:sz w:val="24"/>
        </w:rPr>
        <w:t xml:space="preserve"> </w:t>
      </w:r>
      <w:r w:rsidRPr="005D62AB">
        <w:rPr>
          <w:b/>
          <w:sz w:val="24"/>
        </w:rPr>
        <w:t>a</w:t>
      </w:r>
      <w:r w:rsidRPr="005D62AB">
        <w:rPr>
          <w:b/>
          <w:spacing w:val="1"/>
          <w:sz w:val="24"/>
        </w:rPr>
        <w:t xml:space="preserve"> </w:t>
      </w:r>
      <w:r w:rsidR="004E3535" w:rsidRPr="005D62AB">
        <w:rPr>
          <w:b/>
          <w:spacing w:val="1"/>
          <w:sz w:val="24"/>
        </w:rPr>
        <w:t xml:space="preserve">1.000.000 (un milione/00) </w:t>
      </w:r>
      <w:r w:rsidR="00085614" w:rsidRPr="005D62AB">
        <w:rPr>
          <w:b/>
          <w:spacing w:val="1"/>
          <w:sz w:val="24"/>
        </w:rPr>
        <w:t xml:space="preserve">di euro ed inferiori a </w:t>
      </w:r>
      <w:r w:rsidR="000E3E38" w:rsidRPr="000E3E38">
        <w:rPr>
          <w:b/>
          <w:spacing w:val="1"/>
          <w:sz w:val="24"/>
        </w:rPr>
        <w:t>5.538.000 (</w:t>
      </w:r>
      <w:proofErr w:type="spellStart"/>
      <w:r w:rsidR="000E3E38" w:rsidRPr="000E3E38">
        <w:rPr>
          <w:b/>
          <w:spacing w:val="1"/>
          <w:sz w:val="24"/>
        </w:rPr>
        <w:t>cinquemilionicinquecentotrentottomila</w:t>
      </w:r>
      <w:proofErr w:type="spellEnd"/>
      <w:r w:rsidR="000E3E38" w:rsidRPr="000E3E38">
        <w:rPr>
          <w:b/>
          <w:spacing w:val="1"/>
          <w:sz w:val="24"/>
        </w:rPr>
        <w:t>/00)</w:t>
      </w:r>
      <w:r w:rsidR="00085614" w:rsidRPr="005D62AB">
        <w:rPr>
          <w:b/>
          <w:spacing w:val="1"/>
          <w:sz w:val="24"/>
        </w:rPr>
        <w:t xml:space="preserve"> euro</w:t>
      </w:r>
      <w:r w:rsidR="00237A3B">
        <w:rPr>
          <w:b/>
          <w:spacing w:val="1"/>
          <w:sz w:val="24"/>
        </w:rPr>
        <w:t>, IVA esclusa</w:t>
      </w:r>
      <w:r w:rsidRPr="005D62AB">
        <w:rPr>
          <w:b/>
          <w:sz w:val="24"/>
        </w:rPr>
        <w:t>.</w:t>
      </w:r>
    </w:p>
    <w:p w14:paraId="2710425F" w14:textId="77777777" w:rsidR="00CA5BA3" w:rsidRDefault="00CA5BA3" w:rsidP="00CA5BA3">
      <w:pPr>
        <w:pStyle w:val="Corpotesto"/>
        <w:spacing w:before="11"/>
        <w:rPr>
          <w:b/>
          <w:sz w:val="23"/>
        </w:rPr>
      </w:pPr>
    </w:p>
    <w:p w14:paraId="35CEED5C" w14:textId="77777777" w:rsidR="00CA5BA3" w:rsidRDefault="00CA5BA3" w:rsidP="00CA5BA3">
      <w:pPr>
        <w:pStyle w:val="Titolo2"/>
        <w:spacing w:before="1"/>
        <w:jc w:val="both"/>
      </w:pPr>
      <w:r>
        <w:t>Sintesi</w:t>
      </w:r>
      <w:r>
        <w:rPr>
          <w:spacing w:val="-3"/>
        </w:rPr>
        <w:t xml:space="preserve"> </w:t>
      </w:r>
      <w:r>
        <w:t>della</w:t>
      </w:r>
      <w:r>
        <w:rPr>
          <w:spacing w:val="-4"/>
        </w:rPr>
        <w:t xml:space="preserve"> </w:t>
      </w:r>
      <w:r>
        <w:t>procedura:</w:t>
      </w:r>
    </w:p>
    <w:p w14:paraId="5E74BAC3" w14:textId="77777777" w:rsidR="00CA5BA3" w:rsidRDefault="00CA5BA3" w:rsidP="00CA5BA3">
      <w:pPr>
        <w:pStyle w:val="Corpotesto"/>
        <w:spacing w:before="4"/>
        <w:rPr>
          <w:b/>
          <w:sz w:val="21"/>
        </w:rPr>
      </w:pPr>
    </w:p>
    <w:p w14:paraId="3F2DAA99" w14:textId="1A1E1936" w:rsidR="00CA5BA3" w:rsidRDefault="00CA5BA3" w:rsidP="00CA5BA3">
      <w:pPr>
        <w:pStyle w:val="Paragrafoelenco"/>
        <w:numPr>
          <w:ilvl w:val="3"/>
          <w:numId w:val="9"/>
        </w:numPr>
        <w:tabs>
          <w:tab w:val="left" w:pos="1749"/>
          <w:tab w:val="left" w:pos="1750"/>
        </w:tabs>
        <w:rPr>
          <w:rFonts w:ascii="Symbol" w:hAnsi="Symbol"/>
          <w:sz w:val="24"/>
        </w:rPr>
      </w:pPr>
      <w:r>
        <w:rPr>
          <w:sz w:val="24"/>
        </w:rPr>
        <w:t>Invio</w:t>
      </w:r>
      <w:r>
        <w:rPr>
          <w:spacing w:val="-11"/>
          <w:sz w:val="24"/>
        </w:rPr>
        <w:t xml:space="preserve"> </w:t>
      </w:r>
      <w:r>
        <w:rPr>
          <w:sz w:val="24"/>
        </w:rPr>
        <w:t>di</w:t>
      </w:r>
      <w:r>
        <w:rPr>
          <w:spacing w:val="-11"/>
          <w:sz w:val="24"/>
        </w:rPr>
        <w:t xml:space="preserve"> </w:t>
      </w:r>
      <w:r>
        <w:rPr>
          <w:sz w:val="24"/>
        </w:rPr>
        <w:t>almeno</w:t>
      </w:r>
      <w:r>
        <w:rPr>
          <w:spacing w:val="-13"/>
          <w:sz w:val="24"/>
        </w:rPr>
        <w:t xml:space="preserve"> </w:t>
      </w:r>
      <w:r w:rsidR="005A59D9">
        <w:rPr>
          <w:sz w:val="24"/>
        </w:rPr>
        <w:t>10</w:t>
      </w:r>
      <w:r>
        <w:rPr>
          <w:spacing w:val="-9"/>
          <w:sz w:val="24"/>
        </w:rPr>
        <w:t xml:space="preserve"> </w:t>
      </w:r>
      <w:r>
        <w:rPr>
          <w:sz w:val="24"/>
        </w:rPr>
        <w:t>(</w:t>
      </w:r>
      <w:r w:rsidR="005A59D9">
        <w:rPr>
          <w:sz w:val="24"/>
        </w:rPr>
        <w:t>dieci</w:t>
      </w:r>
      <w:r>
        <w:rPr>
          <w:sz w:val="24"/>
        </w:rPr>
        <w:t>)</w:t>
      </w:r>
      <w:r>
        <w:rPr>
          <w:spacing w:val="-11"/>
          <w:sz w:val="24"/>
        </w:rPr>
        <w:t xml:space="preserve"> </w:t>
      </w:r>
      <w:r>
        <w:rPr>
          <w:sz w:val="24"/>
        </w:rPr>
        <w:t>lettere</w:t>
      </w:r>
      <w:r>
        <w:rPr>
          <w:spacing w:val="-9"/>
          <w:sz w:val="24"/>
        </w:rPr>
        <w:t xml:space="preserve"> </w:t>
      </w:r>
      <w:r>
        <w:rPr>
          <w:sz w:val="24"/>
        </w:rPr>
        <w:t>d’invito</w:t>
      </w:r>
      <w:r>
        <w:rPr>
          <w:spacing w:val="-11"/>
          <w:sz w:val="24"/>
        </w:rPr>
        <w:t xml:space="preserve"> </w:t>
      </w:r>
      <w:r>
        <w:rPr>
          <w:sz w:val="24"/>
        </w:rPr>
        <w:t>a</w:t>
      </w:r>
      <w:r>
        <w:rPr>
          <w:spacing w:val="-13"/>
          <w:sz w:val="24"/>
        </w:rPr>
        <w:t xml:space="preserve"> </w:t>
      </w:r>
      <w:r>
        <w:rPr>
          <w:sz w:val="24"/>
        </w:rPr>
        <w:t>operatori</w:t>
      </w:r>
      <w:r>
        <w:rPr>
          <w:spacing w:val="-11"/>
          <w:sz w:val="24"/>
        </w:rPr>
        <w:t xml:space="preserve"> </w:t>
      </w:r>
      <w:r>
        <w:rPr>
          <w:sz w:val="24"/>
        </w:rPr>
        <w:t>economici</w:t>
      </w:r>
      <w:r>
        <w:rPr>
          <w:spacing w:val="-11"/>
          <w:sz w:val="24"/>
        </w:rPr>
        <w:t xml:space="preserve"> </w:t>
      </w:r>
      <w:r>
        <w:rPr>
          <w:sz w:val="24"/>
        </w:rPr>
        <w:t>idonei,</w:t>
      </w:r>
      <w:r>
        <w:rPr>
          <w:spacing w:val="-10"/>
          <w:sz w:val="24"/>
        </w:rPr>
        <w:t xml:space="preserve"> </w:t>
      </w:r>
      <w:r>
        <w:rPr>
          <w:sz w:val="24"/>
        </w:rPr>
        <w:t>abilitati</w:t>
      </w:r>
      <w:r>
        <w:rPr>
          <w:spacing w:val="-12"/>
          <w:sz w:val="24"/>
        </w:rPr>
        <w:t xml:space="preserve"> </w:t>
      </w:r>
      <w:r>
        <w:rPr>
          <w:sz w:val="24"/>
        </w:rPr>
        <w:t>nel</w:t>
      </w:r>
    </w:p>
    <w:p w14:paraId="55F68EAA" w14:textId="77777777" w:rsidR="00CA5BA3" w:rsidRDefault="00CA5BA3" w:rsidP="00CA5BA3">
      <w:pPr>
        <w:pStyle w:val="Corpotesto"/>
        <w:spacing w:before="43"/>
        <w:ind w:left="1750"/>
      </w:pPr>
      <w:r>
        <w:t>settore</w:t>
      </w:r>
      <w:r>
        <w:rPr>
          <w:spacing w:val="-1"/>
        </w:rPr>
        <w:t xml:space="preserve"> </w:t>
      </w:r>
      <w:r>
        <w:t>lavori;</w:t>
      </w:r>
    </w:p>
    <w:p w14:paraId="6ECBFCDA" w14:textId="77777777" w:rsidR="00CA5BA3" w:rsidRDefault="00CA5BA3" w:rsidP="00CA5BA3">
      <w:pPr>
        <w:pStyle w:val="Paragrafoelenco"/>
        <w:numPr>
          <w:ilvl w:val="3"/>
          <w:numId w:val="9"/>
        </w:numPr>
        <w:tabs>
          <w:tab w:val="left" w:pos="1749"/>
          <w:tab w:val="left" w:pos="1750"/>
        </w:tabs>
        <w:spacing w:before="45"/>
        <w:rPr>
          <w:rFonts w:ascii="Symbol" w:hAnsi="Symbol"/>
          <w:sz w:val="24"/>
        </w:rPr>
      </w:pPr>
      <w:r>
        <w:rPr>
          <w:sz w:val="24"/>
        </w:rPr>
        <w:t>Preventivi</w:t>
      </w:r>
      <w:r>
        <w:rPr>
          <w:spacing w:val="-4"/>
          <w:sz w:val="24"/>
        </w:rPr>
        <w:t xml:space="preserve"> </w:t>
      </w:r>
      <w:r>
        <w:rPr>
          <w:sz w:val="24"/>
        </w:rPr>
        <w:t>pervenuti;</w:t>
      </w:r>
    </w:p>
    <w:p w14:paraId="22B02305" w14:textId="77777777" w:rsidR="00CA5BA3" w:rsidRDefault="00CA5BA3" w:rsidP="00CA5BA3">
      <w:pPr>
        <w:pStyle w:val="Paragrafoelenco"/>
        <w:numPr>
          <w:ilvl w:val="3"/>
          <w:numId w:val="9"/>
        </w:numPr>
        <w:tabs>
          <w:tab w:val="left" w:pos="1749"/>
          <w:tab w:val="left" w:pos="1750"/>
        </w:tabs>
        <w:spacing w:before="44"/>
        <w:rPr>
          <w:rFonts w:ascii="Symbol" w:hAnsi="Symbol"/>
          <w:sz w:val="24"/>
        </w:rPr>
      </w:pPr>
      <w:r>
        <w:rPr>
          <w:spacing w:val="-1"/>
          <w:sz w:val="24"/>
        </w:rPr>
        <w:t>Verbale</w:t>
      </w:r>
      <w:r>
        <w:rPr>
          <w:spacing w:val="-11"/>
          <w:sz w:val="24"/>
        </w:rPr>
        <w:t xml:space="preserve"> </w:t>
      </w:r>
      <w:r>
        <w:rPr>
          <w:spacing w:val="-1"/>
          <w:sz w:val="24"/>
        </w:rPr>
        <w:t>attestante</w:t>
      </w:r>
      <w:r>
        <w:rPr>
          <w:spacing w:val="-7"/>
          <w:sz w:val="24"/>
        </w:rPr>
        <w:t xml:space="preserve"> </w:t>
      </w:r>
      <w:r>
        <w:rPr>
          <w:spacing w:val="-1"/>
          <w:sz w:val="24"/>
        </w:rPr>
        <w:t>la</w:t>
      </w:r>
      <w:r>
        <w:rPr>
          <w:spacing w:val="-11"/>
          <w:sz w:val="24"/>
        </w:rPr>
        <w:t xml:space="preserve"> </w:t>
      </w:r>
      <w:r>
        <w:rPr>
          <w:spacing w:val="-1"/>
          <w:sz w:val="24"/>
        </w:rPr>
        <w:t>scelta</w:t>
      </w:r>
      <w:r>
        <w:rPr>
          <w:spacing w:val="-8"/>
          <w:sz w:val="24"/>
        </w:rPr>
        <w:t xml:space="preserve"> </w:t>
      </w:r>
      <w:r>
        <w:rPr>
          <w:spacing w:val="-1"/>
          <w:sz w:val="24"/>
        </w:rPr>
        <w:t>del</w:t>
      </w:r>
      <w:r>
        <w:rPr>
          <w:spacing w:val="-10"/>
          <w:sz w:val="24"/>
        </w:rPr>
        <w:t xml:space="preserve"> </w:t>
      </w:r>
      <w:r>
        <w:rPr>
          <w:spacing w:val="-1"/>
          <w:sz w:val="24"/>
        </w:rPr>
        <w:t>preventivo</w:t>
      </w:r>
      <w:r>
        <w:rPr>
          <w:spacing w:val="-11"/>
          <w:sz w:val="24"/>
        </w:rPr>
        <w:t xml:space="preserve"> </w:t>
      </w:r>
      <w:r>
        <w:rPr>
          <w:sz w:val="24"/>
        </w:rPr>
        <w:t>più</w:t>
      </w:r>
      <w:r>
        <w:rPr>
          <w:spacing w:val="-7"/>
          <w:sz w:val="24"/>
        </w:rPr>
        <w:t xml:space="preserve"> </w:t>
      </w:r>
      <w:r>
        <w:rPr>
          <w:sz w:val="24"/>
        </w:rPr>
        <w:t>vantaggioso</w:t>
      </w:r>
      <w:r>
        <w:rPr>
          <w:spacing w:val="-8"/>
          <w:sz w:val="24"/>
        </w:rPr>
        <w:t xml:space="preserve"> </w:t>
      </w:r>
      <w:r>
        <w:rPr>
          <w:sz w:val="24"/>
        </w:rPr>
        <w:t>secondo</w:t>
      </w:r>
      <w:r>
        <w:rPr>
          <w:spacing w:val="-9"/>
          <w:sz w:val="24"/>
        </w:rPr>
        <w:t xml:space="preserve"> </w:t>
      </w:r>
      <w:r>
        <w:rPr>
          <w:sz w:val="24"/>
        </w:rPr>
        <w:t>i</w:t>
      </w:r>
      <w:r>
        <w:rPr>
          <w:spacing w:val="-8"/>
          <w:sz w:val="24"/>
        </w:rPr>
        <w:t xml:space="preserve"> </w:t>
      </w:r>
      <w:r>
        <w:rPr>
          <w:sz w:val="24"/>
        </w:rPr>
        <w:t>criteri</w:t>
      </w:r>
      <w:r>
        <w:rPr>
          <w:spacing w:val="-14"/>
          <w:sz w:val="24"/>
        </w:rPr>
        <w:t xml:space="preserve"> </w:t>
      </w:r>
      <w:r>
        <w:rPr>
          <w:sz w:val="24"/>
        </w:rPr>
        <w:t>stabiliti</w:t>
      </w:r>
    </w:p>
    <w:p w14:paraId="5A3C38FA" w14:textId="77777777" w:rsidR="00CA5BA3" w:rsidRDefault="00CA5BA3" w:rsidP="00CA5BA3">
      <w:pPr>
        <w:pStyle w:val="Corpotesto"/>
        <w:spacing w:before="41"/>
        <w:ind w:left="1750"/>
      </w:pPr>
      <w:r>
        <w:t>nella</w:t>
      </w:r>
      <w:r>
        <w:rPr>
          <w:spacing w:val="-2"/>
        </w:rPr>
        <w:t xml:space="preserve"> </w:t>
      </w:r>
      <w:r>
        <w:t>Lettera</w:t>
      </w:r>
      <w:r>
        <w:rPr>
          <w:spacing w:val="-5"/>
        </w:rPr>
        <w:t xml:space="preserve"> </w:t>
      </w:r>
      <w:r>
        <w:t>d’Invito;</w:t>
      </w:r>
    </w:p>
    <w:p w14:paraId="5362B792" w14:textId="77777777" w:rsidR="00CA5BA3" w:rsidRDefault="00CA5BA3" w:rsidP="00CA5BA3">
      <w:pPr>
        <w:pStyle w:val="Paragrafoelenco"/>
        <w:numPr>
          <w:ilvl w:val="3"/>
          <w:numId w:val="9"/>
        </w:numPr>
        <w:tabs>
          <w:tab w:val="left" w:pos="1749"/>
          <w:tab w:val="left" w:pos="1750"/>
        </w:tabs>
        <w:spacing w:before="47"/>
        <w:rPr>
          <w:rFonts w:ascii="Symbol" w:hAnsi="Symbol"/>
          <w:sz w:val="24"/>
        </w:rPr>
      </w:pPr>
      <w:r>
        <w:rPr>
          <w:sz w:val="24"/>
        </w:rPr>
        <w:t>Dichiarazione</w:t>
      </w:r>
      <w:r>
        <w:rPr>
          <w:spacing w:val="-2"/>
          <w:sz w:val="24"/>
        </w:rPr>
        <w:t xml:space="preserve"> </w:t>
      </w:r>
      <w:r>
        <w:rPr>
          <w:sz w:val="24"/>
        </w:rPr>
        <w:t>di</w:t>
      </w:r>
      <w:r>
        <w:rPr>
          <w:spacing w:val="-4"/>
          <w:sz w:val="24"/>
        </w:rPr>
        <w:t xml:space="preserve"> </w:t>
      </w:r>
      <w:r>
        <w:rPr>
          <w:sz w:val="24"/>
        </w:rPr>
        <w:t>congruità</w:t>
      </w:r>
      <w:r>
        <w:rPr>
          <w:spacing w:val="-1"/>
          <w:sz w:val="24"/>
        </w:rPr>
        <w:t xml:space="preserve"> </w:t>
      </w:r>
      <w:r>
        <w:rPr>
          <w:sz w:val="24"/>
        </w:rPr>
        <w:t>del</w:t>
      </w:r>
      <w:r>
        <w:rPr>
          <w:spacing w:val="-3"/>
          <w:sz w:val="24"/>
        </w:rPr>
        <w:t xml:space="preserve"> </w:t>
      </w:r>
      <w:r>
        <w:rPr>
          <w:sz w:val="24"/>
        </w:rPr>
        <w:t>prezzo (a</w:t>
      </w:r>
      <w:r>
        <w:rPr>
          <w:spacing w:val="-5"/>
          <w:sz w:val="24"/>
        </w:rPr>
        <w:t xml:space="preserve"> </w:t>
      </w:r>
      <w:r>
        <w:rPr>
          <w:sz w:val="24"/>
        </w:rPr>
        <w:t>firma</w:t>
      </w:r>
      <w:r>
        <w:rPr>
          <w:spacing w:val="-3"/>
          <w:sz w:val="24"/>
        </w:rPr>
        <w:t xml:space="preserve"> </w:t>
      </w:r>
      <w:r>
        <w:rPr>
          <w:sz w:val="24"/>
        </w:rPr>
        <w:t>del</w:t>
      </w:r>
      <w:r>
        <w:rPr>
          <w:spacing w:val="-6"/>
          <w:sz w:val="24"/>
        </w:rPr>
        <w:t xml:space="preserve"> </w:t>
      </w:r>
      <w:r>
        <w:rPr>
          <w:sz w:val="24"/>
        </w:rPr>
        <w:t>Capo Progetto);</w:t>
      </w:r>
    </w:p>
    <w:p w14:paraId="0D293355" w14:textId="77777777" w:rsidR="00CA5BA3" w:rsidRDefault="00CA5BA3" w:rsidP="00CA5BA3">
      <w:pPr>
        <w:pStyle w:val="Paragrafoelenco"/>
        <w:numPr>
          <w:ilvl w:val="3"/>
          <w:numId w:val="9"/>
        </w:numPr>
        <w:tabs>
          <w:tab w:val="left" w:pos="1749"/>
          <w:tab w:val="left" w:pos="1750"/>
        </w:tabs>
        <w:spacing w:before="45"/>
        <w:rPr>
          <w:rFonts w:ascii="Symbol" w:hAnsi="Symbol"/>
          <w:sz w:val="24"/>
        </w:rPr>
      </w:pPr>
      <w:r>
        <w:rPr>
          <w:sz w:val="24"/>
        </w:rPr>
        <w:t>Scrittura</w:t>
      </w:r>
      <w:r>
        <w:rPr>
          <w:spacing w:val="-2"/>
          <w:sz w:val="24"/>
        </w:rPr>
        <w:t xml:space="preserve"> </w:t>
      </w:r>
      <w:r>
        <w:rPr>
          <w:sz w:val="24"/>
        </w:rPr>
        <w:t>privata;</w:t>
      </w:r>
    </w:p>
    <w:p w14:paraId="00A30ED0" w14:textId="77777777" w:rsidR="00CA5BA3" w:rsidRDefault="00CA5BA3" w:rsidP="00CA5BA3">
      <w:pPr>
        <w:pStyle w:val="Paragrafoelenco"/>
        <w:numPr>
          <w:ilvl w:val="3"/>
          <w:numId w:val="9"/>
        </w:numPr>
        <w:tabs>
          <w:tab w:val="left" w:pos="1749"/>
          <w:tab w:val="left" w:pos="1750"/>
        </w:tabs>
        <w:spacing w:before="43"/>
        <w:rPr>
          <w:rFonts w:ascii="Symbol" w:hAnsi="Symbol"/>
          <w:sz w:val="24"/>
        </w:rPr>
      </w:pPr>
      <w:r>
        <w:rPr>
          <w:sz w:val="24"/>
        </w:rPr>
        <w:t>Collaudo</w:t>
      </w:r>
      <w:r>
        <w:rPr>
          <w:sz w:val="24"/>
          <w:vertAlign w:val="superscript"/>
        </w:rPr>
        <w:t>6</w:t>
      </w:r>
      <w:r>
        <w:rPr>
          <w:sz w:val="24"/>
        </w:rPr>
        <w:t>;</w:t>
      </w:r>
    </w:p>
    <w:p w14:paraId="0A7BE741" w14:textId="77777777" w:rsidR="00CA5BA3" w:rsidRDefault="00CA5BA3" w:rsidP="00CA5BA3">
      <w:pPr>
        <w:pStyle w:val="Paragrafoelenco"/>
        <w:numPr>
          <w:ilvl w:val="3"/>
          <w:numId w:val="9"/>
        </w:numPr>
        <w:tabs>
          <w:tab w:val="left" w:pos="1749"/>
          <w:tab w:val="left" w:pos="1750"/>
        </w:tabs>
        <w:spacing w:before="44"/>
        <w:rPr>
          <w:rFonts w:ascii="Symbol" w:hAnsi="Symbol"/>
          <w:sz w:val="24"/>
        </w:rPr>
      </w:pPr>
      <w:r>
        <w:rPr>
          <w:sz w:val="24"/>
        </w:rPr>
        <w:t>Fattura</w:t>
      </w:r>
      <w:r>
        <w:rPr>
          <w:spacing w:val="47"/>
          <w:sz w:val="24"/>
        </w:rPr>
        <w:t xml:space="preserve"> </w:t>
      </w:r>
      <w:r>
        <w:rPr>
          <w:sz w:val="24"/>
        </w:rPr>
        <w:t>o</w:t>
      </w:r>
      <w:r>
        <w:rPr>
          <w:spacing w:val="48"/>
          <w:sz w:val="24"/>
        </w:rPr>
        <w:t xml:space="preserve"> </w:t>
      </w:r>
      <w:r>
        <w:rPr>
          <w:sz w:val="24"/>
        </w:rPr>
        <w:t>altra</w:t>
      </w:r>
      <w:r>
        <w:rPr>
          <w:spacing w:val="47"/>
          <w:sz w:val="24"/>
        </w:rPr>
        <w:t xml:space="preserve"> </w:t>
      </w:r>
      <w:r>
        <w:rPr>
          <w:sz w:val="24"/>
        </w:rPr>
        <w:t>ricevuta</w:t>
      </w:r>
      <w:r>
        <w:rPr>
          <w:spacing w:val="47"/>
          <w:sz w:val="24"/>
        </w:rPr>
        <w:t xml:space="preserve"> </w:t>
      </w:r>
      <w:r>
        <w:rPr>
          <w:sz w:val="24"/>
        </w:rPr>
        <w:t>in</w:t>
      </w:r>
      <w:r>
        <w:rPr>
          <w:spacing w:val="47"/>
          <w:sz w:val="24"/>
        </w:rPr>
        <w:t xml:space="preserve"> </w:t>
      </w:r>
      <w:r>
        <w:rPr>
          <w:sz w:val="24"/>
        </w:rPr>
        <w:t>originale</w:t>
      </w:r>
      <w:r>
        <w:rPr>
          <w:spacing w:val="48"/>
          <w:sz w:val="24"/>
        </w:rPr>
        <w:t xml:space="preserve"> </w:t>
      </w:r>
      <w:r>
        <w:rPr>
          <w:sz w:val="24"/>
        </w:rPr>
        <w:t>con</w:t>
      </w:r>
      <w:r>
        <w:rPr>
          <w:spacing w:val="47"/>
          <w:sz w:val="24"/>
        </w:rPr>
        <w:t xml:space="preserve"> </w:t>
      </w:r>
      <w:r>
        <w:rPr>
          <w:sz w:val="24"/>
        </w:rPr>
        <w:t>il</w:t>
      </w:r>
      <w:r>
        <w:rPr>
          <w:spacing w:val="47"/>
          <w:sz w:val="24"/>
        </w:rPr>
        <w:t xml:space="preserve"> </w:t>
      </w:r>
      <w:r>
        <w:rPr>
          <w:sz w:val="24"/>
        </w:rPr>
        <w:t>“visto</w:t>
      </w:r>
      <w:r>
        <w:rPr>
          <w:spacing w:val="49"/>
          <w:sz w:val="24"/>
        </w:rPr>
        <w:t xml:space="preserve"> </w:t>
      </w:r>
      <w:r>
        <w:rPr>
          <w:sz w:val="24"/>
        </w:rPr>
        <w:t>si</w:t>
      </w:r>
      <w:r>
        <w:rPr>
          <w:spacing w:val="46"/>
          <w:sz w:val="24"/>
        </w:rPr>
        <w:t xml:space="preserve"> </w:t>
      </w:r>
      <w:r>
        <w:rPr>
          <w:sz w:val="24"/>
        </w:rPr>
        <w:t>liquida”</w:t>
      </w:r>
      <w:r>
        <w:rPr>
          <w:spacing w:val="48"/>
          <w:sz w:val="24"/>
        </w:rPr>
        <w:t xml:space="preserve"> </w:t>
      </w:r>
      <w:r>
        <w:rPr>
          <w:sz w:val="24"/>
        </w:rPr>
        <w:t>(a</w:t>
      </w:r>
      <w:r>
        <w:rPr>
          <w:spacing w:val="46"/>
          <w:sz w:val="24"/>
        </w:rPr>
        <w:t xml:space="preserve"> </w:t>
      </w:r>
      <w:r>
        <w:rPr>
          <w:sz w:val="24"/>
        </w:rPr>
        <w:t>firma</w:t>
      </w:r>
      <w:r>
        <w:rPr>
          <w:spacing w:val="47"/>
          <w:sz w:val="24"/>
        </w:rPr>
        <w:t xml:space="preserve"> </w:t>
      </w:r>
      <w:r>
        <w:rPr>
          <w:sz w:val="24"/>
        </w:rPr>
        <w:t>del</w:t>
      </w:r>
      <w:r>
        <w:rPr>
          <w:spacing w:val="49"/>
          <w:sz w:val="24"/>
        </w:rPr>
        <w:t xml:space="preserve"> </w:t>
      </w:r>
      <w:r>
        <w:rPr>
          <w:sz w:val="24"/>
        </w:rPr>
        <w:t>Capo</w:t>
      </w:r>
    </w:p>
    <w:p w14:paraId="4E636A1A" w14:textId="77777777" w:rsidR="00CA5BA3" w:rsidRDefault="00CA5BA3" w:rsidP="00CA5BA3">
      <w:pPr>
        <w:pStyle w:val="Corpotesto"/>
        <w:spacing w:before="43"/>
        <w:ind w:left="1750"/>
      </w:pPr>
      <w:r>
        <w:t>progetto).</w:t>
      </w:r>
    </w:p>
    <w:p w14:paraId="78E12A0D" w14:textId="77777777" w:rsidR="00CA5BA3" w:rsidRPr="00CA5BA3" w:rsidRDefault="00CA5BA3" w:rsidP="002D7468">
      <w:pPr>
        <w:pStyle w:val="Titolo2"/>
        <w:tabs>
          <w:tab w:val="left" w:pos="1129"/>
        </w:tabs>
        <w:ind w:left="0" w:right="109"/>
      </w:pPr>
    </w:p>
    <w:p w14:paraId="1CD2EA82" w14:textId="085FDA38" w:rsidR="00476A66" w:rsidRPr="005D62AB" w:rsidRDefault="00354DBE">
      <w:pPr>
        <w:pStyle w:val="Titolo2"/>
        <w:numPr>
          <w:ilvl w:val="2"/>
          <w:numId w:val="9"/>
        </w:numPr>
        <w:tabs>
          <w:tab w:val="left" w:pos="1129"/>
        </w:tabs>
        <w:ind w:left="540" w:right="109" w:firstLine="0"/>
      </w:pPr>
      <w:r>
        <w:rPr>
          <w:u w:val="single"/>
        </w:rPr>
        <w:t>Lavori</w:t>
      </w:r>
      <w:r>
        <w:rPr>
          <w:spacing w:val="37"/>
          <w:u w:val="single"/>
        </w:rPr>
        <w:t xml:space="preserve"> </w:t>
      </w:r>
      <w:r w:rsidR="009456E7">
        <w:rPr>
          <w:spacing w:val="37"/>
          <w:u w:val="single"/>
        </w:rPr>
        <w:t xml:space="preserve">pari o </w:t>
      </w:r>
      <w:r w:rsidRPr="005D62AB">
        <w:rPr>
          <w:u w:val="single"/>
        </w:rPr>
        <w:t>superiori</w:t>
      </w:r>
      <w:r w:rsidRPr="005D62AB">
        <w:rPr>
          <w:spacing w:val="39"/>
          <w:u w:val="single"/>
        </w:rPr>
        <w:t xml:space="preserve"> </w:t>
      </w:r>
      <w:r w:rsidRPr="005D62AB">
        <w:rPr>
          <w:u w:val="single"/>
        </w:rPr>
        <w:t>a</w:t>
      </w:r>
      <w:r w:rsidRPr="005D62AB">
        <w:rPr>
          <w:spacing w:val="33"/>
          <w:u w:val="single"/>
        </w:rPr>
        <w:t xml:space="preserve"> </w:t>
      </w:r>
      <w:r w:rsidR="00856DDA" w:rsidRPr="005D62AB">
        <w:rPr>
          <w:u w:val="single"/>
        </w:rPr>
        <w:t>1</w:t>
      </w:r>
      <w:r w:rsidR="008D7C23">
        <w:rPr>
          <w:u w:val="single"/>
        </w:rPr>
        <w:t>40</w:t>
      </w:r>
      <w:r w:rsidR="00856DDA" w:rsidRPr="005D62AB">
        <w:rPr>
          <w:u w:val="single"/>
        </w:rPr>
        <w:t>.000</w:t>
      </w:r>
      <w:r w:rsidR="00856DDA" w:rsidRPr="005D62AB">
        <w:rPr>
          <w:spacing w:val="38"/>
          <w:u w:val="single"/>
        </w:rPr>
        <w:t xml:space="preserve"> </w:t>
      </w:r>
      <w:r w:rsidR="00856DDA" w:rsidRPr="005D62AB">
        <w:rPr>
          <w:u w:val="single"/>
        </w:rPr>
        <w:t>(</w:t>
      </w:r>
      <w:r w:rsidR="008D7C23">
        <w:rPr>
          <w:u w:val="single"/>
        </w:rPr>
        <w:t>centoquarantamila</w:t>
      </w:r>
      <w:r w:rsidR="00856DDA" w:rsidRPr="005D62AB">
        <w:rPr>
          <w:u w:val="single"/>
        </w:rPr>
        <w:t>/00</w:t>
      </w:r>
      <w:r w:rsidR="00856DDA" w:rsidRPr="002F7740">
        <w:rPr>
          <w:u w:val="single"/>
        </w:rPr>
        <w:t>)</w:t>
      </w:r>
      <w:r w:rsidR="002F7740" w:rsidRPr="002F7740">
        <w:rPr>
          <w:spacing w:val="37"/>
          <w:u w:val="single"/>
        </w:rPr>
        <w:t xml:space="preserve"> </w:t>
      </w:r>
      <w:r w:rsidR="00856DDA" w:rsidRPr="002F7740">
        <w:rPr>
          <w:u w:val="single"/>
        </w:rPr>
        <w:t>e</w:t>
      </w:r>
      <w:r w:rsidR="00856DDA" w:rsidRPr="005D62AB">
        <w:rPr>
          <w:u w:val="single"/>
        </w:rPr>
        <w:t>uro</w:t>
      </w:r>
      <w:r w:rsidR="002F7740">
        <w:rPr>
          <w:spacing w:val="38"/>
          <w:u w:val="single"/>
        </w:rPr>
        <w:t>, IVA esclusa,</w:t>
      </w:r>
      <w:r w:rsidR="00856DDA" w:rsidRPr="005D62AB">
        <w:rPr>
          <w:u w:val="single"/>
        </w:rPr>
        <w:t xml:space="preserve"> in casi </w:t>
      </w:r>
      <w:r w:rsidRPr="005D62AB">
        <w:rPr>
          <w:u w:val="single"/>
        </w:rPr>
        <w:t>di</w:t>
      </w:r>
      <w:r w:rsidRPr="005D62AB">
        <w:rPr>
          <w:spacing w:val="1"/>
          <w:u w:val="single"/>
        </w:rPr>
        <w:t xml:space="preserve"> </w:t>
      </w:r>
      <w:r w:rsidRPr="005D62AB">
        <w:rPr>
          <w:u w:val="single"/>
        </w:rPr>
        <w:t>estrema</w:t>
      </w:r>
      <w:r w:rsidRPr="005D62AB">
        <w:rPr>
          <w:spacing w:val="-1"/>
          <w:u w:val="single"/>
        </w:rPr>
        <w:t xml:space="preserve"> </w:t>
      </w:r>
      <w:r w:rsidRPr="005D62AB">
        <w:rPr>
          <w:u w:val="single"/>
        </w:rPr>
        <w:t>urgenza</w:t>
      </w:r>
    </w:p>
    <w:p w14:paraId="1CD2EA83" w14:textId="77777777" w:rsidR="00476A66" w:rsidRPr="005D62AB" w:rsidRDefault="00476A66">
      <w:pPr>
        <w:pStyle w:val="Corpotesto"/>
        <w:rPr>
          <w:b/>
          <w:sz w:val="20"/>
        </w:rPr>
      </w:pPr>
    </w:p>
    <w:p w14:paraId="1CD2EA84" w14:textId="77777777" w:rsidR="00476A66" w:rsidRPr="005D62AB" w:rsidRDefault="00476A66">
      <w:pPr>
        <w:pStyle w:val="Corpotesto"/>
        <w:rPr>
          <w:b/>
          <w:sz w:val="20"/>
        </w:rPr>
      </w:pPr>
    </w:p>
    <w:p w14:paraId="1CD2EA8B" w14:textId="0F1084FD" w:rsidR="00476A66" w:rsidRDefault="00354DBE">
      <w:pPr>
        <w:pStyle w:val="Corpotesto"/>
        <w:spacing w:before="31"/>
        <w:ind w:left="821" w:right="109"/>
        <w:jc w:val="both"/>
      </w:pPr>
      <w:r w:rsidRPr="005D62AB">
        <w:t xml:space="preserve">Nella misura strettamente necessaria quando, per ragioni di </w:t>
      </w:r>
      <w:r w:rsidRPr="005D62AB">
        <w:rPr>
          <w:b/>
        </w:rPr>
        <w:t xml:space="preserve">estrema urgenza </w:t>
      </w:r>
      <w:r w:rsidRPr="005D62AB">
        <w:t>derivante da</w:t>
      </w:r>
      <w:r w:rsidRPr="005D62AB">
        <w:rPr>
          <w:spacing w:val="1"/>
        </w:rPr>
        <w:t xml:space="preserve"> </w:t>
      </w:r>
      <w:r w:rsidRPr="005D62AB">
        <w:t>eventi</w:t>
      </w:r>
      <w:r w:rsidRPr="005D62AB">
        <w:rPr>
          <w:spacing w:val="1"/>
        </w:rPr>
        <w:t xml:space="preserve"> </w:t>
      </w:r>
      <w:r w:rsidRPr="005D62AB">
        <w:t>imprevedibili</w:t>
      </w:r>
      <w:r w:rsidRPr="005D62AB">
        <w:rPr>
          <w:spacing w:val="1"/>
        </w:rPr>
        <w:t xml:space="preserve"> </w:t>
      </w:r>
      <w:r w:rsidRPr="005D62AB">
        <w:t>dalla</w:t>
      </w:r>
      <w:r w:rsidRPr="005D62AB">
        <w:rPr>
          <w:spacing w:val="1"/>
        </w:rPr>
        <w:t xml:space="preserve"> </w:t>
      </w:r>
      <w:r w:rsidRPr="005D62AB">
        <w:t>OSC,</w:t>
      </w:r>
      <w:r w:rsidRPr="005D62AB">
        <w:rPr>
          <w:spacing w:val="1"/>
        </w:rPr>
        <w:t xml:space="preserve"> </w:t>
      </w:r>
      <w:r w:rsidRPr="005D62AB">
        <w:t>quest’ultima</w:t>
      </w:r>
      <w:r w:rsidRPr="005D62AB">
        <w:rPr>
          <w:spacing w:val="1"/>
        </w:rPr>
        <w:t xml:space="preserve"> </w:t>
      </w:r>
      <w:r w:rsidRPr="005D62AB">
        <w:t>può</w:t>
      </w:r>
      <w:r w:rsidRPr="005D62AB">
        <w:rPr>
          <w:spacing w:val="1"/>
        </w:rPr>
        <w:t xml:space="preserve"> </w:t>
      </w:r>
      <w:r w:rsidRPr="005D62AB">
        <w:t>invitare</w:t>
      </w:r>
      <w:r w:rsidRPr="005D62AB">
        <w:rPr>
          <w:spacing w:val="1"/>
        </w:rPr>
        <w:t xml:space="preserve"> </w:t>
      </w:r>
      <w:r w:rsidRPr="005D62AB">
        <w:rPr>
          <w:b/>
        </w:rPr>
        <w:t>soltanto</w:t>
      </w:r>
      <w:r w:rsidRPr="005D62AB">
        <w:rPr>
          <w:b/>
          <w:spacing w:val="1"/>
        </w:rPr>
        <w:t xml:space="preserve"> </w:t>
      </w:r>
      <w:r w:rsidRPr="005D62AB">
        <w:rPr>
          <w:b/>
        </w:rPr>
        <w:t>3</w:t>
      </w:r>
      <w:r w:rsidRPr="005D62AB">
        <w:rPr>
          <w:b/>
          <w:spacing w:val="1"/>
        </w:rPr>
        <w:t xml:space="preserve"> </w:t>
      </w:r>
      <w:r w:rsidRPr="005D62AB">
        <w:rPr>
          <w:b/>
        </w:rPr>
        <w:t>(tre)</w:t>
      </w:r>
      <w:r w:rsidRPr="005D62AB">
        <w:rPr>
          <w:b/>
          <w:spacing w:val="1"/>
        </w:rPr>
        <w:t xml:space="preserve"> </w:t>
      </w:r>
      <w:r w:rsidRPr="005D62AB">
        <w:rPr>
          <w:b/>
        </w:rPr>
        <w:t>operatori</w:t>
      </w:r>
      <w:r w:rsidRPr="005D62AB">
        <w:rPr>
          <w:b/>
          <w:spacing w:val="1"/>
        </w:rPr>
        <w:t xml:space="preserve"> </w:t>
      </w:r>
      <w:r w:rsidRPr="005D62AB">
        <w:rPr>
          <w:b/>
        </w:rPr>
        <w:t xml:space="preserve">economici, </w:t>
      </w:r>
      <w:r w:rsidRPr="005D62AB">
        <w:t>laddove esistenti, per l’affidamento di lavori</w:t>
      </w:r>
      <w:r w:rsidRPr="005D62AB">
        <w:rPr>
          <w:spacing w:val="1"/>
        </w:rPr>
        <w:t xml:space="preserve"> </w:t>
      </w:r>
      <w:r w:rsidR="009456E7">
        <w:rPr>
          <w:spacing w:val="1"/>
        </w:rPr>
        <w:t xml:space="preserve">pari o </w:t>
      </w:r>
      <w:r w:rsidRPr="005D62AB">
        <w:t xml:space="preserve">superiori a </w:t>
      </w:r>
      <w:r w:rsidR="00856DDA" w:rsidRPr="005D62AB">
        <w:rPr>
          <w:b/>
          <w:bCs/>
        </w:rPr>
        <w:t>1</w:t>
      </w:r>
      <w:r w:rsidR="008D7C23">
        <w:rPr>
          <w:b/>
          <w:bCs/>
        </w:rPr>
        <w:t>40</w:t>
      </w:r>
      <w:r w:rsidR="00856DDA" w:rsidRPr="005D62AB">
        <w:rPr>
          <w:b/>
          <w:bCs/>
        </w:rPr>
        <w:t>.000</w:t>
      </w:r>
      <w:r w:rsidR="00856DDA" w:rsidRPr="005D62AB">
        <w:rPr>
          <w:b/>
          <w:bCs/>
          <w:spacing w:val="38"/>
        </w:rPr>
        <w:t xml:space="preserve"> </w:t>
      </w:r>
      <w:r w:rsidR="00856DDA" w:rsidRPr="005D62AB">
        <w:rPr>
          <w:b/>
          <w:bCs/>
        </w:rPr>
        <w:t>(</w:t>
      </w:r>
      <w:r w:rsidR="008D7C23" w:rsidRPr="008D7C23">
        <w:rPr>
          <w:b/>
          <w:bCs/>
        </w:rPr>
        <w:t>centoquarantamila</w:t>
      </w:r>
      <w:r w:rsidR="00856DDA" w:rsidRPr="005D62AB">
        <w:rPr>
          <w:b/>
          <w:bCs/>
        </w:rPr>
        <w:t>/00)</w:t>
      </w:r>
      <w:r w:rsidR="00856DDA" w:rsidRPr="005D62AB">
        <w:rPr>
          <w:b/>
          <w:bCs/>
          <w:spacing w:val="37"/>
        </w:rPr>
        <w:t xml:space="preserve"> </w:t>
      </w:r>
      <w:r w:rsidR="00856DDA" w:rsidRPr="005D62AB">
        <w:rPr>
          <w:b/>
          <w:bCs/>
        </w:rPr>
        <w:t>euro</w:t>
      </w:r>
      <w:r w:rsidR="002F7740">
        <w:rPr>
          <w:b/>
          <w:bCs/>
        </w:rPr>
        <w:t>, IVA esclusa</w:t>
      </w:r>
      <w:r w:rsidRPr="005D62AB">
        <w:t>.</w:t>
      </w:r>
    </w:p>
    <w:p w14:paraId="1CD2EA8C" w14:textId="77777777" w:rsidR="00476A66" w:rsidRDefault="00476A66">
      <w:pPr>
        <w:pStyle w:val="Corpotesto"/>
        <w:spacing w:before="2"/>
      </w:pPr>
    </w:p>
    <w:p w14:paraId="1CD2EA8D" w14:textId="77777777" w:rsidR="00476A66" w:rsidRDefault="00354DBE">
      <w:pPr>
        <w:pStyle w:val="Corpotesto"/>
        <w:ind w:left="821" w:right="110"/>
        <w:jc w:val="both"/>
      </w:pPr>
      <w:r>
        <w:t>Le circostanze invocate a giustificazione del ricorso alla procedura di estrema urgenza non</w:t>
      </w:r>
      <w:r>
        <w:rPr>
          <w:spacing w:val="1"/>
        </w:rPr>
        <w:t xml:space="preserve"> </w:t>
      </w:r>
      <w:r>
        <w:t>devono essere</w:t>
      </w:r>
      <w:r>
        <w:rPr>
          <w:spacing w:val="1"/>
        </w:rPr>
        <w:t xml:space="preserve"> </w:t>
      </w:r>
      <w:r>
        <w:t>in</w:t>
      </w:r>
      <w:r>
        <w:rPr>
          <w:spacing w:val="-1"/>
        </w:rPr>
        <w:t xml:space="preserve"> </w:t>
      </w:r>
      <w:r>
        <w:t>alcun</w:t>
      </w:r>
      <w:r>
        <w:rPr>
          <w:spacing w:val="1"/>
        </w:rPr>
        <w:t xml:space="preserve"> </w:t>
      </w:r>
      <w:r>
        <w:t>caso imputabili</w:t>
      </w:r>
      <w:r>
        <w:rPr>
          <w:spacing w:val="3"/>
        </w:rPr>
        <w:t xml:space="preserve"> </w:t>
      </w:r>
      <w:r>
        <w:t>all’OSC.</w:t>
      </w:r>
    </w:p>
    <w:p w14:paraId="1CD2EA8E" w14:textId="77777777" w:rsidR="00476A66" w:rsidRDefault="00476A66">
      <w:pPr>
        <w:pStyle w:val="Corpotesto"/>
        <w:spacing w:before="12"/>
        <w:rPr>
          <w:sz w:val="23"/>
        </w:rPr>
      </w:pPr>
    </w:p>
    <w:p w14:paraId="1CD2EA8F" w14:textId="77777777" w:rsidR="00476A66" w:rsidRDefault="00354DBE">
      <w:pPr>
        <w:pStyle w:val="Titolo2"/>
        <w:jc w:val="both"/>
      </w:pPr>
      <w:r>
        <w:t>Sintesi</w:t>
      </w:r>
      <w:r>
        <w:rPr>
          <w:spacing w:val="-3"/>
        </w:rPr>
        <w:t xml:space="preserve"> </w:t>
      </w:r>
      <w:r>
        <w:t>della</w:t>
      </w:r>
      <w:r>
        <w:rPr>
          <w:spacing w:val="-4"/>
        </w:rPr>
        <w:t xml:space="preserve"> </w:t>
      </w:r>
      <w:r>
        <w:t>procedura:</w:t>
      </w:r>
    </w:p>
    <w:p w14:paraId="1CD2EA90" w14:textId="77777777" w:rsidR="00476A66" w:rsidRDefault="00476A66">
      <w:pPr>
        <w:pStyle w:val="Corpotesto"/>
        <w:spacing w:before="1"/>
        <w:rPr>
          <w:b/>
        </w:rPr>
      </w:pPr>
    </w:p>
    <w:p w14:paraId="1CD2EA91" w14:textId="77777777" w:rsidR="00476A66" w:rsidRDefault="00354DBE">
      <w:pPr>
        <w:pStyle w:val="Paragrafoelenco"/>
        <w:numPr>
          <w:ilvl w:val="3"/>
          <w:numId w:val="9"/>
        </w:numPr>
        <w:tabs>
          <w:tab w:val="left" w:pos="1749"/>
          <w:tab w:val="left" w:pos="1750"/>
        </w:tabs>
        <w:spacing w:line="273" w:lineRule="auto"/>
        <w:ind w:right="112"/>
        <w:rPr>
          <w:rFonts w:ascii="Symbol" w:hAnsi="Symbol"/>
          <w:sz w:val="24"/>
        </w:rPr>
      </w:pPr>
      <w:r>
        <w:rPr>
          <w:sz w:val="24"/>
        </w:rPr>
        <w:t>Invio</w:t>
      </w:r>
      <w:r>
        <w:rPr>
          <w:spacing w:val="19"/>
          <w:sz w:val="24"/>
        </w:rPr>
        <w:t xml:space="preserve"> </w:t>
      </w:r>
      <w:r>
        <w:rPr>
          <w:sz w:val="24"/>
        </w:rPr>
        <w:t>di</w:t>
      </w:r>
      <w:r>
        <w:rPr>
          <w:spacing w:val="20"/>
          <w:sz w:val="24"/>
        </w:rPr>
        <w:t xml:space="preserve"> </w:t>
      </w:r>
      <w:r>
        <w:rPr>
          <w:sz w:val="24"/>
        </w:rPr>
        <w:t>almeno</w:t>
      </w:r>
      <w:r>
        <w:rPr>
          <w:spacing w:val="19"/>
          <w:sz w:val="24"/>
        </w:rPr>
        <w:t xml:space="preserve"> </w:t>
      </w:r>
      <w:r>
        <w:rPr>
          <w:sz w:val="24"/>
        </w:rPr>
        <w:t>3</w:t>
      </w:r>
      <w:r>
        <w:rPr>
          <w:spacing w:val="21"/>
          <w:sz w:val="24"/>
        </w:rPr>
        <w:t xml:space="preserve"> </w:t>
      </w:r>
      <w:r>
        <w:rPr>
          <w:sz w:val="24"/>
        </w:rPr>
        <w:t>(tre)</w:t>
      </w:r>
      <w:r>
        <w:rPr>
          <w:spacing w:val="18"/>
          <w:sz w:val="24"/>
        </w:rPr>
        <w:t xml:space="preserve"> </w:t>
      </w:r>
      <w:r>
        <w:rPr>
          <w:sz w:val="24"/>
        </w:rPr>
        <w:t>lettere</w:t>
      </w:r>
      <w:r>
        <w:rPr>
          <w:spacing w:val="20"/>
          <w:sz w:val="24"/>
        </w:rPr>
        <w:t xml:space="preserve"> </w:t>
      </w:r>
      <w:r>
        <w:rPr>
          <w:sz w:val="24"/>
        </w:rPr>
        <w:t>d’invito</w:t>
      </w:r>
      <w:r>
        <w:rPr>
          <w:spacing w:val="20"/>
          <w:sz w:val="24"/>
        </w:rPr>
        <w:t xml:space="preserve"> </w:t>
      </w:r>
      <w:r>
        <w:rPr>
          <w:sz w:val="24"/>
        </w:rPr>
        <w:t>a</w:t>
      </w:r>
      <w:r>
        <w:rPr>
          <w:spacing w:val="21"/>
          <w:sz w:val="24"/>
        </w:rPr>
        <w:t xml:space="preserve"> </w:t>
      </w:r>
      <w:r>
        <w:rPr>
          <w:sz w:val="24"/>
        </w:rPr>
        <w:t>operatori</w:t>
      </w:r>
      <w:r>
        <w:rPr>
          <w:spacing w:val="20"/>
          <w:sz w:val="24"/>
        </w:rPr>
        <w:t xml:space="preserve"> </w:t>
      </w:r>
      <w:r>
        <w:rPr>
          <w:sz w:val="24"/>
        </w:rPr>
        <w:t>economici</w:t>
      </w:r>
      <w:r>
        <w:rPr>
          <w:spacing w:val="19"/>
          <w:sz w:val="24"/>
        </w:rPr>
        <w:t xml:space="preserve"> </w:t>
      </w:r>
      <w:r>
        <w:rPr>
          <w:sz w:val="24"/>
        </w:rPr>
        <w:t>idonei,</w:t>
      </w:r>
      <w:r>
        <w:rPr>
          <w:spacing w:val="21"/>
          <w:sz w:val="24"/>
        </w:rPr>
        <w:t xml:space="preserve"> </w:t>
      </w:r>
      <w:r>
        <w:rPr>
          <w:sz w:val="24"/>
        </w:rPr>
        <w:t>abilitati</w:t>
      </w:r>
      <w:r>
        <w:rPr>
          <w:spacing w:val="18"/>
          <w:sz w:val="24"/>
        </w:rPr>
        <w:t xml:space="preserve"> </w:t>
      </w:r>
      <w:r>
        <w:rPr>
          <w:sz w:val="24"/>
        </w:rPr>
        <w:t>nel</w:t>
      </w:r>
      <w:r>
        <w:rPr>
          <w:spacing w:val="-52"/>
          <w:sz w:val="24"/>
        </w:rPr>
        <w:t xml:space="preserve"> </w:t>
      </w:r>
      <w:r>
        <w:rPr>
          <w:sz w:val="24"/>
        </w:rPr>
        <w:t>settore lavori;</w:t>
      </w:r>
    </w:p>
    <w:p w14:paraId="1CD2EA92" w14:textId="77777777" w:rsidR="00476A66" w:rsidRDefault="00354DBE">
      <w:pPr>
        <w:pStyle w:val="Paragrafoelenco"/>
        <w:numPr>
          <w:ilvl w:val="3"/>
          <w:numId w:val="9"/>
        </w:numPr>
        <w:tabs>
          <w:tab w:val="left" w:pos="1749"/>
          <w:tab w:val="left" w:pos="1750"/>
        </w:tabs>
        <w:spacing w:before="6"/>
        <w:rPr>
          <w:rFonts w:ascii="Symbol" w:hAnsi="Symbol"/>
          <w:sz w:val="24"/>
        </w:rPr>
      </w:pPr>
      <w:r>
        <w:rPr>
          <w:sz w:val="24"/>
        </w:rPr>
        <w:t>Preventivi</w:t>
      </w:r>
      <w:r>
        <w:rPr>
          <w:spacing w:val="-4"/>
          <w:sz w:val="24"/>
        </w:rPr>
        <w:t xml:space="preserve"> </w:t>
      </w:r>
      <w:r>
        <w:rPr>
          <w:sz w:val="24"/>
        </w:rPr>
        <w:t>pervenuti;</w:t>
      </w:r>
    </w:p>
    <w:p w14:paraId="1CD2EA93" w14:textId="77777777" w:rsidR="00476A66" w:rsidRDefault="00354DBE">
      <w:pPr>
        <w:pStyle w:val="Paragrafoelenco"/>
        <w:numPr>
          <w:ilvl w:val="3"/>
          <w:numId w:val="9"/>
        </w:numPr>
        <w:tabs>
          <w:tab w:val="left" w:pos="1749"/>
          <w:tab w:val="left" w:pos="1750"/>
        </w:tabs>
        <w:spacing w:before="45"/>
        <w:rPr>
          <w:rFonts w:ascii="Symbol" w:hAnsi="Symbol"/>
          <w:sz w:val="24"/>
        </w:rPr>
      </w:pPr>
      <w:r>
        <w:rPr>
          <w:spacing w:val="-1"/>
          <w:sz w:val="24"/>
        </w:rPr>
        <w:t>Verbale</w:t>
      </w:r>
      <w:r>
        <w:rPr>
          <w:spacing w:val="-11"/>
          <w:sz w:val="24"/>
        </w:rPr>
        <w:t xml:space="preserve"> </w:t>
      </w:r>
      <w:r>
        <w:rPr>
          <w:spacing w:val="-1"/>
          <w:sz w:val="24"/>
        </w:rPr>
        <w:t>attestante</w:t>
      </w:r>
      <w:r>
        <w:rPr>
          <w:spacing w:val="-8"/>
          <w:sz w:val="24"/>
        </w:rPr>
        <w:t xml:space="preserve"> </w:t>
      </w:r>
      <w:r>
        <w:rPr>
          <w:spacing w:val="-1"/>
          <w:sz w:val="24"/>
        </w:rPr>
        <w:t>la</w:t>
      </w:r>
      <w:r>
        <w:rPr>
          <w:spacing w:val="-11"/>
          <w:sz w:val="24"/>
        </w:rPr>
        <w:t xml:space="preserve"> </w:t>
      </w:r>
      <w:r>
        <w:rPr>
          <w:spacing w:val="-1"/>
          <w:sz w:val="24"/>
        </w:rPr>
        <w:t>scelta</w:t>
      </w:r>
      <w:r>
        <w:rPr>
          <w:spacing w:val="-9"/>
          <w:sz w:val="24"/>
        </w:rPr>
        <w:t xml:space="preserve"> </w:t>
      </w:r>
      <w:r>
        <w:rPr>
          <w:spacing w:val="-1"/>
          <w:sz w:val="24"/>
        </w:rPr>
        <w:t>del</w:t>
      </w:r>
      <w:r>
        <w:rPr>
          <w:spacing w:val="-10"/>
          <w:sz w:val="24"/>
        </w:rPr>
        <w:t xml:space="preserve"> </w:t>
      </w:r>
      <w:r>
        <w:rPr>
          <w:spacing w:val="-1"/>
          <w:sz w:val="24"/>
        </w:rPr>
        <w:t>preventivo</w:t>
      </w:r>
      <w:r>
        <w:rPr>
          <w:spacing w:val="-11"/>
          <w:sz w:val="24"/>
        </w:rPr>
        <w:t xml:space="preserve"> </w:t>
      </w:r>
      <w:r>
        <w:rPr>
          <w:sz w:val="24"/>
        </w:rPr>
        <w:t>più</w:t>
      </w:r>
      <w:r>
        <w:rPr>
          <w:spacing w:val="-8"/>
          <w:sz w:val="24"/>
        </w:rPr>
        <w:t xml:space="preserve"> </w:t>
      </w:r>
      <w:r>
        <w:rPr>
          <w:sz w:val="24"/>
        </w:rPr>
        <w:t>vantaggioso</w:t>
      </w:r>
      <w:r>
        <w:rPr>
          <w:spacing w:val="-9"/>
          <w:sz w:val="24"/>
        </w:rPr>
        <w:t xml:space="preserve"> </w:t>
      </w:r>
      <w:r>
        <w:rPr>
          <w:sz w:val="24"/>
        </w:rPr>
        <w:t>secondo</w:t>
      </w:r>
      <w:r>
        <w:rPr>
          <w:spacing w:val="-8"/>
          <w:sz w:val="24"/>
        </w:rPr>
        <w:t xml:space="preserve"> </w:t>
      </w:r>
      <w:r>
        <w:rPr>
          <w:sz w:val="24"/>
        </w:rPr>
        <w:t>i</w:t>
      </w:r>
      <w:r>
        <w:rPr>
          <w:spacing w:val="-9"/>
          <w:sz w:val="24"/>
        </w:rPr>
        <w:t xml:space="preserve"> </w:t>
      </w:r>
      <w:r>
        <w:rPr>
          <w:sz w:val="24"/>
        </w:rPr>
        <w:t>criteri</w:t>
      </w:r>
      <w:r>
        <w:rPr>
          <w:spacing w:val="-14"/>
          <w:sz w:val="24"/>
        </w:rPr>
        <w:t xml:space="preserve"> </w:t>
      </w:r>
      <w:r>
        <w:rPr>
          <w:sz w:val="24"/>
        </w:rPr>
        <w:t>stabiliti</w:t>
      </w:r>
    </w:p>
    <w:p w14:paraId="1CD2EA94" w14:textId="77777777" w:rsidR="00476A66" w:rsidRDefault="00354DBE">
      <w:pPr>
        <w:pStyle w:val="Corpotesto"/>
        <w:spacing w:before="43"/>
        <w:ind w:left="1750"/>
      </w:pPr>
      <w:r>
        <w:t>nella</w:t>
      </w:r>
      <w:r>
        <w:rPr>
          <w:spacing w:val="-2"/>
        </w:rPr>
        <w:t xml:space="preserve"> </w:t>
      </w:r>
      <w:r>
        <w:t>Lettera</w:t>
      </w:r>
      <w:r>
        <w:rPr>
          <w:spacing w:val="-5"/>
        </w:rPr>
        <w:t xml:space="preserve"> </w:t>
      </w:r>
      <w:r>
        <w:t>d’Invito;</w:t>
      </w:r>
    </w:p>
    <w:p w14:paraId="1CD2EA95" w14:textId="77777777" w:rsidR="00476A66" w:rsidRDefault="00354DBE">
      <w:pPr>
        <w:pStyle w:val="Paragrafoelenco"/>
        <w:numPr>
          <w:ilvl w:val="3"/>
          <w:numId w:val="9"/>
        </w:numPr>
        <w:tabs>
          <w:tab w:val="left" w:pos="1749"/>
          <w:tab w:val="left" w:pos="1750"/>
        </w:tabs>
        <w:spacing w:before="45"/>
        <w:rPr>
          <w:rFonts w:ascii="Symbol" w:hAnsi="Symbol"/>
          <w:sz w:val="24"/>
        </w:rPr>
      </w:pPr>
      <w:r>
        <w:rPr>
          <w:sz w:val="24"/>
        </w:rPr>
        <w:t>Dichiarazione</w:t>
      </w:r>
      <w:r>
        <w:rPr>
          <w:spacing w:val="-3"/>
          <w:sz w:val="24"/>
        </w:rPr>
        <w:t xml:space="preserve"> </w:t>
      </w:r>
      <w:r>
        <w:rPr>
          <w:sz w:val="24"/>
        </w:rPr>
        <w:t>di</w:t>
      </w:r>
      <w:r>
        <w:rPr>
          <w:spacing w:val="-4"/>
          <w:sz w:val="24"/>
        </w:rPr>
        <w:t xml:space="preserve"> </w:t>
      </w:r>
      <w:r>
        <w:rPr>
          <w:sz w:val="24"/>
        </w:rPr>
        <w:t>congruità</w:t>
      </w:r>
      <w:r>
        <w:rPr>
          <w:spacing w:val="-3"/>
          <w:sz w:val="24"/>
        </w:rPr>
        <w:t xml:space="preserve"> </w:t>
      </w:r>
      <w:r>
        <w:rPr>
          <w:sz w:val="24"/>
        </w:rPr>
        <w:t>del</w:t>
      </w:r>
      <w:r>
        <w:rPr>
          <w:spacing w:val="-3"/>
          <w:sz w:val="24"/>
        </w:rPr>
        <w:t xml:space="preserve"> </w:t>
      </w:r>
      <w:r>
        <w:rPr>
          <w:sz w:val="24"/>
        </w:rPr>
        <w:t>prezzo</w:t>
      </w:r>
      <w:r>
        <w:rPr>
          <w:spacing w:val="-1"/>
          <w:sz w:val="24"/>
        </w:rPr>
        <w:t xml:space="preserve"> </w:t>
      </w:r>
      <w:r>
        <w:rPr>
          <w:sz w:val="24"/>
        </w:rPr>
        <w:t>(a</w:t>
      </w:r>
      <w:r>
        <w:rPr>
          <w:spacing w:val="-6"/>
          <w:sz w:val="24"/>
        </w:rPr>
        <w:t xml:space="preserve"> </w:t>
      </w:r>
      <w:r>
        <w:rPr>
          <w:sz w:val="24"/>
        </w:rPr>
        <w:t>firma</w:t>
      </w:r>
      <w:r>
        <w:rPr>
          <w:spacing w:val="-3"/>
          <w:sz w:val="24"/>
        </w:rPr>
        <w:t xml:space="preserve"> </w:t>
      </w:r>
      <w:r>
        <w:rPr>
          <w:sz w:val="24"/>
        </w:rPr>
        <w:t>del</w:t>
      </w:r>
      <w:r>
        <w:rPr>
          <w:spacing w:val="-6"/>
          <w:sz w:val="24"/>
        </w:rPr>
        <w:t xml:space="preserve"> </w:t>
      </w:r>
      <w:r>
        <w:rPr>
          <w:sz w:val="24"/>
        </w:rPr>
        <w:t>Capo</w:t>
      </w:r>
      <w:r>
        <w:rPr>
          <w:spacing w:val="4"/>
          <w:sz w:val="24"/>
        </w:rPr>
        <w:t xml:space="preserve"> </w:t>
      </w:r>
      <w:r>
        <w:rPr>
          <w:sz w:val="24"/>
        </w:rPr>
        <w:t>Progetto);</w:t>
      </w:r>
    </w:p>
    <w:p w14:paraId="1CD2EA96" w14:textId="77777777" w:rsidR="00476A66" w:rsidRDefault="00354DBE">
      <w:pPr>
        <w:pStyle w:val="Paragrafoelenco"/>
        <w:numPr>
          <w:ilvl w:val="3"/>
          <w:numId w:val="9"/>
        </w:numPr>
        <w:tabs>
          <w:tab w:val="left" w:pos="1749"/>
          <w:tab w:val="left" w:pos="1750"/>
        </w:tabs>
        <w:spacing w:before="44"/>
        <w:rPr>
          <w:rFonts w:ascii="Symbol" w:hAnsi="Symbol"/>
          <w:sz w:val="24"/>
        </w:rPr>
      </w:pPr>
      <w:r>
        <w:rPr>
          <w:sz w:val="24"/>
        </w:rPr>
        <w:t>Scrittura</w:t>
      </w:r>
      <w:r>
        <w:rPr>
          <w:spacing w:val="-2"/>
          <w:sz w:val="24"/>
        </w:rPr>
        <w:t xml:space="preserve"> </w:t>
      </w:r>
      <w:r>
        <w:rPr>
          <w:sz w:val="24"/>
        </w:rPr>
        <w:t>privata;</w:t>
      </w:r>
    </w:p>
    <w:p w14:paraId="1CD2EA97" w14:textId="0BF143D6" w:rsidR="00476A66" w:rsidRDefault="00354DBE">
      <w:pPr>
        <w:pStyle w:val="Paragrafoelenco"/>
        <w:numPr>
          <w:ilvl w:val="3"/>
          <w:numId w:val="9"/>
        </w:numPr>
        <w:tabs>
          <w:tab w:val="left" w:pos="1749"/>
          <w:tab w:val="left" w:pos="1750"/>
        </w:tabs>
        <w:spacing w:before="43"/>
        <w:rPr>
          <w:rFonts w:ascii="Symbol" w:hAnsi="Symbol"/>
          <w:sz w:val="24"/>
        </w:rPr>
      </w:pPr>
      <w:r>
        <w:rPr>
          <w:sz w:val="24"/>
        </w:rPr>
        <w:t>Collaudo</w:t>
      </w:r>
      <w:r w:rsidR="006C261A">
        <w:rPr>
          <w:rStyle w:val="Rimandonotaapidipagina"/>
          <w:sz w:val="24"/>
        </w:rPr>
        <w:footnoteReference w:id="7"/>
      </w:r>
      <w:r>
        <w:rPr>
          <w:sz w:val="24"/>
        </w:rPr>
        <w:t>;</w:t>
      </w:r>
    </w:p>
    <w:p w14:paraId="1CD2EA98" w14:textId="77777777" w:rsidR="00476A66" w:rsidRDefault="00354DBE">
      <w:pPr>
        <w:pStyle w:val="Paragrafoelenco"/>
        <w:numPr>
          <w:ilvl w:val="3"/>
          <w:numId w:val="9"/>
        </w:numPr>
        <w:tabs>
          <w:tab w:val="left" w:pos="1749"/>
          <w:tab w:val="left" w:pos="1750"/>
        </w:tabs>
        <w:spacing w:before="44"/>
        <w:rPr>
          <w:rFonts w:ascii="Symbol" w:hAnsi="Symbol"/>
          <w:sz w:val="24"/>
        </w:rPr>
      </w:pPr>
      <w:r>
        <w:rPr>
          <w:sz w:val="24"/>
        </w:rPr>
        <w:t>Fattura</w:t>
      </w:r>
      <w:r>
        <w:rPr>
          <w:spacing w:val="47"/>
          <w:sz w:val="24"/>
        </w:rPr>
        <w:t xml:space="preserve"> </w:t>
      </w:r>
      <w:r>
        <w:rPr>
          <w:sz w:val="24"/>
        </w:rPr>
        <w:t>o</w:t>
      </w:r>
      <w:r>
        <w:rPr>
          <w:spacing w:val="48"/>
          <w:sz w:val="24"/>
        </w:rPr>
        <w:t xml:space="preserve"> </w:t>
      </w:r>
      <w:r>
        <w:rPr>
          <w:sz w:val="24"/>
        </w:rPr>
        <w:t>altra</w:t>
      </w:r>
      <w:r>
        <w:rPr>
          <w:spacing w:val="47"/>
          <w:sz w:val="24"/>
        </w:rPr>
        <w:t xml:space="preserve"> </w:t>
      </w:r>
      <w:r>
        <w:rPr>
          <w:sz w:val="24"/>
        </w:rPr>
        <w:t>ricevuta</w:t>
      </w:r>
      <w:r>
        <w:rPr>
          <w:spacing w:val="47"/>
          <w:sz w:val="24"/>
        </w:rPr>
        <w:t xml:space="preserve"> </w:t>
      </w:r>
      <w:r>
        <w:rPr>
          <w:sz w:val="24"/>
        </w:rPr>
        <w:t>in</w:t>
      </w:r>
      <w:r>
        <w:rPr>
          <w:spacing w:val="47"/>
          <w:sz w:val="24"/>
        </w:rPr>
        <w:t xml:space="preserve"> </w:t>
      </w:r>
      <w:r>
        <w:rPr>
          <w:sz w:val="24"/>
        </w:rPr>
        <w:t>originale</w:t>
      </w:r>
      <w:r>
        <w:rPr>
          <w:spacing w:val="48"/>
          <w:sz w:val="24"/>
        </w:rPr>
        <w:t xml:space="preserve"> </w:t>
      </w:r>
      <w:r>
        <w:rPr>
          <w:sz w:val="24"/>
        </w:rPr>
        <w:t>con</w:t>
      </w:r>
      <w:r>
        <w:rPr>
          <w:spacing w:val="47"/>
          <w:sz w:val="24"/>
        </w:rPr>
        <w:t xml:space="preserve"> </w:t>
      </w:r>
      <w:r>
        <w:rPr>
          <w:sz w:val="24"/>
        </w:rPr>
        <w:t>il</w:t>
      </w:r>
      <w:r>
        <w:rPr>
          <w:spacing w:val="47"/>
          <w:sz w:val="24"/>
        </w:rPr>
        <w:t xml:space="preserve"> </w:t>
      </w:r>
      <w:r>
        <w:rPr>
          <w:sz w:val="24"/>
        </w:rPr>
        <w:t>“visto</w:t>
      </w:r>
      <w:r>
        <w:rPr>
          <w:spacing w:val="49"/>
          <w:sz w:val="24"/>
        </w:rPr>
        <w:t xml:space="preserve"> </w:t>
      </w:r>
      <w:r>
        <w:rPr>
          <w:sz w:val="24"/>
        </w:rPr>
        <w:t>si</w:t>
      </w:r>
      <w:r>
        <w:rPr>
          <w:spacing w:val="46"/>
          <w:sz w:val="24"/>
        </w:rPr>
        <w:t xml:space="preserve"> </w:t>
      </w:r>
      <w:r>
        <w:rPr>
          <w:sz w:val="24"/>
        </w:rPr>
        <w:t>liquida”</w:t>
      </w:r>
      <w:r>
        <w:rPr>
          <w:spacing w:val="48"/>
          <w:sz w:val="24"/>
        </w:rPr>
        <w:t xml:space="preserve"> </w:t>
      </w:r>
      <w:r>
        <w:rPr>
          <w:sz w:val="24"/>
        </w:rPr>
        <w:t>(a</w:t>
      </w:r>
      <w:r>
        <w:rPr>
          <w:spacing w:val="46"/>
          <w:sz w:val="24"/>
        </w:rPr>
        <w:t xml:space="preserve"> </w:t>
      </w:r>
      <w:r>
        <w:rPr>
          <w:sz w:val="24"/>
        </w:rPr>
        <w:t>firma</w:t>
      </w:r>
      <w:r>
        <w:rPr>
          <w:spacing w:val="47"/>
          <w:sz w:val="24"/>
        </w:rPr>
        <w:t xml:space="preserve"> </w:t>
      </w:r>
      <w:r>
        <w:rPr>
          <w:sz w:val="24"/>
        </w:rPr>
        <w:t>del</w:t>
      </w:r>
      <w:r>
        <w:rPr>
          <w:spacing w:val="49"/>
          <w:sz w:val="24"/>
        </w:rPr>
        <w:t xml:space="preserve"> </w:t>
      </w:r>
      <w:r>
        <w:rPr>
          <w:sz w:val="24"/>
        </w:rPr>
        <w:t>Capo</w:t>
      </w:r>
    </w:p>
    <w:p w14:paraId="1CD2EA99" w14:textId="77777777" w:rsidR="00476A66" w:rsidRDefault="00354DBE">
      <w:pPr>
        <w:pStyle w:val="Corpotesto"/>
        <w:spacing w:before="43"/>
        <w:ind w:left="1750"/>
      </w:pPr>
      <w:r>
        <w:t>progetto).</w:t>
      </w:r>
    </w:p>
    <w:p w14:paraId="1CD2EA9A" w14:textId="77777777" w:rsidR="00476A66" w:rsidRDefault="00476A66">
      <w:pPr>
        <w:pStyle w:val="Corpotesto"/>
        <w:spacing w:before="3"/>
        <w:rPr>
          <w:sz w:val="31"/>
        </w:rPr>
      </w:pPr>
    </w:p>
    <w:p w14:paraId="1CD2EA9C" w14:textId="411E2991" w:rsidR="00476A66" w:rsidRPr="006C261A" w:rsidRDefault="00354DBE" w:rsidP="00F71D22">
      <w:pPr>
        <w:pStyle w:val="Titolo2"/>
        <w:numPr>
          <w:ilvl w:val="2"/>
          <w:numId w:val="9"/>
        </w:numPr>
        <w:tabs>
          <w:tab w:val="left" w:pos="1110"/>
        </w:tabs>
        <w:spacing w:before="1"/>
        <w:ind w:left="540" w:right="109" w:firstLine="0"/>
        <w:rPr>
          <w:b w:val="0"/>
          <w:sz w:val="19"/>
        </w:rPr>
      </w:pPr>
      <w:r w:rsidRPr="006C261A">
        <w:rPr>
          <w:u w:val="single"/>
        </w:rPr>
        <w:lastRenderedPageBreak/>
        <w:t>Lavori</w:t>
      </w:r>
      <w:r w:rsidR="00F71D22" w:rsidRPr="006C261A">
        <w:rPr>
          <w:u w:val="single"/>
        </w:rPr>
        <w:t xml:space="preserve"> </w:t>
      </w:r>
      <w:r w:rsidR="00F71D22" w:rsidRPr="006C261A">
        <w:rPr>
          <w:spacing w:val="18"/>
          <w:u w:val="single"/>
        </w:rPr>
        <w:t>entro il limite di 500.000 (cinquecentomila/00) euro</w:t>
      </w:r>
      <w:r w:rsidR="004767FB">
        <w:rPr>
          <w:spacing w:val="18"/>
          <w:u w:val="single"/>
        </w:rPr>
        <w:t>, IVA esclusa,</w:t>
      </w:r>
      <w:r w:rsidR="00F71D22" w:rsidRPr="006C261A">
        <w:rPr>
          <w:spacing w:val="18"/>
          <w:u w:val="single"/>
        </w:rPr>
        <w:t xml:space="preserve"> </w:t>
      </w:r>
      <w:r w:rsidR="00F71D22" w:rsidRPr="006C261A">
        <w:rPr>
          <w:u w:val="single"/>
        </w:rPr>
        <w:t xml:space="preserve">nel caso </w:t>
      </w:r>
      <w:r w:rsidR="006C261A">
        <w:rPr>
          <w:u w:val="single"/>
        </w:rPr>
        <w:t xml:space="preserve">di </w:t>
      </w:r>
      <w:r w:rsidR="00F71D22" w:rsidRPr="006C261A">
        <w:rPr>
          <w:u w:val="single"/>
        </w:rPr>
        <w:t>somma</w:t>
      </w:r>
      <w:r w:rsidR="00F71D22" w:rsidRPr="006C261A">
        <w:rPr>
          <w:spacing w:val="-1"/>
          <w:u w:val="single"/>
        </w:rPr>
        <w:t xml:space="preserve"> </w:t>
      </w:r>
      <w:r w:rsidR="00F71D22" w:rsidRPr="006C261A">
        <w:rPr>
          <w:u w:val="single"/>
        </w:rPr>
        <w:t>urgenza</w:t>
      </w:r>
    </w:p>
    <w:p w14:paraId="1CD2EA9D" w14:textId="0303CA19" w:rsidR="00476A66" w:rsidRDefault="00354DBE">
      <w:pPr>
        <w:pStyle w:val="Corpotesto"/>
        <w:spacing w:before="52" w:line="276" w:lineRule="auto"/>
        <w:ind w:left="821" w:right="108"/>
        <w:jc w:val="both"/>
      </w:pPr>
      <w:r>
        <w:t xml:space="preserve">In circostanze di </w:t>
      </w:r>
      <w:r>
        <w:rPr>
          <w:b/>
        </w:rPr>
        <w:t xml:space="preserve">somma urgenza </w:t>
      </w:r>
      <w:r>
        <w:t>che non consentono alcun indugio è possibile utilizzare la</w:t>
      </w:r>
      <w:r>
        <w:rPr>
          <w:spacing w:val="1"/>
        </w:rPr>
        <w:t xml:space="preserve"> </w:t>
      </w:r>
      <w:r>
        <w:rPr>
          <w:b/>
        </w:rPr>
        <w:t>procedura</w:t>
      </w:r>
      <w:r>
        <w:rPr>
          <w:b/>
          <w:spacing w:val="1"/>
        </w:rPr>
        <w:t xml:space="preserve"> </w:t>
      </w:r>
      <w:r>
        <w:rPr>
          <w:b/>
        </w:rPr>
        <w:t>di</w:t>
      </w:r>
      <w:r>
        <w:rPr>
          <w:b/>
          <w:spacing w:val="1"/>
        </w:rPr>
        <w:t xml:space="preserve"> </w:t>
      </w:r>
      <w:r>
        <w:rPr>
          <w:b/>
        </w:rPr>
        <w:t>affidamento</w:t>
      </w:r>
      <w:r>
        <w:rPr>
          <w:b/>
          <w:spacing w:val="1"/>
        </w:rPr>
        <w:t xml:space="preserve"> </w:t>
      </w:r>
      <w:r>
        <w:rPr>
          <w:b/>
        </w:rPr>
        <w:t>diretto</w:t>
      </w:r>
      <w:r>
        <w:rPr>
          <w:b/>
          <w:spacing w:val="1"/>
        </w:rPr>
        <w:t xml:space="preserve"> </w:t>
      </w:r>
      <w:r>
        <w:t>per</w:t>
      </w:r>
      <w:r>
        <w:rPr>
          <w:spacing w:val="1"/>
        </w:rPr>
        <w:t xml:space="preserve"> </w:t>
      </w:r>
      <w:r>
        <w:t>lavori</w:t>
      </w:r>
      <w:r>
        <w:rPr>
          <w:spacing w:val="1"/>
        </w:rPr>
        <w:t xml:space="preserve"> </w:t>
      </w:r>
      <w:r w:rsidR="00F71D22" w:rsidRPr="006C261A">
        <w:t>en</w:t>
      </w:r>
      <w:r w:rsidR="00C57417" w:rsidRPr="006C261A">
        <w:t>tro il limite di 500.000</w:t>
      </w:r>
      <w:r w:rsidRPr="006C261A">
        <w:rPr>
          <w:spacing w:val="1"/>
        </w:rPr>
        <w:t xml:space="preserve"> </w:t>
      </w:r>
      <w:r w:rsidRPr="006C261A">
        <w:t>euro</w:t>
      </w:r>
      <w:r w:rsidR="004767FB">
        <w:t>, IVA esclusa</w:t>
      </w:r>
      <w:r>
        <w:t>. Costituisce circostanza di somma urgenza, ai fini del presente articolo,</w:t>
      </w:r>
      <w:r>
        <w:rPr>
          <w:spacing w:val="1"/>
        </w:rPr>
        <w:t xml:space="preserve"> </w:t>
      </w:r>
      <w:r>
        <w:t>anche il verificarsi degli eventi di cui all'articolo art. 7 del decreto legislativo n. 1 del 2018</w:t>
      </w:r>
      <w:r>
        <w:rPr>
          <w:spacing w:val="1"/>
        </w:rPr>
        <w:t xml:space="preserve"> </w:t>
      </w:r>
      <w:r>
        <w:t>(emergenze</w:t>
      </w:r>
      <w:r>
        <w:rPr>
          <w:spacing w:val="-4"/>
        </w:rPr>
        <w:t xml:space="preserve"> </w:t>
      </w:r>
      <w:r>
        <w:t>di</w:t>
      </w:r>
      <w:r>
        <w:rPr>
          <w:spacing w:val="-6"/>
        </w:rPr>
        <w:t xml:space="preserve"> </w:t>
      </w:r>
      <w:r>
        <w:t>protezione</w:t>
      </w:r>
      <w:r>
        <w:rPr>
          <w:spacing w:val="-5"/>
        </w:rPr>
        <w:t xml:space="preserve"> </w:t>
      </w:r>
      <w:r>
        <w:t>civile),</w:t>
      </w:r>
      <w:r>
        <w:rPr>
          <w:spacing w:val="-4"/>
        </w:rPr>
        <w:t xml:space="preserve"> </w:t>
      </w:r>
      <w:r>
        <w:t>ovvero</w:t>
      </w:r>
      <w:r>
        <w:rPr>
          <w:spacing w:val="-3"/>
        </w:rPr>
        <w:t xml:space="preserve"> </w:t>
      </w:r>
      <w:r>
        <w:t>la</w:t>
      </w:r>
      <w:r>
        <w:rPr>
          <w:spacing w:val="-5"/>
        </w:rPr>
        <w:t xml:space="preserve"> </w:t>
      </w:r>
      <w:r>
        <w:t>ragionevole</w:t>
      </w:r>
      <w:r>
        <w:rPr>
          <w:spacing w:val="-3"/>
        </w:rPr>
        <w:t xml:space="preserve"> </w:t>
      </w:r>
      <w:r>
        <w:t>previsione</w:t>
      </w:r>
      <w:r>
        <w:rPr>
          <w:spacing w:val="-5"/>
        </w:rPr>
        <w:t xml:space="preserve"> </w:t>
      </w:r>
      <w:r>
        <w:t>dell'imminente</w:t>
      </w:r>
      <w:r>
        <w:rPr>
          <w:spacing w:val="-3"/>
        </w:rPr>
        <w:t xml:space="preserve"> </w:t>
      </w:r>
      <w:r>
        <w:t>verificarsi</w:t>
      </w:r>
      <w:r>
        <w:rPr>
          <w:spacing w:val="-52"/>
        </w:rPr>
        <w:t xml:space="preserve"> </w:t>
      </w:r>
      <w:r>
        <w:t>di detti eventi, che richiede l'adozione di misure indilazionabili, e nei limiti dello stretto</w:t>
      </w:r>
      <w:r>
        <w:rPr>
          <w:spacing w:val="1"/>
        </w:rPr>
        <w:t xml:space="preserve"> </w:t>
      </w:r>
      <w:r>
        <w:t>necessario imposto da tali misure. La circostanza di somma urgenza, in tali casi, è ritenuta</w:t>
      </w:r>
      <w:r>
        <w:rPr>
          <w:spacing w:val="1"/>
        </w:rPr>
        <w:t xml:space="preserve"> </w:t>
      </w:r>
      <w:r>
        <w:t>persistente finché non risultino eliminate le situazioni dannose o pericolose per la pubblica</w:t>
      </w:r>
      <w:r>
        <w:rPr>
          <w:spacing w:val="1"/>
        </w:rPr>
        <w:t xml:space="preserve"> </w:t>
      </w:r>
      <w:r>
        <w:t>o privata incolumità derivanti dall'evento, e comunque per un termine non superiore a</w:t>
      </w:r>
      <w:r>
        <w:rPr>
          <w:spacing w:val="1"/>
        </w:rPr>
        <w:t xml:space="preserve"> </w:t>
      </w:r>
      <w:r>
        <w:t>quindici giorni dall’insorgere dell’evento, ovvero entro il termine stabilito dalla eventuale</w:t>
      </w:r>
      <w:r>
        <w:rPr>
          <w:spacing w:val="1"/>
        </w:rPr>
        <w:t xml:space="preserve"> </w:t>
      </w:r>
      <w:r>
        <w:t>declaratoria</w:t>
      </w:r>
      <w:r>
        <w:rPr>
          <w:spacing w:val="-3"/>
        </w:rPr>
        <w:t xml:space="preserve"> </w:t>
      </w:r>
      <w:r>
        <w:t>dello</w:t>
      </w:r>
      <w:r>
        <w:rPr>
          <w:spacing w:val="-2"/>
        </w:rPr>
        <w:t xml:space="preserve"> </w:t>
      </w:r>
      <w:r>
        <w:t>stato</w:t>
      </w:r>
      <w:r>
        <w:rPr>
          <w:spacing w:val="-1"/>
        </w:rPr>
        <w:t xml:space="preserve"> </w:t>
      </w:r>
      <w:r>
        <w:t>di</w:t>
      </w:r>
      <w:r>
        <w:rPr>
          <w:spacing w:val="-1"/>
        </w:rPr>
        <w:t xml:space="preserve"> </w:t>
      </w:r>
      <w:r>
        <w:t>emergenza</w:t>
      </w:r>
      <w:r>
        <w:rPr>
          <w:spacing w:val="-2"/>
        </w:rPr>
        <w:t xml:space="preserve"> </w:t>
      </w:r>
      <w:r>
        <w:t>di</w:t>
      </w:r>
      <w:r>
        <w:rPr>
          <w:spacing w:val="-3"/>
        </w:rPr>
        <w:t xml:space="preserve"> </w:t>
      </w:r>
      <w:r>
        <w:t>cui</w:t>
      </w:r>
      <w:r>
        <w:rPr>
          <w:spacing w:val="-1"/>
        </w:rPr>
        <w:t xml:space="preserve"> </w:t>
      </w:r>
      <w:r>
        <w:t>all'art.</w:t>
      </w:r>
      <w:r>
        <w:rPr>
          <w:spacing w:val="-3"/>
        </w:rPr>
        <w:t xml:space="preserve"> </w:t>
      </w:r>
      <w:r>
        <w:t>24</w:t>
      </w:r>
      <w:r>
        <w:rPr>
          <w:spacing w:val="-2"/>
        </w:rPr>
        <w:t xml:space="preserve"> </w:t>
      </w:r>
      <w:r>
        <w:t>del</w:t>
      </w:r>
      <w:r>
        <w:rPr>
          <w:spacing w:val="-1"/>
        </w:rPr>
        <w:t xml:space="preserve"> </w:t>
      </w:r>
      <w:r>
        <w:t>decreto</w:t>
      </w:r>
      <w:r>
        <w:rPr>
          <w:spacing w:val="-2"/>
        </w:rPr>
        <w:t xml:space="preserve"> </w:t>
      </w:r>
      <w:r>
        <w:t>legislativo</w:t>
      </w:r>
      <w:r>
        <w:rPr>
          <w:spacing w:val="1"/>
        </w:rPr>
        <w:t xml:space="preserve"> </w:t>
      </w:r>
      <w:r>
        <w:t>n.</w:t>
      </w:r>
      <w:r>
        <w:rPr>
          <w:spacing w:val="-4"/>
        </w:rPr>
        <w:t xml:space="preserve"> </w:t>
      </w:r>
      <w:r>
        <w:t>1 del</w:t>
      </w:r>
      <w:r>
        <w:rPr>
          <w:spacing w:val="1"/>
        </w:rPr>
        <w:t xml:space="preserve"> </w:t>
      </w:r>
      <w:r>
        <w:t>2018.</w:t>
      </w:r>
    </w:p>
    <w:p w14:paraId="1CD2EA9E" w14:textId="77777777" w:rsidR="00476A66" w:rsidRDefault="00354DBE">
      <w:pPr>
        <w:pStyle w:val="Corpotesto"/>
        <w:ind w:left="821" w:right="108"/>
        <w:jc w:val="both"/>
      </w:pPr>
      <w:r>
        <w:t>Le circostanze invocate a giustificazione del ricorso alla procedura di somma urgenza non</w:t>
      </w:r>
      <w:r>
        <w:rPr>
          <w:spacing w:val="1"/>
        </w:rPr>
        <w:t xml:space="preserve"> </w:t>
      </w:r>
      <w:r>
        <w:t>devono essere</w:t>
      </w:r>
      <w:r>
        <w:rPr>
          <w:spacing w:val="1"/>
        </w:rPr>
        <w:t xml:space="preserve"> </w:t>
      </w:r>
      <w:r>
        <w:t>in</w:t>
      </w:r>
      <w:r>
        <w:rPr>
          <w:spacing w:val="-1"/>
        </w:rPr>
        <w:t xml:space="preserve"> </w:t>
      </w:r>
      <w:r>
        <w:t>alcun</w:t>
      </w:r>
      <w:r>
        <w:rPr>
          <w:spacing w:val="1"/>
        </w:rPr>
        <w:t xml:space="preserve"> </w:t>
      </w:r>
      <w:r>
        <w:t>caso imputabili</w:t>
      </w:r>
      <w:r>
        <w:rPr>
          <w:spacing w:val="3"/>
        </w:rPr>
        <w:t xml:space="preserve"> </w:t>
      </w:r>
      <w:r>
        <w:t>all’OSC.</w:t>
      </w:r>
    </w:p>
    <w:p w14:paraId="1CD2EA9F" w14:textId="77777777" w:rsidR="00476A66" w:rsidRDefault="00476A66">
      <w:pPr>
        <w:pStyle w:val="Corpotesto"/>
      </w:pPr>
    </w:p>
    <w:p w14:paraId="1CD2EAA0" w14:textId="77777777" w:rsidR="00476A66" w:rsidRDefault="00354DBE">
      <w:pPr>
        <w:pStyle w:val="Titolo2"/>
        <w:jc w:val="both"/>
      </w:pPr>
      <w:r>
        <w:t>Sintesi</w:t>
      </w:r>
      <w:r>
        <w:rPr>
          <w:spacing w:val="-3"/>
        </w:rPr>
        <w:t xml:space="preserve"> </w:t>
      </w:r>
      <w:r>
        <w:t>della</w:t>
      </w:r>
      <w:r>
        <w:rPr>
          <w:spacing w:val="-4"/>
        </w:rPr>
        <w:t xml:space="preserve"> </w:t>
      </w:r>
      <w:r>
        <w:t>procedura:</w:t>
      </w:r>
    </w:p>
    <w:p w14:paraId="1CD2EAA1" w14:textId="77777777" w:rsidR="00476A66" w:rsidRDefault="00476A66">
      <w:pPr>
        <w:pStyle w:val="Corpotesto"/>
        <w:spacing w:before="11"/>
        <w:rPr>
          <w:b/>
          <w:sz w:val="23"/>
        </w:rPr>
      </w:pPr>
    </w:p>
    <w:p w14:paraId="1CD2EAA2" w14:textId="77777777" w:rsidR="00476A66" w:rsidRDefault="00354DBE">
      <w:pPr>
        <w:pStyle w:val="Paragrafoelenco"/>
        <w:numPr>
          <w:ilvl w:val="3"/>
          <w:numId w:val="9"/>
        </w:numPr>
        <w:tabs>
          <w:tab w:val="left" w:pos="2097"/>
          <w:tab w:val="left" w:pos="2098"/>
        </w:tabs>
        <w:ind w:left="2098" w:hanging="567"/>
        <w:rPr>
          <w:rFonts w:ascii="Symbol" w:hAnsi="Symbol"/>
          <w:sz w:val="24"/>
        </w:rPr>
      </w:pPr>
      <w:r>
        <w:rPr>
          <w:sz w:val="24"/>
        </w:rPr>
        <w:t>Autorizzazione</w:t>
      </w:r>
      <w:r>
        <w:rPr>
          <w:spacing w:val="-6"/>
          <w:sz w:val="24"/>
        </w:rPr>
        <w:t xml:space="preserve"> </w:t>
      </w:r>
      <w:r>
        <w:rPr>
          <w:sz w:val="24"/>
        </w:rPr>
        <w:t>Sede</w:t>
      </w:r>
      <w:r>
        <w:rPr>
          <w:spacing w:val="-3"/>
          <w:sz w:val="24"/>
        </w:rPr>
        <w:t xml:space="preserve"> </w:t>
      </w:r>
      <w:r>
        <w:rPr>
          <w:sz w:val="24"/>
        </w:rPr>
        <w:t>AICS</w:t>
      </w:r>
      <w:r>
        <w:rPr>
          <w:spacing w:val="-4"/>
          <w:sz w:val="24"/>
        </w:rPr>
        <w:t xml:space="preserve"> </w:t>
      </w:r>
      <w:r>
        <w:rPr>
          <w:sz w:val="24"/>
        </w:rPr>
        <w:t>competente;</w:t>
      </w:r>
    </w:p>
    <w:p w14:paraId="1CD2EAA6" w14:textId="6847163C" w:rsidR="00476A66" w:rsidRDefault="00354DBE">
      <w:pPr>
        <w:pStyle w:val="Paragrafoelenco"/>
        <w:numPr>
          <w:ilvl w:val="3"/>
          <w:numId w:val="9"/>
        </w:numPr>
        <w:tabs>
          <w:tab w:val="left" w:pos="2097"/>
          <w:tab w:val="left" w:pos="2098"/>
        </w:tabs>
        <w:spacing w:before="70" w:line="242" w:lineRule="auto"/>
        <w:ind w:left="2098" w:right="116" w:hanging="567"/>
        <w:rPr>
          <w:rFonts w:ascii="Symbol" w:hAnsi="Symbol"/>
          <w:sz w:val="24"/>
        </w:rPr>
      </w:pPr>
      <w:r>
        <w:rPr>
          <w:sz w:val="24"/>
        </w:rPr>
        <w:t>Invio</w:t>
      </w:r>
      <w:r>
        <w:rPr>
          <w:spacing w:val="21"/>
          <w:sz w:val="24"/>
        </w:rPr>
        <w:t xml:space="preserve"> </w:t>
      </w:r>
      <w:r>
        <w:rPr>
          <w:sz w:val="24"/>
        </w:rPr>
        <w:t>di</w:t>
      </w:r>
      <w:r>
        <w:rPr>
          <w:spacing w:val="21"/>
          <w:sz w:val="24"/>
        </w:rPr>
        <w:t xml:space="preserve"> </w:t>
      </w:r>
      <w:r>
        <w:rPr>
          <w:sz w:val="24"/>
        </w:rPr>
        <w:t>1</w:t>
      </w:r>
      <w:r>
        <w:rPr>
          <w:spacing w:val="23"/>
          <w:sz w:val="24"/>
        </w:rPr>
        <w:t xml:space="preserve"> </w:t>
      </w:r>
      <w:r>
        <w:rPr>
          <w:sz w:val="24"/>
        </w:rPr>
        <w:t>(una)</w:t>
      </w:r>
      <w:r>
        <w:rPr>
          <w:spacing w:val="23"/>
          <w:sz w:val="24"/>
        </w:rPr>
        <w:t xml:space="preserve"> </w:t>
      </w:r>
      <w:r>
        <w:rPr>
          <w:sz w:val="24"/>
        </w:rPr>
        <w:t>lettera</w:t>
      </w:r>
      <w:r>
        <w:rPr>
          <w:spacing w:val="17"/>
          <w:sz w:val="24"/>
        </w:rPr>
        <w:t xml:space="preserve"> </w:t>
      </w:r>
      <w:r>
        <w:rPr>
          <w:sz w:val="24"/>
        </w:rPr>
        <w:t>di</w:t>
      </w:r>
      <w:r>
        <w:rPr>
          <w:spacing w:val="22"/>
          <w:sz w:val="24"/>
        </w:rPr>
        <w:t xml:space="preserve"> </w:t>
      </w:r>
      <w:r>
        <w:rPr>
          <w:sz w:val="24"/>
        </w:rPr>
        <w:t>invito</w:t>
      </w:r>
      <w:r>
        <w:rPr>
          <w:spacing w:val="22"/>
          <w:sz w:val="24"/>
        </w:rPr>
        <w:t xml:space="preserve"> </w:t>
      </w:r>
      <w:r>
        <w:rPr>
          <w:sz w:val="24"/>
        </w:rPr>
        <w:t>a</w:t>
      </w:r>
      <w:r>
        <w:rPr>
          <w:spacing w:val="21"/>
          <w:sz w:val="24"/>
        </w:rPr>
        <w:t xml:space="preserve"> </w:t>
      </w:r>
      <w:r>
        <w:rPr>
          <w:sz w:val="24"/>
        </w:rPr>
        <w:t>operatore</w:t>
      </w:r>
      <w:r>
        <w:rPr>
          <w:spacing w:val="23"/>
          <w:sz w:val="24"/>
        </w:rPr>
        <w:t xml:space="preserve"> </w:t>
      </w:r>
      <w:r>
        <w:rPr>
          <w:sz w:val="24"/>
        </w:rPr>
        <w:t>economico</w:t>
      </w:r>
      <w:r>
        <w:rPr>
          <w:spacing w:val="22"/>
          <w:sz w:val="24"/>
        </w:rPr>
        <w:t xml:space="preserve"> </w:t>
      </w:r>
      <w:r>
        <w:rPr>
          <w:sz w:val="24"/>
        </w:rPr>
        <w:t>idoneo,</w:t>
      </w:r>
      <w:r>
        <w:rPr>
          <w:spacing w:val="22"/>
          <w:sz w:val="24"/>
        </w:rPr>
        <w:t xml:space="preserve"> </w:t>
      </w:r>
      <w:r>
        <w:rPr>
          <w:sz w:val="24"/>
        </w:rPr>
        <w:t>abilitato</w:t>
      </w:r>
      <w:r>
        <w:rPr>
          <w:spacing w:val="23"/>
          <w:sz w:val="24"/>
        </w:rPr>
        <w:t xml:space="preserve"> </w:t>
      </w:r>
      <w:r>
        <w:rPr>
          <w:sz w:val="24"/>
        </w:rPr>
        <w:t>nel</w:t>
      </w:r>
      <w:r>
        <w:rPr>
          <w:spacing w:val="-51"/>
          <w:sz w:val="24"/>
        </w:rPr>
        <w:t xml:space="preserve"> </w:t>
      </w:r>
      <w:r>
        <w:rPr>
          <w:sz w:val="24"/>
        </w:rPr>
        <w:t>settore lavori</w:t>
      </w:r>
      <w:r w:rsidR="00F83E1D">
        <w:rPr>
          <w:rStyle w:val="Rimandonotaapidipagina"/>
          <w:sz w:val="24"/>
        </w:rPr>
        <w:footnoteReference w:id="8"/>
      </w:r>
      <w:r>
        <w:rPr>
          <w:sz w:val="24"/>
        </w:rPr>
        <w:t>;</w:t>
      </w:r>
    </w:p>
    <w:p w14:paraId="1CD2EAA7" w14:textId="77777777" w:rsidR="00476A66" w:rsidRDefault="00354DBE">
      <w:pPr>
        <w:pStyle w:val="Paragrafoelenco"/>
        <w:numPr>
          <w:ilvl w:val="3"/>
          <w:numId w:val="9"/>
        </w:numPr>
        <w:tabs>
          <w:tab w:val="left" w:pos="2097"/>
          <w:tab w:val="left" w:pos="2098"/>
        </w:tabs>
        <w:spacing w:line="301" w:lineRule="exact"/>
        <w:ind w:left="2098" w:hanging="567"/>
        <w:rPr>
          <w:rFonts w:ascii="Symbol" w:hAnsi="Symbol"/>
          <w:sz w:val="24"/>
        </w:rPr>
      </w:pPr>
      <w:r>
        <w:rPr>
          <w:sz w:val="24"/>
        </w:rPr>
        <w:t>Preventivo</w:t>
      </w:r>
      <w:r>
        <w:rPr>
          <w:spacing w:val="-4"/>
          <w:sz w:val="24"/>
        </w:rPr>
        <w:t xml:space="preserve"> </w:t>
      </w:r>
      <w:r>
        <w:rPr>
          <w:sz w:val="24"/>
        </w:rPr>
        <w:t>pervenuto;</w:t>
      </w:r>
    </w:p>
    <w:p w14:paraId="1CD2EAA8" w14:textId="77777777" w:rsidR="00476A66" w:rsidRDefault="00354DBE">
      <w:pPr>
        <w:pStyle w:val="Paragrafoelenco"/>
        <w:numPr>
          <w:ilvl w:val="3"/>
          <w:numId w:val="9"/>
        </w:numPr>
        <w:tabs>
          <w:tab w:val="left" w:pos="2097"/>
          <w:tab w:val="left" w:pos="2098"/>
        </w:tabs>
        <w:spacing w:line="305" w:lineRule="exact"/>
        <w:ind w:left="2098" w:hanging="567"/>
        <w:rPr>
          <w:rFonts w:ascii="Symbol" w:hAnsi="Symbol"/>
          <w:sz w:val="24"/>
        </w:rPr>
      </w:pPr>
      <w:r>
        <w:rPr>
          <w:sz w:val="24"/>
        </w:rPr>
        <w:t>Dichiarazione</w:t>
      </w:r>
      <w:r>
        <w:rPr>
          <w:spacing w:val="-3"/>
          <w:sz w:val="24"/>
        </w:rPr>
        <w:t xml:space="preserve"> </w:t>
      </w:r>
      <w:r>
        <w:rPr>
          <w:sz w:val="24"/>
        </w:rPr>
        <w:t>di</w:t>
      </w:r>
      <w:r>
        <w:rPr>
          <w:spacing w:val="-4"/>
          <w:sz w:val="24"/>
        </w:rPr>
        <w:t xml:space="preserve"> </w:t>
      </w:r>
      <w:r>
        <w:rPr>
          <w:sz w:val="24"/>
        </w:rPr>
        <w:t>congruità</w:t>
      </w:r>
      <w:r>
        <w:rPr>
          <w:spacing w:val="-2"/>
          <w:sz w:val="24"/>
        </w:rPr>
        <w:t xml:space="preserve"> </w:t>
      </w:r>
      <w:r>
        <w:rPr>
          <w:sz w:val="24"/>
        </w:rPr>
        <w:t>del</w:t>
      </w:r>
      <w:r>
        <w:rPr>
          <w:spacing w:val="-3"/>
          <w:sz w:val="24"/>
        </w:rPr>
        <w:t xml:space="preserve"> </w:t>
      </w:r>
      <w:r>
        <w:rPr>
          <w:sz w:val="24"/>
        </w:rPr>
        <w:t>prezzo</w:t>
      </w:r>
      <w:r>
        <w:rPr>
          <w:spacing w:val="-1"/>
          <w:sz w:val="24"/>
        </w:rPr>
        <w:t xml:space="preserve"> </w:t>
      </w:r>
      <w:r>
        <w:rPr>
          <w:sz w:val="24"/>
        </w:rPr>
        <w:t>(a</w:t>
      </w:r>
      <w:r>
        <w:rPr>
          <w:spacing w:val="-5"/>
          <w:sz w:val="24"/>
        </w:rPr>
        <w:t xml:space="preserve"> </w:t>
      </w:r>
      <w:r>
        <w:rPr>
          <w:sz w:val="24"/>
        </w:rPr>
        <w:t>firma</w:t>
      </w:r>
      <w:r>
        <w:rPr>
          <w:spacing w:val="-3"/>
          <w:sz w:val="24"/>
        </w:rPr>
        <w:t xml:space="preserve"> </w:t>
      </w:r>
      <w:r>
        <w:rPr>
          <w:sz w:val="24"/>
        </w:rPr>
        <w:t>del</w:t>
      </w:r>
      <w:r>
        <w:rPr>
          <w:spacing w:val="-6"/>
          <w:sz w:val="24"/>
        </w:rPr>
        <w:t xml:space="preserve"> </w:t>
      </w:r>
      <w:r>
        <w:rPr>
          <w:sz w:val="24"/>
        </w:rPr>
        <w:t>capo</w:t>
      </w:r>
      <w:r>
        <w:rPr>
          <w:spacing w:val="-1"/>
          <w:sz w:val="24"/>
        </w:rPr>
        <w:t xml:space="preserve"> </w:t>
      </w:r>
      <w:r>
        <w:rPr>
          <w:sz w:val="24"/>
        </w:rPr>
        <w:t>progetto);</w:t>
      </w:r>
    </w:p>
    <w:p w14:paraId="1CD2EAA9" w14:textId="77777777" w:rsidR="00476A66" w:rsidRDefault="00354DBE">
      <w:pPr>
        <w:pStyle w:val="Paragrafoelenco"/>
        <w:numPr>
          <w:ilvl w:val="3"/>
          <w:numId w:val="9"/>
        </w:numPr>
        <w:tabs>
          <w:tab w:val="left" w:pos="2097"/>
          <w:tab w:val="left" w:pos="2098"/>
        </w:tabs>
        <w:spacing w:before="2" w:line="305" w:lineRule="exact"/>
        <w:ind w:left="2098" w:hanging="567"/>
        <w:rPr>
          <w:rFonts w:ascii="Symbol" w:hAnsi="Symbol"/>
          <w:sz w:val="24"/>
        </w:rPr>
      </w:pPr>
      <w:r>
        <w:rPr>
          <w:sz w:val="24"/>
        </w:rPr>
        <w:t>Scrittura</w:t>
      </w:r>
      <w:r>
        <w:rPr>
          <w:spacing w:val="-2"/>
          <w:sz w:val="24"/>
        </w:rPr>
        <w:t xml:space="preserve"> </w:t>
      </w:r>
      <w:r>
        <w:rPr>
          <w:sz w:val="24"/>
        </w:rPr>
        <w:t>privata;</w:t>
      </w:r>
    </w:p>
    <w:p w14:paraId="1CD2EAAA" w14:textId="603F1307" w:rsidR="00476A66" w:rsidRDefault="00354DBE">
      <w:pPr>
        <w:pStyle w:val="Paragrafoelenco"/>
        <w:numPr>
          <w:ilvl w:val="3"/>
          <w:numId w:val="9"/>
        </w:numPr>
        <w:tabs>
          <w:tab w:val="left" w:pos="2097"/>
          <w:tab w:val="left" w:pos="2098"/>
        </w:tabs>
        <w:spacing w:line="305" w:lineRule="exact"/>
        <w:ind w:left="2098" w:hanging="567"/>
        <w:rPr>
          <w:rFonts w:ascii="Symbol" w:hAnsi="Symbol"/>
          <w:sz w:val="24"/>
        </w:rPr>
      </w:pPr>
      <w:r>
        <w:rPr>
          <w:sz w:val="24"/>
        </w:rPr>
        <w:t>Collaudo</w:t>
      </w:r>
      <w:r w:rsidR="00F83E1D">
        <w:rPr>
          <w:rStyle w:val="Rimandonotaapidipagina"/>
          <w:sz w:val="24"/>
        </w:rPr>
        <w:footnoteReference w:id="9"/>
      </w:r>
      <w:r>
        <w:rPr>
          <w:sz w:val="24"/>
        </w:rPr>
        <w:t>;</w:t>
      </w:r>
    </w:p>
    <w:p w14:paraId="1CD2EAAB" w14:textId="77777777" w:rsidR="00476A66" w:rsidRDefault="00354DBE">
      <w:pPr>
        <w:pStyle w:val="Paragrafoelenco"/>
        <w:numPr>
          <w:ilvl w:val="3"/>
          <w:numId w:val="9"/>
        </w:numPr>
        <w:tabs>
          <w:tab w:val="left" w:pos="2097"/>
          <w:tab w:val="left" w:pos="2098"/>
        </w:tabs>
        <w:spacing w:before="1"/>
        <w:ind w:left="2098" w:hanging="567"/>
        <w:rPr>
          <w:rFonts w:ascii="Symbol" w:hAnsi="Symbol"/>
          <w:sz w:val="24"/>
        </w:rPr>
      </w:pPr>
      <w:r>
        <w:rPr>
          <w:sz w:val="24"/>
        </w:rPr>
        <w:t>Fattura</w:t>
      </w:r>
      <w:r>
        <w:rPr>
          <w:spacing w:val="22"/>
          <w:sz w:val="24"/>
        </w:rPr>
        <w:t xml:space="preserve"> </w:t>
      </w:r>
      <w:r>
        <w:rPr>
          <w:sz w:val="24"/>
        </w:rPr>
        <w:t>o</w:t>
      </w:r>
      <w:r>
        <w:rPr>
          <w:spacing w:val="25"/>
          <w:sz w:val="24"/>
        </w:rPr>
        <w:t xml:space="preserve"> </w:t>
      </w:r>
      <w:r>
        <w:rPr>
          <w:sz w:val="24"/>
        </w:rPr>
        <w:t>altra</w:t>
      </w:r>
      <w:r>
        <w:rPr>
          <w:spacing w:val="24"/>
          <w:sz w:val="24"/>
        </w:rPr>
        <w:t xml:space="preserve"> </w:t>
      </w:r>
      <w:r>
        <w:rPr>
          <w:sz w:val="24"/>
        </w:rPr>
        <w:t>ricevuta</w:t>
      </w:r>
      <w:r>
        <w:rPr>
          <w:spacing w:val="22"/>
          <w:sz w:val="24"/>
        </w:rPr>
        <w:t xml:space="preserve"> </w:t>
      </w:r>
      <w:r>
        <w:rPr>
          <w:sz w:val="24"/>
        </w:rPr>
        <w:t>in</w:t>
      </w:r>
      <w:r>
        <w:rPr>
          <w:spacing w:val="25"/>
          <w:sz w:val="24"/>
        </w:rPr>
        <w:t xml:space="preserve"> </w:t>
      </w:r>
      <w:r>
        <w:rPr>
          <w:sz w:val="24"/>
        </w:rPr>
        <w:t>originale</w:t>
      </w:r>
      <w:r>
        <w:rPr>
          <w:spacing w:val="22"/>
          <w:sz w:val="24"/>
        </w:rPr>
        <w:t xml:space="preserve"> </w:t>
      </w:r>
      <w:r>
        <w:rPr>
          <w:sz w:val="24"/>
        </w:rPr>
        <w:t>con</w:t>
      </w:r>
      <w:r>
        <w:rPr>
          <w:spacing w:val="26"/>
          <w:sz w:val="24"/>
        </w:rPr>
        <w:t xml:space="preserve"> </w:t>
      </w:r>
      <w:r>
        <w:rPr>
          <w:sz w:val="24"/>
        </w:rPr>
        <w:t>il</w:t>
      </w:r>
      <w:r>
        <w:rPr>
          <w:spacing w:val="24"/>
          <w:sz w:val="24"/>
        </w:rPr>
        <w:t xml:space="preserve"> </w:t>
      </w:r>
      <w:r>
        <w:rPr>
          <w:sz w:val="24"/>
        </w:rPr>
        <w:t>“visto</w:t>
      </w:r>
      <w:r>
        <w:rPr>
          <w:spacing w:val="22"/>
          <w:sz w:val="24"/>
        </w:rPr>
        <w:t xml:space="preserve"> </w:t>
      </w:r>
      <w:r>
        <w:rPr>
          <w:sz w:val="24"/>
        </w:rPr>
        <w:t>si</w:t>
      </w:r>
      <w:r>
        <w:rPr>
          <w:spacing w:val="30"/>
          <w:sz w:val="24"/>
        </w:rPr>
        <w:t xml:space="preserve"> </w:t>
      </w:r>
      <w:r>
        <w:rPr>
          <w:sz w:val="24"/>
        </w:rPr>
        <w:t>liquida”</w:t>
      </w:r>
      <w:r>
        <w:rPr>
          <w:spacing w:val="22"/>
          <w:sz w:val="24"/>
        </w:rPr>
        <w:t xml:space="preserve"> </w:t>
      </w:r>
      <w:r>
        <w:rPr>
          <w:sz w:val="24"/>
        </w:rPr>
        <w:t>(a</w:t>
      </w:r>
      <w:r>
        <w:rPr>
          <w:spacing w:val="24"/>
          <w:sz w:val="24"/>
        </w:rPr>
        <w:t xml:space="preserve"> </w:t>
      </w:r>
      <w:r>
        <w:rPr>
          <w:sz w:val="24"/>
        </w:rPr>
        <w:t>firma</w:t>
      </w:r>
      <w:r>
        <w:rPr>
          <w:spacing w:val="24"/>
          <w:sz w:val="24"/>
        </w:rPr>
        <w:t xml:space="preserve"> </w:t>
      </w:r>
      <w:r>
        <w:rPr>
          <w:sz w:val="24"/>
        </w:rPr>
        <w:t>del</w:t>
      </w:r>
      <w:r>
        <w:rPr>
          <w:spacing w:val="25"/>
          <w:sz w:val="24"/>
        </w:rPr>
        <w:t xml:space="preserve"> </w:t>
      </w:r>
      <w:r>
        <w:rPr>
          <w:sz w:val="24"/>
        </w:rPr>
        <w:t>capo</w:t>
      </w:r>
    </w:p>
    <w:p w14:paraId="1CD2EAAC" w14:textId="77777777" w:rsidR="00476A66" w:rsidRDefault="00354DBE">
      <w:pPr>
        <w:pStyle w:val="Corpotesto"/>
        <w:ind w:left="2098"/>
      </w:pPr>
      <w:r>
        <w:t>progetto).</w:t>
      </w:r>
    </w:p>
    <w:p w14:paraId="1CD2EAAD" w14:textId="77777777" w:rsidR="00476A66" w:rsidRDefault="00476A66">
      <w:pPr>
        <w:pStyle w:val="Corpotesto"/>
      </w:pPr>
    </w:p>
    <w:p w14:paraId="1CD2EAAE" w14:textId="77777777" w:rsidR="00476A66" w:rsidRDefault="00354DBE">
      <w:pPr>
        <w:ind w:left="113" w:right="111"/>
        <w:jc w:val="both"/>
        <w:rPr>
          <w:sz w:val="24"/>
        </w:rPr>
      </w:pPr>
      <w:r>
        <w:rPr>
          <w:sz w:val="24"/>
        </w:rPr>
        <w:t>Si ricorda che un appalto che non ricade nell'ambito di applicazione delle suddette procedure di</w:t>
      </w:r>
      <w:r>
        <w:rPr>
          <w:spacing w:val="1"/>
          <w:sz w:val="24"/>
        </w:rPr>
        <w:t xml:space="preserve"> </w:t>
      </w:r>
      <w:r>
        <w:rPr>
          <w:sz w:val="24"/>
        </w:rPr>
        <w:t xml:space="preserve">scelta, </w:t>
      </w:r>
      <w:r>
        <w:rPr>
          <w:b/>
          <w:sz w:val="24"/>
        </w:rPr>
        <w:t>non può essere frazionato allo scopo di sottoporlo alla disciplina delle acquisizioni in</w:t>
      </w:r>
      <w:r>
        <w:rPr>
          <w:b/>
          <w:spacing w:val="1"/>
          <w:sz w:val="24"/>
        </w:rPr>
        <w:t xml:space="preserve"> </w:t>
      </w:r>
      <w:r>
        <w:rPr>
          <w:b/>
          <w:sz w:val="24"/>
        </w:rPr>
        <w:t>economia</w:t>
      </w:r>
      <w:r>
        <w:rPr>
          <w:sz w:val="24"/>
        </w:rPr>
        <w:t>.</w:t>
      </w:r>
    </w:p>
    <w:p w14:paraId="1CD2EAAF" w14:textId="12E5AC7B" w:rsidR="00476A66" w:rsidRDefault="00354DBE">
      <w:pPr>
        <w:pStyle w:val="Corpotesto"/>
        <w:ind w:left="113" w:right="109"/>
        <w:jc w:val="both"/>
      </w:pPr>
      <w:r>
        <w:t>Inoltre,</w:t>
      </w:r>
      <w:r>
        <w:rPr>
          <w:spacing w:val="-4"/>
        </w:rPr>
        <w:t xml:space="preserve"> </w:t>
      </w:r>
      <w:r>
        <w:t>la</w:t>
      </w:r>
      <w:r>
        <w:rPr>
          <w:spacing w:val="-4"/>
        </w:rPr>
        <w:t xml:space="preserve"> </w:t>
      </w:r>
      <w:r>
        <w:t>scelta</w:t>
      </w:r>
      <w:r>
        <w:rPr>
          <w:spacing w:val="-3"/>
        </w:rPr>
        <w:t xml:space="preserve"> </w:t>
      </w:r>
      <w:r>
        <w:t>del</w:t>
      </w:r>
      <w:r>
        <w:rPr>
          <w:spacing w:val="-3"/>
        </w:rPr>
        <w:t xml:space="preserve"> </w:t>
      </w:r>
      <w:r>
        <w:t>metodo</w:t>
      </w:r>
      <w:r>
        <w:rPr>
          <w:spacing w:val="-3"/>
        </w:rPr>
        <w:t xml:space="preserve"> </w:t>
      </w:r>
      <w:r>
        <w:t>per</w:t>
      </w:r>
      <w:r>
        <w:rPr>
          <w:spacing w:val="-1"/>
        </w:rPr>
        <w:t xml:space="preserve"> </w:t>
      </w:r>
      <w:r>
        <w:t>il</w:t>
      </w:r>
      <w:r>
        <w:rPr>
          <w:spacing w:val="-4"/>
        </w:rPr>
        <w:t xml:space="preserve"> </w:t>
      </w:r>
      <w:r>
        <w:t>calcolo</w:t>
      </w:r>
      <w:r>
        <w:rPr>
          <w:spacing w:val="-2"/>
        </w:rPr>
        <w:t xml:space="preserve"> </w:t>
      </w:r>
      <w:r>
        <w:t>del</w:t>
      </w:r>
      <w:r>
        <w:rPr>
          <w:spacing w:val="-3"/>
        </w:rPr>
        <w:t xml:space="preserve"> </w:t>
      </w:r>
      <w:r>
        <w:t>valore stimato</w:t>
      </w:r>
      <w:r>
        <w:rPr>
          <w:spacing w:val="-4"/>
        </w:rPr>
        <w:t xml:space="preserve"> </w:t>
      </w:r>
      <w:r>
        <w:t>di</w:t>
      </w:r>
      <w:r>
        <w:rPr>
          <w:spacing w:val="-4"/>
        </w:rPr>
        <w:t xml:space="preserve"> </w:t>
      </w:r>
      <w:r>
        <w:t>un</w:t>
      </w:r>
      <w:r>
        <w:rPr>
          <w:spacing w:val="-2"/>
        </w:rPr>
        <w:t xml:space="preserve"> </w:t>
      </w:r>
      <w:r>
        <w:t>appalto</w:t>
      </w:r>
      <w:r>
        <w:rPr>
          <w:spacing w:val="-1"/>
        </w:rPr>
        <w:t xml:space="preserve"> </w:t>
      </w:r>
      <w:r>
        <w:t>non</w:t>
      </w:r>
      <w:r>
        <w:rPr>
          <w:spacing w:val="-2"/>
        </w:rPr>
        <w:t xml:space="preserve"> </w:t>
      </w:r>
      <w:r>
        <w:t>può</w:t>
      </w:r>
      <w:r>
        <w:rPr>
          <w:spacing w:val="-4"/>
        </w:rPr>
        <w:t xml:space="preserve"> </w:t>
      </w:r>
      <w:r>
        <w:t>essere</w:t>
      </w:r>
      <w:r>
        <w:rPr>
          <w:spacing w:val="-5"/>
        </w:rPr>
        <w:t xml:space="preserve"> </w:t>
      </w:r>
      <w:r>
        <w:t>fatta</w:t>
      </w:r>
      <w:r>
        <w:rPr>
          <w:spacing w:val="-3"/>
        </w:rPr>
        <w:t xml:space="preserve"> </w:t>
      </w:r>
      <w:r>
        <w:t>allo</w:t>
      </w:r>
      <w:r>
        <w:rPr>
          <w:spacing w:val="-52"/>
        </w:rPr>
        <w:t xml:space="preserve"> </w:t>
      </w:r>
      <w:r>
        <w:t>scopo di sottoporlo alla disciplina delle acquisizioni in economia. Il valore stimato dell'appalto è</w:t>
      </w:r>
      <w:r>
        <w:rPr>
          <w:spacing w:val="1"/>
        </w:rPr>
        <w:t xml:space="preserve"> </w:t>
      </w:r>
      <w:r>
        <w:t>quantificato al momento del bando di gara o, nei casi in cui non sia prevista un'indizione di gara, al</w:t>
      </w:r>
      <w:r>
        <w:rPr>
          <w:spacing w:val="-52"/>
        </w:rPr>
        <w:t xml:space="preserve"> </w:t>
      </w:r>
      <w:r>
        <w:t>momento in</w:t>
      </w:r>
      <w:r>
        <w:rPr>
          <w:spacing w:val="1"/>
        </w:rPr>
        <w:t xml:space="preserve"> </w:t>
      </w:r>
      <w:r>
        <w:t>cui</w:t>
      </w:r>
      <w:r>
        <w:rPr>
          <w:spacing w:val="-3"/>
        </w:rPr>
        <w:t xml:space="preserve"> </w:t>
      </w:r>
      <w:r>
        <w:t>si avvia</w:t>
      </w:r>
      <w:r>
        <w:rPr>
          <w:spacing w:val="-2"/>
        </w:rPr>
        <w:t xml:space="preserve"> </w:t>
      </w:r>
      <w:r>
        <w:t>la</w:t>
      </w:r>
      <w:r>
        <w:rPr>
          <w:spacing w:val="-1"/>
        </w:rPr>
        <w:t xml:space="preserve"> </w:t>
      </w:r>
      <w:r>
        <w:t>procedura</w:t>
      </w:r>
      <w:r>
        <w:rPr>
          <w:spacing w:val="-2"/>
        </w:rPr>
        <w:t xml:space="preserve"> </w:t>
      </w:r>
      <w:r>
        <w:t>di</w:t>
      </w:r>
      <w:r>
        <w:rPr>
          <w:spacing w:val="-2"/>
        </w:rPr>
        <w:t xml:space="preserve"> </w:t>
      </w:r>
      <w:r>
        <w:t>affidamento</w:t>
      </w:r>
      <w:r>
        <w:rPr>
          <w:spacing w:val="-3"/>
        </w:rPr>
        <w:t xml:space="preserve"> </w:t>
      </w:r>
      <w:r>
        <w:t>del</w:t>
      </w:r>
      <w:r>
        <w:rPr>
          <w:spacing w:val="-1"/>
        </w:rPr>
        <w:t xml:space="preserve"> </w:t>
      </w:r>
      <w:r>
        <w:t>contratto.</w:t>
      </w:r>
    </w:p>
    <w:p w14:paraId="1CD2EAB0" w14:textId="77777777" w:rsidR="00476A66" w:rsidRDefault="00476A66">
      <w:pPr>
        <w:pStyle w:val="Corpotesto"/>
        <w:spacing w:before="1"/>
      </w:pPr>
    </w:p>
    <w:p w14:paraId="1CD2EAB1" w14:textId="77777777" w:rsidR="00476A66" w:rsidRDefault="00354DBE">
      <w:pPr>
        <w:pStyle w:val="Corpotesto"/>
        <w:ind w:left="113" w:right="108"/>
        <w:jc w:val="both"/>
      </w:pPr>
      <w:r>
        <w:rPr>
          <w:spacing w:val="-1"/>
        </w:rPr>
        <w:t>I</w:t>
      </w:r>
      <w:r>
        <w:rPr>
          <w:spacing w:val="-14"/>
        </w:rPr>
        <w:t xml:space="preserve"> </w:t>
      </w:r>
      <w:r>
        <w:rPr>
          <w:b/>
          <w:spacing w:val="-1"/>
        </w:rPr>
        <w:t>contratti</w:t>
      </w:r>
      <w:r>
        <w:rPr>
          <w:b/>
          <w:spacing w:val="-12"/>
        </w:rPr>
        <w:t xml:space="preserve"> </w:t>
      </w:r>
      <w:r>
        <w:rPr>
          <w:b/>
          <w:spacing w:val="-1"/>
        </w:rPr>
        <w:t>misti</w:t>
      </w:r>
      <w:r>
        <w:rPr>
          <w:spacing w:val="-1"/>
        </w:rPr>
        <w:t>,</w:t>
      </w:r>
      <w:r>
        <w:rPr>
          <w:spacing w:val="-14"/>
        </w:rPr>
        <w:t xml:space="preserve"> </w:t>
      </w:r>
      <w:r>
        <w:rPr>
          <w:spacing w:val="-1"/>
        </w:rPr>
        <w:t>ovvero</w:t>
      </w:r>
      <w:r>
        <w:rPr>
          <w:spacing w:val="-13"/>
        </w:rPr>
        <w:t xml:space="preserve"> </w:t>
      </w:r>
      <w:r>
        <w:rPr>
          <w:spacing w:val="-1"/>
        </w:rPr>
        <w:t>che</w:t>
      </w:r>
      <w:r>
        <w:rPr>
          <w:spacing w:val="-13"/>
        </w:rPr>
        <w:t xml:space="preserve"> </w:t>
      </w:r>
      <w:r>
        <w:rPr>
          <w:spacing w:val="-1"/>
        </w:rPr>
        <w:t>ad</w:t>
      </w:r>
      <w:r>
        <w:rPr>
          <w:spacing w:val="-13"/>
        </w:rPr>
        <w:t xml:space="preserve"> </w:t>
      </w:r>
      <w:r>
        <w:rPr>
          <w:spacing w:val="-1"/>
        </w:rPr>
        <w:t>oggetto</w:t>
      </w:r>
      <w:r>
        <w:rPr>
          <w:spacing w:val="-13"/>
        </w:rPr>
        <w:t xml:space="preserve"> </w:t>
      </w:r>
      <w:r>
        <w:rPr>
          <w:spacing w:val="-1"/>
        </w:rPr>
        <w:t>due</w:t>
      </w:r>
      <w:r>
        <w:rPr>
          <w:spacing w:val="-11"/>
        </w:rPr>
        <w:t xml:space="preserve"> </w:t>
      </w:r>
      <w:r>
        <w:rPr>
          <w:spacing w:val="-1"/>
        </w:rPr>
        <w:t>o</w:t>
      </w:r>
      <w:r>
        <w:rPr>
          <w:spacing w:val="-13"/>
        </w:rPr>
        <w:t xml:space="preserve"> </w:t>
      </w:r>
      <w:r>
        <w:rPr>
          <w:spacing w:val="-1"/>
        </w:rPr>
        <w:t>più</w:t>
      </w:r>
      <w:r>
        <w:rPr>
          <w:spacing w:val="-12"/>
        </w:rPr>
        <w:t xml:space="preserve"> </w:t>
      </w:r>
      <w:r>
        <w:rPr>
          <w:spacing w:val="-1"/>
        </w:rPr>
        <w:t>tipi</w:t>
      </w:r>
      <w:r>
        <w:rPr>
          <w:spacing w:val="-14"/>
        </w:rPr>
        <w:t xml:space="preserve"> </w:t>
      </w:r>
      <w:r>
        <w:rPr>
          <w:spacing w:val="-1"/>
        </w:rPr>
        <w:t>di</w:t>
      </w:r>
      <w:r>
        <w:rPr>
          <w:spacing w:val="-14"/>
        </w:rPr>
        <w:t xml:space="preserve"> </w:t>
      </w:r>
      <w:r>
        <w:rPr>
          <w:spacing w:val="-1"/>
        </w:rPr>
        <w:t>prestazioni</w:t>
      </w:r>
      <w:r>
        <w:rPr>
          <w:spacing w:val="-14"/>
        </w:rPr>
        <w:t xml:space="preserve"> </w:t>
      </w:r>
      <w:r>
        <w:t>(lavori</w:t>
      </w:r>
      <w:r>
        <w:rPr>
          <w:spacing w:val="-14"/>
        </w:rPr>
        <w:t xml:space="preserve"> </w:t>
      </w:r>
      <w:r>
        <w:t>e</w:t>
      </w:r>
      <w:r>
        <w:rPr>
          <w:spacing w:val="-13"/>
        </w:rPr>
        <w:t xml:space="preserve"> </w:t>
      </w:r>
      <w:r>
        <w:t>forniture;</w:t>
      </w:r>
      <w:r>
        <w:rPr>
          <w:spacing w:val="-13"/>
        </w:rPr>
        <w:t xml:space="preserve"> </w:t>
      </w:r>
      <w:r>
        <w:t>lavori</w:t>
      </w:r>
      <w:r>
        <w:rPr>
          <w:spacing w:val="-14"/>
        </w:rPr>
        <w:t xml:space="preserve"> </w:t>
      </w:r>
      <w:r>
        <w:t>e</w:t>
      </w:r>
      <w:r>
        <w:rPr>
          <w:spacing w:val="-13"/>
        </w:rPr>
        <w:t xml:space="preserve"> </w:t>
      </w:r>
      <w:r>
        <w:t>servizi;</w:t>
      </w:r>
      <w:r>
        <w:rPr>
          <w:spacing w:val="1"/>
        </w:rPr>
        <w:t xml:space="preserve"> </w:t>
      </w:r>
      <w:r>
        <w:t>lavori, servizi e forniture; servizi e forniture) sono aggiudicati secondo le disposizioni applicabili al</w:t>
      </w:r>
      <w:r>
        <w:rPr>
          <w:spacing w:val="1"/>
        </w:rPr>
        <w:t xml:space="preserve"> </w:t>
      </w:r>
      <w:r>
        <w:t>tipo di appalto che caratterizza l'oggetto principale del contratto in questione. Nel caso di contratti</w:t>
      </w:r>
      <w:r>
        <w:rPr>
          <w:spacing w:val="-52"/>
        </w:rPr>
        <w:t xml:space="preserve"> </w:t>
      </w:r>
      <w:r>
        <w:t>misti comprendenti in parte servizi e in parte forniture, l'oggetto principale è determinato in base</w:t>
      </w:r>
      <w:r>
        <w:rPr>
          <w:spacing w:val="1"/>
        </w:rPr>
        <w:t xml:space="preserve"> </w:t>
      </w:r>
      <w:r>
        <w:t>al valore stimato più elevato tra quelli dei rispettivi servizi o forniture. L’operatore economico che</w:t>
      </w:r>
      <w:r>
        <w:rPr>
          <w:spacing w:val="1"/>
        </w:rPr>
        <w:t xml:space="preserve"> </w:t>
      </w:r>
      <w:r>
        <w:t>concorre</w:t>
      </w:r>
      <w:r>
        <w:rPr>
          <w:spacing w:val="1"/>
        </w:rPr>
        <w:t xml:space="preserve"> </w:t>
      </w:r>
      <w:r>
        <w:t>alla</w:t>
      </w:r>
      <w:r>
        <w:rPr>
          <w:spacing w:val="1"/>
        </w:rPr>
        <w:t xml:space="preserve"> </w:t>
      </w:r>
      <w:r>
        <w:t>procedura</w:t>
      </w:r>
      <w:r>
        <w:rPr>
          <w:spacing w:val="1"/>
        </w:rPr>
        <w:t xml:space="preserve"> </w:t>
      </w:r>
      <w:r>
        <w:t>di</w:t>
      </w:r>
      <w:r>
        <w:rPr>
          <w:spacing w:val="1"/>
        </w:rPr>
        <w:t xml:space="preserve"> </w:t>
      </w:r>
      <w:r>
        <w:t>affidamento</w:t>
      </w:r>
      <w:r>
        <w:rPr>
          <w:spacing w:val="1"/>
        </w:rPr>
        <w:t xml:space="preserve"> </w:t>
      </w:r>
      <w:r>
        <w:t>di</w:t>
      </w:r>
      <w:r>
        <w:rPr>
          <w:spacing w:val="1"/>
        </w:rPr>
        <w:t xml:space="preserve"> </w:t>
      </w:r>
      <w:r>
        <w:t>un</w:t>
      </w:r>
      <w:r>
        <w:rPr>
          <w:spacing w:val="1"/>
        </w:rPr>
        <w:t xml:space="preserve"> </w:t>
      </w:r>
      <w:r>
        <w:t>contratto</w:t>
      </w:r>
      <w:r>
        <w:rPr>
          <w:spacing w:val="1"/>
        </w:rPr>
        <w:t xml:space="preserve"> </w:t>
      </w:r>
      <w:r>
        <w:t>misto</w:t>
      </w:r>
      <w:r>
        <w:rPr>
          <w:spacing w:val="1"/>
        </w:rPr>
        <w:t xml:space="preserve"> </w:t>
      </w:r>
      <w:r>
        <w:t>deve</w:t>
      </w:r>
      <w:r>
        <w:rPr>
          <w:spacing w:val="1"/>
        </w:rPr>
        <w:t xml:space="preserve"> </w:t>
      </w:r>
      <w:r>
        <w:t>possedere</w:t>
      </w:r>
      <w:r>
        <w:rPr>
          <w:spacing w:val="1"/>
        </w:rPr>
        <w:t xml:space="preserve"> </w:t>
      </w:r>
      <w:r>
        <w:t>i</w:t>
      </w:r>
      <w:r>
        <w:rPr>
          <w:spacing w:val="1"/>
        </w:rPr>
        <w:t xml:space="preserve"> </w:t>
      </w:r>
      <w:r>
        <w:t>requisiti</w:t>
      </w:r>
      <w:r>
        <w:rPr>
          <w:spacing w:val="1"/>
        </w:rPr>
        <w:t xml:space="preserve"> </w:t>
      </w:r>
      <w:r>
        <w:t>di</w:t>
      </w:r>
      <w:r>
        <w:rPr>
          <w:spacing w:val="1"/>
        </w:rPr>
        <w:t xml:space="preserve"> </w:t>
      </w:r>
      <w:r>
        <w:lastRenderedPageBreak/>
        <w:t>qualificazione e capacità prescritti dal presente codice per ciascuna prestazione di lavori, servizi,</w:t>
      </w:r>
      <w:r>
        <w:rPr>
          <w:spacing w:val="1"/>
        </w:rPr>
        <w:t xml:space="preserve"> </w:t>
      </w:r>
      <w:r>
        <w:t>forniture</w:t>
      </w:r>
      <w:r>
        <w:rPr>
          <w:spacing w:val="-2"/>
        </w:rPr>
        <w:t xml:space="preserve"> </w:t>
      </w:r>
      <w:r>
        <w:t>prevista</w:t>
      </w:r>
      <w:r>
        <w:rPr>
          <w:spacing w:val="-2"/>
        </w:rPr>
        <w:t xml:space="preserve"> </w:t>
      </w:r>
      <w:r>
        <w:t>dal</w:t>
      </w:r>
      <w:r>
        <w:rPr>
          <w:spacing w:val="-2"/>
        </w:rPr>
        <w:t xml:space="preserve"> </w:t>
      </w:r>
      <w:r>
        <w:t>contratto.</w:t>
      </w:r>
    </w:p>
    <w:p w14:paraId="1CD2EAB2" w14:textId="77777777" w:rsidR="00476A66" w:rsidRDefault="00476A66">
      <w:pPr>
        <w:pStyle w:val="Corpotesto"/>
        <w:spacing w:before="11"/>
        <w:rPr>
          <w:sz w:val="23"/>
        </w:rPr>
      </w:pPr>
    </w:p>
    <w:p w14:paraId="1CD2EAB3" w14:textId="4A387F39" w:rsidR="00476A66" w:rsidRPr="006C261A" w:rsidRDefault="00354DBE">
      <w:pPr>
        <w:pStyle w:val="Titolo2"/>
        <w:numPr>
          <w:ilvl w:val="2"/>
          <w:numId w:val="9"/>
        </w:numPr>
        <w:tabs>
          <w:tab w:val="left" w:pos="1090"/>
        </w:tabs>
        <w:spacing w:before="1"/>
        <w:ind w:left="1090" w:hanging="550"/>
      </w:pPr>
      <w:r>
        <w:rPr>
          <w:u w:val="single"/>
        </w:rPr>
        <w:t>Lavori</w:t>
      </w:r>
      <w:r>
        <w:rPr>
          <w:spacing w:val="-4"/>
          <w:u w:val="single"/>
        </w:rPr>
        <w:t xml:space="preserve"> </w:t>
      </w:r>
      <w:r>
        <w:rPr>
          <w:u w:val="single"/>
        </w:rPr>
        <w:t>pari</w:t>
      </w:r>
      <w:r>
        <w:rPr>
          <w:spacing w:val="-3"/>
          <w:u w:val="single"/>
        </w:rPr>
        <w:t xml:space="preserve"> </w:t>
      </w:r>
      <w:r>
        <w:rPr>
          <w:u w:val="single"/>
        </w:rPr>
        <w:t>o superiori</w:t>
      </w:r>
      <w:r>
        <w:rPr>
          <w:spacing w:val="-3"/>
          <w:u w:val="single"/>
        </w:rPr>
        <w:t xml:space="preserve"> </w:t>
      </w:r>
      <w:r w:rsidRPr="006C261A">
        <w:rPr>
          <w:u w:val="single"/>
        </w:rPr>
        <w:t>a</w:t>
      </w:r>
      <w:r w:rsidRPr="006C261A">
        <w:rPr>
          <w:spacing w:val="-2"/>
          <w:u w:val="single"/>
        </w:rPr>
        <w:t xml:space="preserve"> </w:t>
      </w:r>
      <w:r w:rsidR="000E3E38" w:rsidRPr="005D62AB">
        <w:rPr>
          <w:u w:val="single"/>
        </w:rPr>
        <w:t>5.</w:t>
      </w:r>
      <w:r w:rsidR="000E3E38">
        <w:rPr>
          <w:u w:val="single"/>
        </w:rPr>
        <w:t>538</w:t>
      </w:r>
      <w:r w:rsidR="000E3E38" w:rsidRPr="005D62AB">
        <w:rPr>
          <w:u w:val="single"/>
        </w:rPr>
        <w:t>.000</w:t>
      </w:r>
      <w:r w:rsidR="000E3E38">
        <w:rPr>
          <w:u w:val="single"/>
        </w:rPr>
        <w:t xml:space="preserve"> </w:t>
      </w:r>
      <w:r w:rsidR="000E3E38" w:rsidRPr="005D62AB">
        <w:rPr>
          <w:u w:val="single"/>
        </w:rPr>
        <w:t>(</w:t>
      </w:r>
      <w:proofErr w:type="spellStart"/>
      <w:r w:rsidR="000E3E38" w:rsidRPr="005D62AB">
        <w:rPr>
          <w:u w:val="single"/>
        </w:rPr>
        <w:t>cinquemilioni</w:t>
      </w:r>
      <w:r w:rsidR="000E3E38">
        <w:rPr>
          <w:u w:val="single"/>
        </w:rPr>
        <w:t>cinquecentotrentotto</w:t>
      </w:r>
      <w:r w:rsidR="000E3E38" w:rsidRPr="005D62AB">
        <w:rPr>
          <w:u w:val="single"/>
        </w:rPr>
        <w:t>mila</w:t>
      </w:r>
      <w:proofErr w:type="spellEnd"/>
      <w:r w:rsidR="000E3E38" w:rsidRPr="005D62AB">
        <w:rPr>
          <w:u w:val="single"/>
        </w:rPr>
        <w:t xml:space="preserve">/00) </w:t>
      </w:r>
      <w:r w:rsidRPr="006C261A">
        <w:rPr>
          <w:u w:val="single"/>
        </w:rPr>
        <w:t>euro</w:t>
      </w:r>
      <w:r w:rsidR="004767FB">
        <w:rPr>
          <w:u w:val="single"/>
        </w:rPr>
        <w:t>, IVA esclusa</w:t>
      </w:r>
    </w:p>
    <w:p w14:paraId="1CD2EAB4" w14:textId="77777777" w:rsidR="00476A66" w:rsidRPr="006C261A" w:rsidRDefault="00476A66">
      <w:pPr>
        <w:pStyle w:val="Corpotesto"/>
        <w:spacing w:before="11"/>
        <w:rPr>
          <w:b/>
          <w:sz w:val="29"/>
        </w:rPr>
      </w:pPr>
    </w:p>
    <w:p w14:paraId="1CD2EAB6" w14:textId="04563963" w:rsidR="00476A66" w:rsidRDefault="00354DBE" w:rsidP="000E6AF0">
      <w:pPr>
        <w:spacing w:before="52"/>
        <w:ind w:left="821"/>
        <w:jc w:val="both"/>
        <w:rPr>
          <w:b/>
          <w:sz w:val="24"/>
        </w:rPr>
      </w:pPr>
      <w:r w:rsidRPr="006C261A">
        <w:rPr>
          <w:b/>
          <w:sz w:val="24"/>
        </w:rPr>
        <w:t>Per</w:t>
      </w:r>
      <w:r w:rsidRPr="006C261A">
        <w:rPr>
          <w:b/>
          <w:spacing w:val="35"/>
          <w:sz w:val="24"/>
        </w:rPr>
        <w:t xml:space="preserve"> </w:t>
      </w:r>
      <w:r w:rsidRPr="006C261A">
        <w:rPr>
          <w:b/>
          <w:sz w:val="24"/>
        </w:rPr>
        <w:t>contratti</w:t>
      </w:r>
      <w:r w:rsidRPr="006C261A">
        <w:rPr>
          <w:b/>
          <w:spacing w:val="34"/>
          <w:sz w:val="24"/>
        </w:rPr>
        <w:t xml:space="preserve"> </w:t>
      </w:r>
      <w:r w:rsidRPr="006C261A">
        <w:rPr>
          <w:b/>
          <w:sz w:val="24"/>
        </w:rPr>
        <w:t>di</w:t>
      </w:r>
      <w:r w:rsidRPr="006C261A">
        <w:rPr>
          <w:b/>
          <w:spacing w:val="35"/>
          <w:sz w:val="24"/>
        </w:rPr>
        <w:t xml:space="preserve"> </w:t>
      </w:r>
      <w:r w:rsidRPr="006C261A">
        <w:rPr>
          <w:b/>
          <w:sz w:val="24"/>
        </w:rPr>
        <w:t>lavori</w:t>
      </w:r>
      <w:r w:rsidRPr="006C261A">
        <w:rPr>
          <w:b/>
          <w:spacing w:val="36"/>
          <w:sz w:val="24"/>
        </w:rPr>
        <w:t xml:space="preserve"> </w:t>
      </w:r>
      <w:r w:rsidRPr="006C261A">
        <w:rPr>
          <w:b/>
          <w:sz w:val="24"/>
        </w:rPr>
        <w:t>di</w:t>
      </w:r>
      <w:r w:rsidRPr="006C261A">
        <w:rPr>
          <w:b/>
          <w:spacing w:val="36"/>
          <w:sz w:val="24"/>
        </w:rPr>
        <w:t xml:space="preserve"> </w:t>
      </w:r>
      <w:r w:rsidRPr="006C261A">
        <w:rPr>
          <w:b/>
          <w:sz w:val="24"/>
        </w:rPr>
        <w:t>importo</w:t>
      </w:r>
      <w:r w:rsidRPr="006C261A">
        <w:rPr>
          <w:b/>
          <w:spacing w:val="33"/>
          <w:sz w:val="24"/>
        </w:rPr>
        <w:t xml:space="preserve"> </w:t>
      </w:r>
      <w:r w:rsidRPr="006C261A">
        <w:rPr>
          <w:b/>
          <w:sz w:val="24"/>
        </w:rPr>
        <w:t>pari</w:t>
      </w:r>
      <w:r w:rsidRPr="006C261A">
        <w:rPr>
          <w:b/>
          <w:spacing w:val="36"/>
          <w:sz w:val="24"/>
        </w:rPr>
        <w:t xml:space="preserve"> </w:t>
      </w:r>
      <w:r w:rsidRPr="006C261A">
        <w:rPr>
          <w:b/>
          <w:sz w:val="24"/>
        </w:rPr>
        <w:t>o</w:t>
      </w:r>
      <w:r w:rsidRPr="006C261A">
        <w:rPr>
          <w:b/>
          <w:spacing w:val="33"/>
          <w:sz w:val="24"/>
        </w:rPr>
        <w:t xml:space="preserve"> </w:t>
      </w:r>
      <w:r w:rsidRPr="006C261A">
        <w:rPr>
          <w:b/>
          <w:sz w:val="24"/>
        </w:rPr>
        <w:t>superior</w:t>
      </w:r>
      <w:r w:rsidR="0073249B">
        <w:rPr>
          <w:b/>
          <w:sz w:val="24"/>
        </w:rPr>
        <w:t>e a</w:t>
      </w:r>
      <w:r w:rsidRPr="006C261A">
        <w:rPr>
          <w:b/>
          <w:spacing w:val="34"/>
          <w:sz w:val="24"/>
        </w:rPr>
        <w:t xml:space="preserve"> </w:t>
      </w:r>
      <w:r w:rsidR="000E3E38" w:rsidRPr="000E3E38">
        <w:rPr>
          <w:b/>
          <w:sz w:val="24"/>
        </w:rPr>
        <w:t>5.538.000</w:t>
      </w:r>
      <w:r w:rsidR="000E6AF0">
        <w:rPr>
          <w:b/>
          <w:sz w:val="24"/>
        </w:rPr>
        <w:t xml:space="preserve"> </w:t>
      </w:r>
      <w:r w:rsidR="000E3E38" w:rsidRPr="000E3E38">
        <w:rPr>
          <w:b/>
          <w:sz w:val="24"/>
        </w:rPr>
        <w:t>(</w:t>
      </w:r>
      <w:proofErr w:type="spellStart"/>
      <w:r w:rsidR="000E3E38" w:rsidRPr="000E3E38">
        <w:rPr>
          <w:b/>
          <w:sz w:val="24"/>
        </w:rPr>
        <w:t>cinquemilionicinquecentotrentottomila</w:t>
      </w:r>
      <w:proofErr w:type="spellEnd"/>
      <w:r w:rsidR="000E3E38" w:rsidRPr="000E3E38">
        <w:rPr>
          <w:b/>
          <w:sz w:val="24"/>
        </w:rPr>
        <w:t>/00)</w:t>
      </w:r>
      <w:r w:rsidR="0073249B" w:rsidRPr="0073249B">
        <w:rPr>
          <w:b/>
          <w:sz w:val="24"/>
        </w:rPr>
        <w:t xml:space="preserve"> euro</w:t>
      </w:r>
      <w:r w:rsidR="004767FB">
        <w:rPr>
          <w:b/>
          <w:sz w:val="24"/>
        </w:rPr>
        <w:t>, IVA esclusa</w:t>
      </w:r>
      <w:r w:rsidR="000E6AF0">
        <w:rPr>
          <w:b/>
          <w:sz w:val="24"/>
        </w:rPr>
        <w:t>,</w:t>
      </w:r>
      <w:r w:rsidR="0073249B">
        <w:rPr>
          <w:b/>
          <w:sz w:val="24"/>
        </w:rPr>
        <w:t xml:space="preserve"> </w:t>
      </w:r>
      <w:r w:rsidRPr="006C261A">
        <w:rPr>
          <w:b/>
          <w:sz w:val="24"/>
        </w:rPr>
        <w:t>è</w:t>
      </w:r>
      <w:r w:rsidRPr="006C261A">
        <w:rPr>
          <w:b/>
          <w:spacing w:val="32"/>
          <w:sz w:val="24"/>
        </w:rPr>
        <w:t xml:space="preserve"> </w:t>
      </w:r>
      <w:r w:rsidR="00F418AA" w:rsidRPr="006C261A">
        <w:rPr>
          <w:b/>
          <w:sz w:val="24"/>
        </w:rPr>
        <w:t>necessario</w:t>
      </w:r>
      <w:r w:rsidR="00F418AA">
        <w:rPr>
          <w:b/>
          <w:sz w:val="24"/>
        </w:rPr>
        <w:t xml:space="preserve"> utilizzare </w:t>
      </w:r>
      <w:r w:rsidRPr="006C261A">
        <w:rPr>
          <w:b/>
          <w:sz w:val="24"/>
        </w:rPr>
        <w:t>la</w:t>
      </w:r>
      <w:r w:rsidRPr="006C261A">
        <w:rPr>
          <w:b/>
          <w:spacing w:val="-1"/>
          <w:sz w:val="24"/>
        </w:rPr>
        <w:t xml:space="preserve"> </w:t>
      </w:r>
      <w:r w:rsidRPr="006C261A">
        <w:rPr>
          <w:b/>
          <w:sz w:val="24"/>
        </w:rPr>
        <w:t>procedura</w:t>
      </w:r>
      <w:r w:rsidRPr="006C261A">
        <w:rPr>
          <w:b/>
          <w:spacing w:val="-1"/>
          <w:sz w:val="24"/>
        </w:rPr>
        <w:t xml:space="preserve"> </w:t>
      </w:r>
      <w:r w:rsidRPr="006C261A">
        <w:rPr>
          <w:b/>
          <w:sz w:val="24"/>
        </w:rPr>
        <w:t>ordinaria</w:t>
      </w:r>
      <w:r>
        <w:rPr>
          <w:b/>
          <w:spacing w:val="-1"/>
          <w:sz w:val="24"/>
        </w:rPr>
        <w:t xml:space="preserve"> </w:t>
      </w:r>
      <w:r>
        <w:rPr>
          <w:b/>
          <w:sz w:val="24"/>
        </w:rPr>
        <w:t>aperta</w:t>
      </w:r>
      <w:r w:rsidR="000E6AF0">
        <w:rPr>
          <w:b/>
          <w:sz w:val="24"/>
        </w:rPr>
        <w:t>.</w:t>
      </w:r>
    </w:p>
    <w:p w14:paraId="25948C42" w14:textId="77777777" w:rsidR="000E6AF0" w:rsidRPr="000E6AF0" w:rsidRDefault="000E6AF0" w:rsidP="000E6AF0">
      <w:pPr>
        <w:spacing w:before="52"/>
        <w:ind w:left="821"/>
        <w:jc w:val="both"/>
        <w:rPr>
          <w:b/>
          <w:sz w:val="24"/>
        </w:rPr>
      </w:pPr>
    </w:p>
    <w:p w14:paraId="1CD2EAB7" w14:textId="77777777" w:rsidR="00476A66" w:rsidRDefault="00354DBE">
      <w:pPr>
        <w:pStyle w:val="Titolo2"/>
        <w:spacing w:before="1"/>
      </w:pPr>
      <w:r>
        <w:t>Sintesi</w:t>
      </w:r>
      <w:r>
        <w:rPr>
          <w:spacing w:val="-3"/>
        </w:rPr>
        <w:t xml:space="preserve"> </w:t>
      </w:r>
      <w:r>
        <w:t>della</w:t>
      </w:r>
      <w:r>
        <w:rPr>
          <w:spacing w:val="-3"/>
        </w:rPr>
        <w:t xml:space="preserve"> </w:t>
      </w:r>
      <w:r>
        <w:t>procedura:</w:t>
      </w:r>
    </w:p>
    <w:p w14:paraId="1CD2EAB8" w14:textId="77777777" w:rsidR="00476A66" w:rsidRDefault="00476A66">
      <w:pPr>
        <w:pStyle w:val="Corpotesto"/>
        <w:spacing w:before="11"/>
        <w:rPr>
          <w:b/>
          <w:sz w:val="23"/>
        </w:rPr>
      </w:pPr>
    </w:p>
    <w:p w14:paraId="1CD2EAB9" w14:textId="77777777" w:rsidR="00476A66" w:rsidRDefault="00354DBE">
      <w:pPr>
        <w:pStyle w:val="Paragrafoelenco"/>
        <w:numPr>
          <w:ilvl w:val="3"/>
          <w:numId w:val="9"/>
        </w:numPr>
        <w:tabs>
          <w:tab w:val="left" w:pos="1749"/>
          <w:tab w:val="left" w:pos="1750"/>
        </w:tabs>
        <w:rPr>
          <w:rFonts w:ascii="Symbol" w:hAnsi="Symbol"/>
          <w:sz w:val="24"/>
        </w:rPr>
      </w:pPr>
      <w:r>
        <w:rPr>
          <w:sz w:val="24"/>
        </w:rPr>
        <w:t>Pubblicazione</w:t>
      </w:r>
      <w:r>
        <w:rPr>
          <w:spacing w:val="-5"/>
          <w:sz w:val="24"/>
        </w:rPr>
        <w:t xml:space="preserve"> </w:t>
      </w:r>
      <w:r>
        <w:rPr>
          <w:sz w:val="24"/>
        </w:rPr>
        <w:t>di</w:t>
      </w:r>
      <w:r>
        <w:rPr>
          <w:spacing w:val="-4"/>
          <w:sz w:val="24"/>
        </w:rPr>
        <w:t xml:space="preserve"> </w:t>
      </w:r>
      <w:r>
        <w:rPr>
          <w:sz w:val="24"/>
        </w:rPr>
        <w:t>un</w:t>
      </w:r>
      <w:r>
        <w:rPr>
          <w:spacing w:val="-3"/>
          <w:sz w:val="24"/>
        </w:rPr>
        <w:t xml:space="preserve"> </w:t>
      </w:r>
      <w:r>
        <w:rPr>
          <w:sz w:val="24"/>
        </w:rPr>
        <w:t>bando;</w:t>
      </w:r>
    </w:p>
    <w:p w14:paraId="1CD2EABA" w14:textId="77777777" w:rsidR="00476A66" w:rsidRDefault="00354DBE">
      <w:pPr>
        <w:pStyle w:val="Paragrafoelenco"/>
        <w:numPr>
          <w:ilvl w:val="3"/>
          <w:numId w:val="9"/>
        </w:numPr>
        <w:tabs>
          <w:tab w:val="left" w:pos="1749"/>
          <w:tab w:val="left" w:pos="1750"/>
        </w:tabs>
        <w:spacing w:before="2" w:line="305" w:lineRule="exact"/>
        <w:rPr>
          <w:rFonts w:ascii="Symbol" w:hAnsi="Symbol"/>
          <w:sz w:val="24"/>
        </w:rPr>
      </w:pPr>
      <w:r>
        <w:rPr>
          <w:sz w:val="24"/>
        </w:rPr>
        <w:t>Offerte</w:t>
      </w:r>
      <w:r>
        <w:rPr>
          <w:spacing w:val="-5"/>
          <w:sz w:val="24"/>
        </w:rPr>
        <w:t xml:space="preserve"> </w:t>
      </w:r>
      <w:r>
        <w:rPr>
          <w:sz w:val="24"/>
        </w:rPr>
        <w:t>pervenute;</w:t>
      </w:r>
    </w:p>
    <w:p w14:paraId="1CD2EABB" w14:textId="77777777" w:rsidR="00476A66" w:rsidRDefault="00354DBE">
      <w:pPr>
        <w:pStyle w:val="Paragrafoelenco"/>
        <w:numPr>
          <w:ilvl w:val="3"/>
          <w:numId w:val="9"/>
        </w:numPr>
        <w:tabs>
          <w:tab w:val="left" w:pos="1749"/>
          <w:tab w:val="left" w:pos="1750"/>
        </w:tabs>
        <w:ind w:right="113"/>
        <w:rPr>
          <w:rFonts w:ascii="Symbol" w:hAnsi="Symbol"/>
          <w:sz w:val="24"/>
        </w:rPr>
      </w:pPr>
      <w:r>
        <w:rPr>
          <w:spacing w:val="-1"/>
          <w:sz w:val="24"/>
        </w:rPr>
        <w:t>Verbale</w:t>
      </w:r>
      <w:r>
        <w:rPr>
          <w:spacing w:val="-10"/>
          <w:sz w:val="24"/>
        </w:rPr>
        <w:t xml:space="preserve"> </w:t>
      </w:r>
      <w:r>
        <w:rPr>
          <w:spacing w:val="-1"/>
          <w:sz w:val="24"/>
        </w:rPr>
        <w:t>attestante</w:t>
      </w:r>
      <w:r>
        <w:rPr>
          <w:spacing w:val="-8"/>
          <w:sz w:val="24"/>
        </w:rPr>
        <w:t xml:space="preserve"> </w:t>
      </w:r>
      <w:r>
        <w:rPr>
          <w:spacing w:val="-1"/>
          <w:sz w:val="24"/>
        </w:rPr>
        <w:t>la</w:t>
      </w:r>
      <w:r>
        <w:rPr>
          <w:spacing w:val="-11"/>
          <w:sz w:val="24"/>
        </w:rPr>
        <w:t xml:space="preserve"> </w:t>
      </w:r>
      <w:r>
        <w:rPr>
          <w:spacing w:val="-1"/>
          <w:sz w:val="24"/>
        </w:rPr>
        <w:t>scelta</w:t>
      </w:r>
      <w:r>
        <w:rPr>
          <w:spacing w:val="-8"/>
          <w:sz w:val="24"/>
        </w:rPr>
        <w:t xml:space="preserve"> </w:t>
      </w:r>
      <w:r>
        <w:rPr>
          <w:spacing w:val="-1"/>
          <w:sz w:val="24"/>
        </w:rPr>
        <w:t>del</w:t>
      </w:r>
      <w:r>
        <w:rPr>
          <w:spacing w:val="-11"/>
          <w:sz w:val="24"/>
        </w:rPr>
        <w:t xml:space="preserve"> </w:t>
      </w:r>
      <w:r>
        <w:rPr>
          <w:spacing w:val="-1"/>
          <w:sz w:val="24"/>
        </w:rPr>
        <w:t>preventivo</w:t>
      </w:r>
      <w:r>
        <w:rPr>
          <w:spacing w:val="-11"/>
          <w:sz w:val="24"/>
        </w:rPr>
        <w:t xml:space="preserve"> </w:t>
      </w:r>
      <w:r>
        <w:rPr>
          <w:sz w:val="24"/>
        </w:rPr>
        <w:t>più</w:t>
      </w:r>
      <w:r>
        <w:rPr>
          <w:spacing w:val="-8"/>
          <w:sz w:val="24"/>
        </w:rPr>
        <w:t xml:space="preserve"> </w:t>
      </w:r>
      <w:r>
        <w:rPr>
          <w:sz w:val="24"/>
        </w:rPr>
        <w:t>vantaggioso</w:t>
      </w:r>
      <w:r>
        <w:rPr>
          <w:spacing w:val="-8"/>
          <w:sz w:val="24"/>
        </w:rPr>
        <w:t xml:space="preserve"> </w:t>
      </w:r>
      <w:r>
        <w:rPr>
          <w:sz w:val="24"/>
        </w:rPr>
        <w:t>secondo</w:t>
      </w:r>
      <w:r>
        <w:rPr>
          <w:spacing w:val="-9"/>
          <w:sz w:val="24"/>
        </w:rPr>
        <w:t xml:space="preserve"> </w:t>
      </w:r>
      <w:r>
        <w:rPr>
          <w:sz w:val="24"/>
        </w:rPr>
        <w:t>i</w:t>
      </w:r>
      <w:r>
        <w:rPr>
          <w:spacing w:val="-9"/>
          <w:sz w:val="24"/>
        </w:rPr>
        <w:t xml:space="preserve"> </w:t>
      </w:r>
      <w:r>
        <w:rPr>
          <w:sz w:val="24"/>
        </w:rPr>
        <w:t>criteri</w:t>
      </w:r>
      <w:r>
        <w:rPr>
          <w:spacing w:val="-14"/>
          <w:sz w:val="24"/>
        </w:rPr>
        <w:t xml:space="preserve"> </w:t>
      </w:r>
      <w:r>
        <w:rPr>
          <w:sz w:val="24"/>
        </w:rPr>
        <w:t>stabiliti</w:t>
      </w:r>
      <w:r>
        <w:rPr>
          <w:spacing w:val="-51"/>
          <w:sz w:val="24"/>
        </w:rPr>
        <w:t xml:space="preserve"> </w:t>
      </w:r>
      <w:r>
        <w:rPr>
          <w:sz w:val="24"/>
        </w:rPr>
        <w:t>nel</w:t>
      </w:r>
      <w:r>
        <w:rPr>
          <w:spacing w:val="-2"/>
          <w:sz w:val="24"/>
        </w:rPr>
        <w:t xml:space="preserve"> </w:t>
      </w:r>
      <w:r>
        <w:rPr>
          <w:sz w:val="24"/>
        </w:rPr>
        <w:t>bando;</w:t>
      </w:r>
    </w:p>
    <w:p w14:paraId="1CD2EABC" w14:textId="77777777" w:rsidR="00476A66" w:rsidRDefault="00354DBE">
      <w:pPr>
        <w:pStyle w:val="Paragrafoelenco"/>
        <w:numPr>
          <w:ilvl w:val="3"/>
          <w:numId w:val="9"/>
        </w:numPr>
        <w:tabs>
          <w:tab w:val="left" w:pos="1749"/>
          <w:tab w:val="left" w:pos="1750"/>
        </w:tabs>
        <w:spacing w:before="1" w:line="305" w:lineRule="exact"/>
        <w:rPr>
          <w:rFonts w:ascii="Symbol" w:hAnsi="Symbol"/>
          <w:sz w:val="24"/>
        </w:rPr>
      </w:pPr>
      <w:r>
        <w:rPr>
          <w:sz w:val="24"/>
        </w:rPr>
        <w:t>Dichiarazione</w:t>
      </w:r>
      <w:r>
        <w:rPr>
          <w:spacing w:val="-3"/>
          <w:sz w:val="24"/>
        </w:rPr>
        <w:t xml:space="preserve"> </w:t>
      </w:r>
      <w:r>
        <w:rPr>
          <w:sz w:val="24"/>
        </w:rPr>
        <w:t>di</w:t>
      </w:r>
      <w:r>
        <w:rPr>
          <w:spacing w:val="-4"/>
          <w:sz w:val="24"/>
        </w:rPr>
        <w:t xml:space="preserve"> </w:t>
      </w:r>
      <w:r>
        <w:rPr>
          <w:sz w:val="24"/>
        </w:rPr>
        <w:t>congruità</w:t>
      </w:r>
      <w:r>
        <w:rPr>
          <w:spacing w:val="-3"/>
          <w:sz w:val="24"/>
        </w:rPr>
        <w:t xml:space="preserve"> </w:t>
      </w:r>
      <w:r>
        <w:rPr>
          <w:sz w:val="24"/>
        </w:rPr>
        <w:t>del</w:t>
      </w:r>
      <w:r>
        <w:rPr>
          <w:spacing w:val="-3"/>
          <w:sz w:val="24"/>
        </w:rPr>
        <w:t xml:space="preserve"> </w:t>
      </w:r>
      <w:r>
        <w:rPr>
          <w:sz w:val="24"/>
        </w:rPr>
        <w:t>prezzo</w:t>
      </w:r>
      <w:r>
        <w:rPr>
          <w:spacing w:val="-2"/>
          <w:sz w:val="24"/>
        </w:rPr>
        <w:t xml:space="preserve"> </w:t>
      </w:r>
      <w:r>
        <w:rPr>
          <w:sz w:val="24"/>
        </w:rPr>
        <w:t>(a</w:t>
      </w:r>
      <w:r>
        <w:rPr>
          <w:spacing w:val="-5"/>
          <w:sz w:val="24"/>
        </w:rPr>
        <w:t xml:space="preserve"> </w:t>
      </w:r>
      <w:r>
        <w:rPr>
          <w:sz w:val="24"/>
        </w:rPr>
        <w:t>firma</w:t>
      </w:r>
      <w:r>
        <w:rPr>
          <w:spacing w:val="-3"/>
          <w:sz w:val="24"/>
        </w:rPr>
        <w:t xml:space="preserve"> </w:t>
      </w:r>
      <w:r>
        <w:rPr>
          <w:sz w:val="24"/>
        </w:rPr>
        <w:t>del</w:t>
      </w:r>
      <w:r>
        <w:rPr>
          <w:spacing w:val="-6"/>
          <w:sz w:val="24"/>
        </w:rPr>
        <w:t xml:space="preserve"> </w:t>
      </w:r>
      <w:r>
        <w:rPr>
          <w:sz w:val="24"/>
        </w:rPr>
        <w:t>Capo</w:t>
      </w:r>
      <w:r>
        <w:rPr>
          <w:spacing w:val="-2"/>
          <w:sz w:val="24"/>
        </w:rPr>
        <w:t xml:space="preserve"> </w:t>
      </w:r>
      <w:r>
        <w:rPr>
          <w:sz w:val="24"/>
        </w:rPr>
        <w:t>Progetto);</w:t>
      </w:r>
    </w:p>
    <w:p w14:paraId="7F7DC913" w14:textId="77777777" w:rsidR="00076AF6" w:rsidRPr="00076AF6" w:rsidRDefault="00354DBE" w:rsidP="00076AF6">
      <w:pPr>
        <w:pStyle w:val="Paragrafoelenco"/>
        <w:numPr>
          <w:ilvl w:val="3"/>
          <w:numId w:val="9"/>
        </w:numPr>
        <w:tabs>
          <w:tab w:val="left" w:pos="1749"/>
          <w:tab w:val="left" w:pos="1750"/>
        </w:tabs>
        <w:spacing w:line="305" w:lineRule="exact"/>
        <w:rPr>
          <w:rFonts w:ascii="Symbol" w:hAnsi="Symbol"/>
          <w:sz w:val="24"/>
        </w:rPr>
      </w:pPr>
      <w:r>
        <w:rPr>
          <w:sz w:val="24"/>
        </w:rPr>
        <w:t>Scrittura</w:t>
      </w:r>
      <w:r>
        <w:rPr>
          <w:spacing w:val="-2"/>
          <w:sz w:val="24"/>
        </w:rPr>
        <w:t xml:space="preserve"> </w:t>
      </w:r>
      <w:r>
        <w:rPr>
          <w:sz w:val="24"/>
        </w:rPr>
        <w:t>privata;</w:t>
      </w:r>
    </w:p>
    <w:p w14:paraId="18EE9F87" w14:textId="77777777" w:rsidR="00AD79DE" w:rsidRPr="00AD79DE" w:rsidRDefault="00354DBE" w:rsidP="00076AF6">
      <w:pPr>
        <w:pStyle w:val="Paragrafoelenco"/>
        <w:numPr>
          <w:ilvl w:val="3"/>
          <w:numId w:val="9"/>
        </w:numPr>
        <w:tabs>
          <w:tab w:val="left" w:pos="1749"/>
          <w:tab w:val="left" w:pos="1750"/>
        </w:tabs>
        <w:spacing w:before="71" w:line="242" w:lineRule="auto"/>
        <w:ind w:right="109"/>
        <w:rPr>
          <w:rFonts w:ascii="Symbol" w:hAnsi="Symbol"/>
        </w:rPr>
      </w:pPr>
      <w:r w:rsidRPr="00AD79DE">
        <w:rPr>
          <w:sz w:val="24"/>
        </w:rPr>
        <w:t>Collaudo</w:t>
      </w:r>
      <w:r w:rsidR="001340C1">
        <w:rPr>
          <w:rStyle w:val="Rimandonotaapidipagina"/>
          <w:sz w:val="24"/>
        </w:rPr>
        <w:footnoteReference w:id="10"/>
      </w:r>
      <w:r w:rsidR="00076AF6" w:rsidRPr="00AD79DE">
        <w:rPr>
          <w:sz w:val="24"/>
        </w:rPr>
        <w:t>;</w:t>
      </w:r>
    </w:p>
    <w:p w14:paraId="1CD2EAC5" w14:textId="161E0691" w:rsidR="00476A66" w:rsidRPr="00AD79DE" w:rsidRDefault="00354DBE" w:rsidP="00076AF6">
      <w:pPr>
        <w:pStyle w:val="Paragrafoelenco"/>
        <w:numPr>
          <w:ilvl w:val="3"/>
          <w:numId w:val="9"/>
        </w:numPr>
        <w:tabs>
          <w:tab w:val="left" w:pos="1749"/>
          <w:tab w:val="left" w:pos="1750"/>
        </w:tabs>
        <w:spacing w:before="71" w:line="242" w:lineRule="auto"/>
        <w:ind w:right="109"/>
        <w:rPr>
          <w:rFonts w:ascii="Symbol" w:hAnsi="Symbol"/>
        </w:rPr>
      </w:pPr>
      <w:r w:rsidRPr="00AD79DE">
        <w:rPr>
          <w:sz w:val="24"/>
        </w:rPr>
        <w:t>Fattura</w:t>
      </w:r>
      <w:r w:rsidRPr="00AD79DE">
        <w:rPr>
          <w:spacing w:val="47"/>
          <w:sz w:val="24"/>
        </w:rPr>
        <w:t xml:space="preserve"> </w:t>
      </w:r>
      <w:r w:rsidRPr="00AD79DE">
        <w:rPr>
          <w:sz w:val="24"/>
        </w:rPr>
        <w:t>o</w:t>
      </w:r>
      <w:r w:rsidRPr="00AD79DE">
        <w:rPr>
          <w:spacing w:val="47"/>
          <w:sz w:val="24"/>
        </w:rPr>
        <w:t xml:space="preserve"> </w:t>
      </w:r>
      <w:r w:rsidRPr="00AD79DE">
        <w:rPr>
          <w:sz w:val="24"/>
        </w:rPr>
        <w:t>altra</w:t>
      </w:r>
      <w:r w:rsidRPr="00AD79DE">
        <w:rPr>
          <w:spacing w:val="48"/>
          <w:sz w:val="24"/>
        </w:rPr>
        <w:t xml:space="preserve"> </w:t>
      </w:r>
      <w:r w:rsidRPr="00AD79DE">
        <w:rPr>
          <w:sz w:val="24"/>
        </w:rPr>
        <w:t>ricevuta</w:t>
      </w:r>
      <w:r w:rsidRPr="00AD79DE">
        <w:rPr>
          <w:spacing w:val="46"/>
          <w:sz w:val="24"/>
        </w:rPr>
        <w:t xml:space="preserve"> </w:t>
      </w:r>
      <w:r w:rsidRPr="00AD79DE">
        <w:rPr>
          <w:sz w:val="24"/>
        </w:rPr>
        <w:t>in</w:t>
      </w:r>
      <w:r w:rsidRPr="00AD79DE">
        <w:rPr>
          <w:spacing w:val="48"/>
          <w:sz w:val="24"/>
        </w:rPr>
        <w:t xml:space="preserve"> </w:t>
      </w:r>
      <w:r w:rsidRPr="00AD79DE">
        <w:rPr>
          <w:sz w:val="24"/>
        </w:rPr>
        <w:t>originale</w:t>
      </w:r>
      <w:r w:rsidRPr="00AD79DE">
        <w:rPr>
          <w:spacing w:val="47"/>
          <w:sz w:val="24"/>
        </w:rPr>
        <w:t xml:space="preserve"> </w:t>
      </w:r>
      <w:r w:rsidRPr="00AD79DE">
        <w:rPr>
          <w:sz w:val="24"/>
        </w:rPr>
        <w:t>con</w:t>
      </w:r>
      <w:r w:rsidRPr="00AD79DE">
        <w:rPr>
          <w:spacing w:val="48"/>
          <w:sz w:val="24"/>
        </w:rPr>
        <w:t xml:space="preserve"> </w:t>
      </w:r>
      <w:r w:rsidRPr="00AD79DE">
        <w:rPr>
          <w:sz w:val="24"/>
        </w:rPr>
        <w:t>il</w:t>
      </w:r>
      <w:r w:rsidRPr="00AD79DE">
        <w:rPr>
          <w:spacing w:val="46"/>
          <w:sz w:val="24"/>
        </w:rPr>
        <w:t xml:space="preserve"> </w:t>
      </w:r>
      <w:r w:rsidRPr="00AD79DE">
        <w:rPr>
          <w:sz w:val="24"/>
        </w:rPr>
        <w:t>“visto</w:t>
      </w:r>
      <w:r w:rsidRPr="00AD79DE">
        <w:rPr>
          <w:spacing w:val="49"/>
          <w:sz w:val="24"/>
        </w:rPr>
        <w:t xml:space="preserve"> </w:t>
      </w:r>
      <w:r w:rsidRPr="00AD79DE">
        <w:rPr>
          <w:sz w:val="24"/>
        </w:rPr>
        <w:t>si</w:t>
      </w:r>
      <w:r w:rsidRPr="00AD79DE">
        <w:rPr>
          <w:spacing w:val="47"/>
          <w:sz w:val="24"/>
        </w:rPr>
        <w:t xml:space="preserve"> </w:t>
      </w:r>
      <w:r w:rsidRPr="00AD79DE">
        <w:rPr>
          <w:sz w:val="24"/>
        </w:rPr>
        <w:t>liquida”</w:t>
      </w:r>
      <w:r w:rsidRPr="00AD79DE">
        <w:rPr>
          <w:spacing w:val="47"/>
          <w:sz w:val="24"/>
        </w:rPr>
        <w:t xml:space="preserve"> </w:t>
      </w:r>
      <w:r w:rsidRPr="00AD79DE">
        <w:rPr>
          <w:sz w:val="24"/>
        </w:rPr>
        <w:t>(a</w:t>
      </w:r>
      <w:r w:rsidRPr="00AD79DE">
        <w:rPr>
          <w:spacing w:val="52"/>
          <w:sz w:val="24"/>
        </w:rPr>
        <w:t xml:space="preserve"> </w:t>
      </w:r>
      <w:r w:rsidRPr="00AD79DE">
        <w:rPr>
          <w:sz w:val="24"/>
        </w:rPr>
        <w:t>firma</w:t>
      </w:r>
      <w:r w:rsidRPr="00AD79DE">
        <w:rPr>
          <w:spacing w:val="47"/>
          <w:sz w:val="24"/>
        </w:rPr>
        <w:t xml:space="preserve"> </w:t>
      </w:r>
      <w:r w:rsidRPr="00AD79DE">
        <w:rPr>
          <w:sz w:val="24"/>
        </w:rPr>
        <w:t>del</w:t>
      </w:r>
      <w:r w:rsidRPr="00AD79DE">
        <w:rPr>
          <w:spacing w:val="50"/>
          <w:sz w:val="24"/>
        </w:rPr>
        <w:t xml:space="preserve"> </w:t>
      </w:r>
      <w:r w:rsidRPr="00AD79DE">
        <w:rPr>
          <w:sz w:val="24"/>
        </w:rPr>
        <w:t>Capo</w:t>
      </w:r>
      <w:r w:rsidRPr="00AD79DE">
        <w:rPr>
          <w:spacing w:val="-52"/>
          <w:sz w:val="24"/>
        </w:rPr>
        <w:t xml:space="preserve"> </w:t>
      </w:r>
      <w:r w:rsidRPr="00AD79DE">
        <w:rPr>
          <w:sz w:val="24"/>
        </w:rPr>
        <w:t>progetto).</w:t>
      </w:r>
    </w:p>
    <w:p w14:paraId="1CD2EAC6" w14:textId="77777777" w:rsidR="00476A66" w:rsidRDefault="00476A66">
      <w:pPr>
        <w:pStyle w:val="Corpotesto"/>
      </w:pPr>
    </w:p>
    <w:p w14:paraId="1CD2EAC7" w14:textId="77777777" w:rsidR="00476A66" w:rsidRDefault="00476A66">
      <w:pPr>
        <w:pStyle w:val="Corpotesto"/>
        <w:spacing w:before="9"/>
        <w:rPr>
          <w:sz w:val="23"/>
        </w:rPr>
      </w:pPr>
    </w:p>
    <w:p w14:paraId="1CD2EAC8" w14:textId="77777777" w:rsidR="00476A66" w:rsidRDefault="00354DBE">
      <w:pPr>
        <w:pStyle w:val="Titolo1"/>
        <w:numPr>
          <w:ilvl w:val="0"/>
          <w:numId w:val="9"/>
        </w:numPr>
        <w:tabs>
          <w:tab w:val="left" w:pos="392"/>
        </w:tabs>
      </w:pPr>
      <w:r>
        <w:rPr>
          <w:color w:val="3366FF"/>
        </w:rPr>
        <w:t>SPESE</w:t>
      </w:r>
      <w:r>
        <w:rPr>
          <w:color w:val="3366FF"/>
          <w:spacing w:val="-4"/>
        </w:rPr>
        <w:t xml:space="preserve"> </w:t>
      </w:r>
      <w:r>
        <w:rPr>
          <w:color w:val="3366FF"/>
        </w:rPr>
        <w:t>AMMISSIBILI</w:t>
      </w:r>
    </w:p>
    <w:p w14:paraId="1CD2EAC9" w14:textId="77777777" w:rsidR="00476A66" w:rsidRDefault="00476A66">
      <w:pPr>
        <w:pStyle w:val="Corpotesto"/>
        <w:rPr>
          <w:b/>
          <w:sz w:val="28"/>
        </w:rPr>
      </w:pPr>
    </w:p>
    <w:p w14:paraId="1CD2EACA" w14:textId="77777777" w:rsidR="00476A66" w:rsidRDefault="00354DBE">
      <w:pPr>
        <w:pStyle w:val="Titolo2"/>
        <w:ind w:left="113"/>
        <w:jc w:val="both"/>
        <w:rPr>
          <w:b w:val="0"/>
        </w:rPr>
      </w:pPr>
      <w:r>
        <w:t>Le</w:t>
      </w:r>
      <w:r>
        <w:rPr>
          <w:spacing w:val="-4"/>
        </w:rPr>
        <w:t xml:space="preserve"> </w:t>
      </w:r>
      <w:r>
        <w:t>spese</w:t>
      </w:r>
      <w:r>
        <w:rPr>
          <w:spacing w:val="-3"/>
        </w:rPr>
        <w:t xml:space="preserve"> </w:t>
      </w:r>
      <w:r>
        <w:t>sostenute</w:t>
      </w:r>
      <w:r>
        <w:rPr>
          <w:spacing w:val="-5"/>
        </w:rPr>
        <w:t xml:space="preserve"> </w:t>
      </w:r>
      <w:r>
        <w:t>nell’ambito</w:t>
      </w:r>
      <w:r>
        <w:rPr>
          <w:spacing w:val="-2"/>
        </w:rPr>
        <w:t xml:space="preserve"> </w:t>
      </w:r>
      <w:r>
        <w:t>dell’intervento</w:t>
      </w:r>
      <w:r>
        <w:rPr>
          <w:spacing w:val="-2"/>
        </w:rPr>
        <w:t xml:space="preserve"> </w:t>
      </w:r>
      <w:r>
        <w:t>di</w:t>
      </w:r>
      <w:r>
        <w:rPr>
          <w:spacing w:val="3"/>
        </w:rPr>
        <w:t xml:space="preserve"> </w:t>
      </w:r>
      <w:r>
        <w:t>aiuto</w:t>
      </w:r>
      <w:r>
        <w:rPr>
          <w:spacing w:val="-4"/>
        </w:rPr>
        <w:t xml:space="preserve"> </w:t>
      </w:r>
      <w:r>
        <w:t>umanitario sono</w:t>
      </w:r>
      <w:r>
        <w:rPr>
          <w:spacing w:val="-4"/>
        </w:rPr>
        <w:t xml:space="preserve"> </w:t>
      </w:r>
      <w:r>
        <w:t xml:space="preserve">ammissibili </w:t>
      </w:r>
      <w:r>
        <w:rPr>
          <w:b w:val="0"/>
        </w:rPr>
        <w:t>se</w:t>
      </w:r>
      <w:r>
        <w:rPr>
          <w:b w:val="0"/>
          <w:spacing w:val="-5"/>
        </w:rPr>
        <w:t xml:space="preserve"> </w:t>
      </w:r>
      <w:r>
        <w:rPr>
          <w:b w:val="0"/>
        </w:rPr>
        <w:t>siano:</w:t>
      </w:r>
    </w:p>
    <w:p w14:paraId="1CD2EACB" w14:textId="77777777" w:rsidR="00476A66" w:rsidRDefault="00354DBE">
      <w:pPr>
        <w:pStyle w:val="Paragrafoelenco"/>
        <w:numPr>
          <w:ilvl w:val="0"/>
          <w:numId w:val="7"/>
        </w:numPr>
        <w:tabs>
          <w:tab w:val="left" w:pos="827"/>
        </w:tabs>
        <w:spacing w:before="163"/>
        <w:ind w:hanging="357"/>
        <w:jc w:val="both"/>
        <w:rPr>
          <w:sz w:val="24"/>
        </w:rPr>
      </w:pPr>
      <w:r>
        <w:rPr>
          <w:b/>
          <w:sz w:val="24"/>
        </w:rPr>
        <w:t>pertinenti</w:t>
      </w:r>
      <w:r>
        <w:rPr>
          <w:b/>
          <w:spacing w:val="-2"/>
          <w:sz w:val="24"/>
        </w:rPr>
        <w:t xml:space="preserve"> </w:t>
      </w:r>
      <w:r>
        <w:rPr>
          <w:sz w:val="24"/>
        </w:rPr>
        <w:t>ed</w:t>
      </w:r>
      <w:r>
        <w:rPr>
          <w:spacing w:val="-2"/>
          <w:sz w:val="24"/>
        </w:rPr>
        <w:t xml:space="preserve"> </w:t>
      </w:r>
      <w:r>
        <w:rPr>
          <w:sz w:val="24"/>
        </w:rPr>
        <w:t>imputabili</w:t>
      </w:r>
      <w:r>
        <w:rPr>
          <w:spacing w:val="-3"/>
          <w:sz w:val="24"/>
        </w:rPr>
        <w:t xml:space="preserve"> </w:t>
      </w:r>
      <w:r>
        <w:rPr>
          <w:sz w:val="24"/>
        </w:rPr>
        <w:t>alle</w:t>
      </w:r>
      <w:r>
        <w:rPr>
          <w:spacing w:val="-2"/>
          <w:sz w:val="24"/>
        </w:rPr>
        <w:t xml:space="preserve"> </w:t>
      </w:r>
      <w:r>
        <w:rPr>
          <w:sz w:val="24"/>
        </w:rPr>
        <w:t>attività</w:t>
      </w:r>
      <w:r>
        <w:rPr>
          <w:spacing w:val="-3"/>
          <w:sz w:val="24"/>
        </w:rPr>
        <w:t xml:space="preserve"> </w:t>
      </w:r>
      <w:r>
        <w:rPr>
          <w:sz w:val="24"/>
        </w:rPr>
        <w:t>del</w:t>
      </w:r>
      <w:r>
        <w:rPr>
          <w:spacing w:val="-2"/>
          <w:sz w:val="24"/>
        </w:rPr>
        <w:t xml:space="preserve"> </w:t>
      </w:r>
      <w:r>
        <w:rPr>
          <w:sz w:val="24"/>
        </w:rPr>
        <w:t>progetto;</w:t>
      </w:r>
    </w:p>
    <w:p w14:paraId="1CD2EACC" w14:textId="77777777" w:rsidR="00476A66" w:rsidRDefault="00354DBE">
      <w:pPr>
        <w:pStyle w:val="Paragrafoelenco"/>
        <w:numPr>
          <w:ilvl w:val="0"/>
          <w:numId w:val="7"/>
        </w:numPr>
        <w:tabs>
          <w:tab w:val="left" w:pos="827"/>
        </w:tabs>
        <w:spacing w:before="122"/>
        <w:ind w:right="114"/>
        <w:jc w:val="both"/>
        <w:rPr>
          <w:sz w:val="24"/>
        </w:rPr>
      </w:pPr>
      <w:r>
        <w:rPr>
          <w:sz w:val="24"/>
        </w:rPr>
        <w:t xml:space="preserve">sostenute nel </w:t>
      </w:r>
      <w:r>
        <w:rPr>
          <w:b/>
          <w:sz w:val="24"/>
        </w:rPr>
        <w:t xml:space="preserve">periodo temporale </w:t>
      </w:r>
      <w:r>
        <w:rPr>
          <w:sz w:val="24"/>
        </w:rPr>
        <w:t>compreso tra la firma del Disciplinare d’incarico e la data</w:t>
      </w:r>
      <w:r>
        <w:rPr>
          <w:spacing w:val="1"/>
          <w:sz w:val="24"/>
        </w:rPr>
        <w:t xml:space="preserve"> </w:t>
      </w:r>
      <w:r>
        <w:rPr>
          <w:sz w:val="24"/>
        </w:rPr>
        <w:t>di chiusura del progetto indicata nel disciplinare stesso o in successivi atti di estensione</w:t>
      </w:r>
      <w:r>
        <w:rPr>
          <w:spacing w:val="1"/>
          <w:sz w:val="24"/>
        </w:rPr>
        <w:t xml:space="preserve"> </w:t>
      </w:r>
      <w:r>
        <w:rPr>
          <w:sz w:val="24"/>
        </w:rPr>
        <w:t>temporale;</w:t>
      </w:r>
      <w:r>
        <w:rPr>
          <w:spacing w:val="1"/>
          <w:sz w:val="24"/>
        </w:rPr>
        <w:t xml:space="preserve"> </w:t>
      </w:r>
      <w:r>
        <w:rPr>
          <w:sz w:val="24"/>
        </w:rPr>
        <w:t>unica</w:t>
      </w:r>
      <w:r>
        <w:rPr>
          <w:spacing w:val="1"/>
          <w:sz w:val="24"/>
        </w:rPr>
        <w:t xml:space="preserve"> </w:t>
      </w:r>
      <w:r>
        <w:rPr>
          <w:sz w:val="24"/>
        </w:rPr>
        <w:t>eccezione:</w:t>
      </w:r>
      <w:r>
        <w:rPr>
          <w:spacing w:val="1"/>
          <w:sz w:val="24"/>
        </w:rPr>
        <w:t xml:space="preserve"> </w:t>
      </w:r>
      <w:r>
        <w:rPr>
          <w:sz w:val="24"/>
        </w:rPr>
        <w:t>il</w:t>
      </w:r>
      <w:r>
        <w:rPr>
          <w:spacing w:val="1"/>
          <w:sz w:val="24"/>
        </w:rPr>
        <w:t xml:space="preserve"> </w:t>
      </w:r>
      <w:r>
        <w:rPr>
          <w:sz w:val="24"/>
        </w:rPr>
        <w:t>costo</w:t>
      </w:r>
      <w:r>
        <w:rPr>
          <w:spacing w:val="1"/>
          <w:sz w:val="24"/>
        </w:rPr>
        <w:t xml:space="preserve"> </w:t>
      </w:r>
      <w:r>
        <w:rPr>
          <w:sz w:val="24"/>
        </w:rPr>
        <w:t>dell’eventuale</w:t>
      </w:r>
      <w:r>
        <w:rPr>
          <w:spacing w:val="1"/>
          <w:sz w:val="24"/>
        </w:rPr>
        <w:t xml:space="preserve"> </w:t>
      </w:r>
      <w:r>
        <w:rPr>
          <w:sz w:val="24"/>
        </w:rPr>
        <w:t>fideiussione</w:t>
      </w:r>
      <w:r>
        <w:rPr>
          <w:spacing w:val="1"/>
          <w:sz w:val="24"/>
        </w:rPr>
        <w:t xml:space="preserve"> </w:t>
      </w:r>
      <w:r>
        <w:rPr>
          <w:sz w:val="24"/>
        </w:rPr>
        <w:t>(che</w:t>
      </w:r>
      <w:r>
        <w:rPr>
          <w:spacing w:val="1"/>
          <w:sz w:val="24"/>
        </w:rPr>
        <w:t xml:space="preserve"> </w:t>
      </w:r>
      <w:r>
        <w:rPr>
          <w:sz w:val="24"/>
        </w:rPr>
        <w:t>è</w:t>
      </w:r>
      <w:r>
        <w:rPr>
          <w:spacing w:val="1"/>
          <w:sz w:val="24"/>
        </w:rPr>
        <w:t xml:space="preserve"> </w:t>
      </w:r>
      <w:r>
        <w:rPr>
          <w:sz w:val="24"/>
        </w:rPr>
        <w:t>considerato</w:t>
      </w:r>
      <w:r>
        <w:rPr>
          <w:spacing w:val="1"/>
          <w:sz w:val="24"/>
        </w:rPr>
        <w:t xml:space="preserve"> </w:t>
      </w:r>
      <w:r>
        <w:rPr>
          <w:sz w:val="24"/>
        </w:rPr>
        <w:t>ammissibile anche</w:t>
      </w:r>
      <w:r>
        <w:rPr>
          <w:spacing w:val="-3"/>
          <w:sz w:val="24"/>
        </w:rPr>
        <w:t xml:space="preserve"> </w:t>
      </w:r>
      <w:r>
        <w:rPr>
          <w:sz w:val="24"/>
        </w:rPr>
        <w:t>se</w:t>
      </w:r>
      <w:r>
        <w:rPr>
          <w:spacing w:val="-2"/>
          <w:sz w:val="24"/>
        </w:rPr>
        <w:t xml:space="preserve"> </w:t>
      </w:r>
      <w:r>
        <w:rPr>
          <w:sz w:val="24"/>
        </w:rPr>
        <w:t>precedente alla stipula</w:t>
      </w:r>
      <w:r>
        <w:rPr>
          <w:spacing w:val="-3"/>
          <w:sz w:val="24"/>
        </w:rPr>
        <w:t xml:space="preserve"> </w:t>
      </w:r>
      <w:r>
        <w:rPr>
          <w:sz w:val="24"/>
        </w:rPr>
        <w:t>del</w:t>
      </w:r>
      <w:r>
        <w:rPr>
          <w:spacing w:val="1"/>
          <w:sz w:val="24"/>
        </w:rPr>
        <w:t xml:space="preserve"> </w:t>
      </w:r>
      <w:r>
        <w:rPr>
          <w:sz w:val="24"/>
        </w:rPr>
        <w:t>Disciplinare</w:t>
      </w:r>
      <w:r>
        <w:rPr>
          <w:spacing w:val="-2"/>
          <w:sz w:val="24"/>
        </w:rPr>
        <w:t xml:space="preserve"> </w:t>
      </w:r>
      <w:r>
        <w:rPr>
          <w:sz w:val="24"/>
        </w:rPr>
        <w:t>d’Incarico);</w:t>
      </w:r>
    </w:p>
    <w:p w14:paraId="1CD2EACD" w14:textId="77777777" w:rsidR="00476A66" w:rsidRDefault="00354DBE">
      <w:pPr>
        <w:pStyle w:val="Paragrafoelenco"/>
        <w:numPr>
          <w:ilvl w:val="0"/>
          <w:numId w:val="7"/>
        </w:numPr>
        <w:tabs>
          <w:tab w:val="left" w:pos="834"/>
        </w:tabs>
        <w:spacing w:before="120"/>
        <w:ind w:left="833" w:hanging="361"/>
        <w:jc w:val="both"/>
        <w:rPr>
          <w:sz w:val="24"/>
        </w:rPr>
      </w:pPr>
      <w:r>
        <w:rPr>
          <w:sz w:val="24"/>
        </w:rPr>
        <w:t>univocamente</w:t>
      </w:r>
      <w:r>
        <w:rPr>
          <w:spacing w:val="-4"/>
          <w:sz w:val="24"/>
        </w:rPr>
        <w:t xml:space="preserve"> </w:t>
      </w:r>
      <w:r>
        <w:rPr>
          <w:b/>
          <w:sz w:val="24"/>
        </w:rPr>
        <w:t>riconducibili</w:t>
      </w:r>
      <w:r>
        <w:rPr>
          <w:b/>
          <w:spacing w:val="-3"/>
          <w:sz w:val="24"/>
        </w:rPr>
        <w:t xml:space="preserve"> </w:t>
      </w:r>
      <w:r>
        <w:rPr>
          <w:b/>
          <w:sz w:val="24"/>
        </w:rPr>
        <w:t>alle</w:t>
      </w:r>
      <w:r>
        <w:rPr>
          <w:b/>
          <w:spacing w:val="-1"/>
          <w:sz w:val="24"/>
        </w:rPr>
        <w:t xml:space="preserve"> </w:t>
      </w:r>
      <w:r>
        <w:rPr>
          <w:b/>
          <w:sz w:val="24"/>
        </w:rPr>
        <w:t>attività</w:t>
      </w:r>
      <w:r>
        <w:rPr>
          <w:b/>
          <w:spacing w:val="-4"/>
          <w:sz w:val="24"/>
        </w:rPr>
        <w:t xml:space="preserve"> </w:t>
      </w:r>
      <w:r>
        <w:rPr>
          <w:b/>
          <w:sz w:val="24"/>
        </w:rPr>
        <w:t>del</w:t>
      </w:r>
      <w:r>
        <w:rPr>
          <w:b/>
          <w:spacing w:val="-4"/>
          <w:sz w:val="24"/>
        </w:rPr>
        <w:t xml:space="preserve"> </w:t>
      </w:r>
      <w:r>
        <w:rPr>
          <w:b/>
          <w:sz w:val="24"/>
        </w:rPr>
        <w:t>progetto</w:t>
      </w:r>
      <w:r>
        <w:rPr>
          <w:sz w:val="24"/>
        </w:rPr>
        <w:t>;</w:t>
      </w:r>
    </w:p>
    <w:p w14:paraId="1CD2EACE" w14:textId="77777777" w:rsidR="00476A66" w:rsidRDefault="00354DBE">
      <w:pPr>
        <w:pStyle w:val="Paragrafoelenco"/>
        <w:numPr>
          <w:ilvl w:val="0"/>
          <w:numId w:val="7"/>
        </w:numPr>
        <w:tabs>
          <w:tab w:val="left" w:pos="834"/>
        </w:tabs>
        <w:spacing w:before="120"/>
        <w:ind w:left="833" w:hanging="361"/>
        <w:jc w:val="both"/>
        <w:rPr>
          <w:sz w:val="24"/>
        </w:rPr>
      </w:pPr>
      <w:r>
        <w:rPr>
          <w:sz w:val="24"/>
        </w:rPr>
        <w:t>previste</w:t>
      </w:r>
      <w:r>
        <w:rPr>
          <w:spacing w:val="-5"/>
          <w:sz w:val="24"/>
        </w:rPr>
        <w:t xml:space="preserve"> </w:t>
      </w:r>
      <w:r>
        <w:rPr>
          <w:sz w:val="24"/>
        </w:rPr>
        <w:t>dal</w:t>
      </w:r>
      <w:r>
        <w:rPr>
          <w:spacing w:val="-4"/>
          <w:sz w:val="24"/>
        </w:rPr>
        <w:t xml:space="preserve"> </w:t>
      </w:r>
      <w:r>
        <w:rPr>
          <w:b/>
          <w:sz w:val="24"/>
        </w:rPr>
        <w:t>piano</w:t>
      </w:r>
      <w:r>
        <w:rPr>
          <w:b/>
          <w:spacing w:val="-2"/>
          <w:sz w:val="24"/>
        </w:rPr>
        <w:t xml:space="preserve"> </w:t>
      </w:r>
      <w:r>
        <w:rPr>
          <w:b/>
          <w:sz w:val="24"/>
        </w:rPr>
        <w:t>finanziario</w:t>
      </w:r>
      <w:r>
        <w:rPr>
          <w:b/>
          <w:spacing w:val="-1"/>
          <w:sz w:val="24"/>
        </w:rPr>
        <w:t xml:space="preserve"> </w:t>
      </w:r>
      <w:r>
        <w:rPr>
          <w:sz w:val="24"/>
        </w:rPr>
        <w:t>approvato;</w:t>
      </w:r>
    </w:p>
    <w:p w14:paraId="1CD2EACF" w14:textId="77777777" w:rsidR="00476A66" w:rsidRDefault="00354DBE">
      <w:pPr>
        <w:pStyle w:val="Paragrafoelenco"/>
        <w:numPr>
          <w:ilvl w:val="0"/>
          <w:numId w:val="7"/>
        </w:numPr>
        <w:tabs>
          <w:tab w:val="left" w:pos="834"/>
        </w:tabs>
        <w:spacing w:before="120"/>
        <w:ind w:left="833" w:hanging="361"/>
        <w:jc w:val="both"/>
        <w:rPr>
          <w:sz w:val="24"/>
        </w:rPr>
      </w:pPr>
      <w:r>
        <w:rPr>
          <w:sz w:val="24"/>
        </w:rPr>
        <w:t>contenute</w:t>
      </w:r>
      <w:r>
        <w:rPr>
          <w:spacing w:val="45"/>
          <w:sz w:val="24"/>
        </w:rPr>
        <w:t xml:space="preserve"> </w:t>
      </w:r>
      <w:r>
        <w:rPr>
          <w:sz w:val="24"/>
        </w:rPr>
        <w:t>nei</w:t>
      </w:r>
      <w:r>
        <w:rPr>
          <w:spacing w:val="48"/>
          <w:sz w:val="24"/>
        </w:rPr>
        <w:t xml:space="preserve"> </w:t>
      </w:r>
      <w:r>
        <w:rPr>
          <w:b/>
          <w:sz w:val="24"/>
        </w:rPr>
        <w:t>limiti</w:t>
      </w:r>
      <w:r>
        <w:rPr>
          <w:b/>
          <w:spacing w:val="47"/>
          <w:sz w:val="24"/>
        </w:rPr>
        <w:t xml:space="preserve"> </w:t>
      </w:r>
      <w:r>
        <w:rPr>
          <w:sz w:val="24"/>
        </w:rPr>
        <w:t>stabiliti</w:t>
      </w:r>
      <w:r>
        <w:rPr>
          <w:spacing w:val="44"/>
          <w:sz w:val="24"/>
        </w:rPr>
        <w:t xml:space="preserve"> </w:t>
      </w:r>
      <w:r>
        <w:rPr>
          <w:sz w:val="24"/>
        </w:rPr>
        <w:t>dal</w:t>
      </w:r>
      <w:r>
        <w:rPr>
          <w:spacing w:val="45"/>
          <w:sz w:val="24"/>
        </w:rPr>
        <w:t xml:space="preserve"> </w:t>
      </w:r>
      <w:r>
        <w:rPr>
          <w:sz w:val="24"/>
        </w:rPr>
        <w:t>Disciplinare</w:t>
      </w:r>
      <w:r>
        <w:rPr>
          <w:spacing w:val="46"/>
          <w:sz w:val="24"/>
        </w:rPr>
        <w:t xml:space="preserve"> </w:t>
      </w:r>
      <w:r>
        <w:rPr>
          <w:sz w:val="24"/>
        </w:rPr>
        <w:t>d’incarico</w:t>
      </w:r>
      <w:r>
        <w:rPr>
          <w:spacing w:val="48"/>
          <w:sz w:val="24"/>
        </w:rPr>
        <w:t xml:space="preserve"> </w:t>
      </w:r>
      <w:r>
        <w:rPr>
          <w:sz w:val="24"/>
        </w:rPr>
        <w:t>sottoscritto</w:t>
      </w:r>
      <w:r>
        <w:rPr>
          <w:spacing w:val="45"/>
          <w:sz w:val="24"/>
        </w:rPr>
        <w:t xml:space="preserve"> </w:t>
      </w:r>
      <w:r>
        <w:rPr>
          <w:sz w:val="24"/>
        </w:rPr>
        <w:t>per</w:t>
      </w:r>
      <w:r>
        <w:rPr>
          <w:spacing w:val="45"/>
          <w:sz w:val="24"/>
        </w:rPr>
        <w:t xml:space="preserve"> </w:t>
      </w:r>
      <w:r>
        <w:rPr>
          <w:sz w:val="24"/>
        </w:rPr>
        <w:t>l'esecuzione</w:t>
      </w:r>
      <w:r>
        <w:rPr>
          <w:spacing w:val="46"/>
          <w:sz w:val="24"/>
        </w:rPr>
        <w:t xml:space="preserve"> </w:t>
      </w:r>
      <w:r>
        <w:rPr>
          <w:sz w:val="24"/>
        </w:rPr>
        <w:t>del</w:t>
      </w:r>
    </w:p>
    <w:p w14:paraId="1CD2EAD0" w14:textId="77777777" w:rsidR="00476A66" w:rsidRDefault="00354DBE">
      <w:pPr>
        <w:pStyle w:val="Corpotesto"/>
        <w:ind w:left="833"/>
        <w:jc w:val="both"/>
      </w:pPr>
      <w:r>
        <w:t>progetto</w:t>
      </w:r>
      <w:r>
        <w:rPr>
          <w:spacing w:val="-4"/>
        </w:rPr>
        <w:t xml:space="preserve"> </w:t>
      </w:r>
      <w:r>
        <w:t>e</w:t>
      </w:r>
      <w:r>
        <w:rPr>
          <w:spacing w:val="-2"/>
        </w:rPr>
        <w:t xml:space="preserve"> </w:t>
      </w:r>
      <w:r>
        <w:t>relativi</w:t>
      </w:r>
      <w:r>
        <w:rPr>
          <w:spacing w:val="-3"/>
        </w:rPr>
        <w:t xml:space="preserve"> </w:t>
      </w:r>
      <w:r>
        <w:t>allegati;</w:t>
      </w:r>
    </w:p>
    <w:p w14:paraId="1CD2EAD1" w14:textId="77777777" w:rsidR="00476A66" w:rsidRDefault="00354DBE">
      <w:pPr>
        <w:pStyle w:val="Paragrafoelenco"/>
        <w:numPr>
          <w:ilvl w:val="0"/>
          <w:numId w:val="7"/>
        </w:numPr>
        <w:tabs>
          <w:tab w:val="left" w:pos="834"/>
        </w:tabs>
        <w:spacing w:before="120" w:line="242" w:lineRule="auto"/>
        <w:ind w:left="833" w:right="114" w:hanging="360"/>
        <w:jc w:val="both"/>
        <w:rPr>
          <w:sz w:val="24"/>
        </w:rPr>
      </w:pPr>
      <w:r>
        <w:rPr>
          <w:b/>
          <w:sz w:val="24"/>
        </w:rPr>
        <w:t>congrue</w:t>
      </w:r>
      <w:r>
        <w:rPr>
          <w:b/>
          <w:spacing w:val="1"/>
          <w:sz w:val="24"/>
        </w:rPr>
        <w:t xml:space="preserve"> </w:t>
      </w:r>
      <w:r>
        <w:rPr>
          <w:sz w:val="24"/>
        </w:rPr>
        <w:t>rispetto</w:t>
      </w:r>
      <w:r>
        <w:rPr>
          <w:spacing w:val="1"/>
          <w:sz w:val="24"/>
        </w:rPr>
        <w:t xml:space="preserve"> </w:t>
      </w:r>
      <w:r>
        <w:rPr>
          <w:sz w:val="24"/>
        </w:rPr>
        <w:t>ai</w:t>
      </w:r>
      <w:r>
        <w:rPr>
          <w:spacing w:val="1"/>
          <w:sz w:val="24"/>
        </w:rPr>
        <w:t xml:space="preserve"> </w:t>
      </w:r>
      <w:r>
        <w:rPr>
          <w:sz w:val="24"/>
        </w:rPr>
        <w:t>normali</w:t>
      </w:r>
      <w:r>
        <w:rPr>
          <w:spacing w:val="1"/>
          <w:sz w:val="24"/>
        </w:rPr>
        <w:t xml:space="preserve"> </w:t>
      </w:r>
      <w:r>
        <w:rPr>
          <w:sz w:val="24"/>
        </w:rPr>
        <w:t>parametri</w:t>
      </w:r>
      <w:r>
        <w:rPr>
          <w:spacing w:val="1"/>
          <w:sz w:val="24"/>
        </w:rPr>
        <w:t xml:space="preserve"> </w:t>
      </w:r>
      <w:r>
        <w:rPr>
          <w:sz w:val="24"/>
        </w:rPr>
        <w:t>di</w:t>
      </w:r>
      <w:r>
        <w:rPr>
          <w:spacing w:val="1"/>
          <w:sz w:val="24"/>
        </w:rPr>
        <w:t xml:space="preserve"> </w:t>
      </w:r>
      <w:r>
        <w:rPr>
          <w:sz w:val="24"/>
        </w:rPr>
        <w:t>riferimento</w:t>
      </w:r>
      <w:r>
        <w:rPr>
          <w:spacing w:val="1"/>
          <w:sz w:val="24"/>
        </w:rPr>
        <w:t xml:space="preserve"> </w:t>
      </w:r>
      <w:r>
        <w:rPr>
          <w:sz w:val="24"/>
        </w:rPr>
        <w:t>del</w:t>
      </w:r>
      <w:r>
        <w:rPr>
          <w:spacing w:val="1"/>
          <w:sz w:val="24"/>
        </w:rPr>
        <w:t xml:space="preserve"> </w:t>
      </w:r>
      <w:r>
        <w:rPr>
          <w:sz w:val="24"/>
        </w:rPr>
        <w:t>settore</w:t>
      </w:r>
      <w:r>
        <w:rPr>
          <w:spacing w:val="1"/>
          <w:sz w:val="24"/>
        </w:rPr>
        <w:t xml:space="preserve"> </w:t>
      </w:r>
      <w:r>
        <w:rPr>
          <w:sz w:val="24"/>
        </w:rPr>
        <w:t>e</w:t>
      </w:r>
      <w:r>
        <w:rPr>
          <w:spacing w:val="1"/>
          <w:sz w:val="24"/>
        </w:rPr>
        <w:t xml:space="preserve"> </w:t>
      </w:r>
      <w:r>
        <w:rPr>
          <w:sz w:val="24"/>
        </w:rPr>
        <w:t>del</w:t>
      </w:r>
      <w:r>
        <w:rPr>
          <w:spacing w:val="1"/>
          <w:sz w:val="24"/>
        </w:rPr>
        <w:t xml:space="preserve"> </w:t>
      </w:r>
      <w:r>
        <w:rPr>
          <w:sz w:val="24"/>
        </w:rPr>
        <w:t>contesto</w:t>
      </w:r>
      <w:r>
        <w:rPr>
          <w:spacing w:val="1"/>
          <w:sz w:val="24"/>
        </w:rPr>
        <w:t xml:space="preserve"> </w:t>
      </w:r>
      <w:r>
        <w:rPr>
          <w:sz w:val="24"/>
        </w:rPr>
        <w:t>locale/geografico;</w:t>
      </w:r>
    </w:p>
    <w:p w14:paraId="1CD2EAD2" w14:textId="669B5724" w:rsidR="00476A66" w:rsidRDefault="00354DBE">
      <w:pPr>
        <w:pStyle w:val="Paragrafoelenco"/>
        <w:numPr>
          <w:ilvl w:val="0"/>
          <w:numId w:val="7"/>
        </w:numPr>
        <w:tabs>
          <w:tab w:val="left" w:pos="834"/>
        </w:tabs>
        <w:spacing w:before="116"/>
        <w:ind w:left="833" w:right="112" w:hanging="360"/>
        <w:jc w:val="both"/>
        <w:rPr>
          <w:sz w:val="24"/>
        </w:rPr>
      </w:pPr>
      <w:r>
        <w:rPr>
          <w:b/>
          <w:sz w:val="24"/>
        </w:rPr>
        <w:t>effettivamente sostenute</w:t>
      </w:r>
      <w:r>
        <w:rPr>
          <w:sz w:val="24"/>
        </w:rPr>
        <w:t>, ovvero comprovate da fatture, quietanze o documenti contabili</w:t>
      </w:r>
      <w:r>
        <w:rPr>
          <w:spacing w:val="1"/>
          <w:sz w:val="24"/>
        </w:rPr>
        <w:t xml:space="preserve"> </w:t>
      </w:r>
      <w:r>
        <w:rPr>
          <w:sz w:val="24"/>
        </w:rPr>
        <w:t>aventi forza probante equivalente</w:t>
      </w:r>
      <w:r w:rsidR="00AD79DE">
        <w:rPr>
          <w:rStyle w:val="Rimandonotaapidipagina"/>
          <w:sz w:val="24"/>
        </w:rPr>
        <w:footnoteReference w:id="11"/>
      </w:r>
      <w:r>
        <w:rPr>
          <w:sz w:val="24"/>
        </w:rPr>
        <w:t>, di cui sia possibile accertare l'avvenuto pagamento</w:t>
      </w:r>
      <w:r>
        <w:rPr>
          <w:spacing w:val="1"/>
          <w:sz w:val="24"/>
        </w:rPr>
        <w:t xml:space="preserve"> </w:t>
      </w:r>
      <w:r>
        <w:rPr>
          <w:sz w:val="24"/>
        </w:rPr>
        <w:lastRenderedPageBreak/>
        <w:t>totale e</w:t>
      </w:r>
      <w:r>
        <w:rPr>
          <w:spacing w:val="-3"/>
          <w:sz w:val="24"/>
        </w:rPr>
        <w:t xml:space="preserve"> </w:t>
      </w:r>
      <w:r>
        <w:rPr>
          <w:sz w:val="24"/>
        </w:rPr>
        <w:t>la registrazione</w:t>
      </w:r>
      <w:r>
        <w:rPr>
          <w:spacing w:val="-3"/>
          <w:sz w:val="24"/>
        </w:rPr>
        <w:t xml:space="preserve"> </w:t>
      </w:r>
      <w:r>
        <w:rPr>
          <w:sz w:val="24"/>
        </w:rPr>
        <w:t>nelle scritture</w:t>
      </w:r>
      <w:r>
        <w:rPr>
          <w:spacing w:val="1"/>
          <w:sz w:val="24"/>
        </w:rPr>
        <w:t xml:space="preserve"> </w:t>
      </w:r>
      <w:r>
        <w:rPr>
          <w:sz w:val="24"/>
        </w:rPr>
        <w:t>contabili</w:t>
      </w:r>
      <w:r>
        <w:rPr>
          <w:spacing w:val="-3"/>
          <w:sz w:val="24"/>
        </w:rPr>
        <w:t xml:space="preserve"> </w:t>
      </w:r>
      <w:r>
        <w:rPr>
          <w:sz w:val="24"/>
        </w:rPr>
        <w:t>ove</w:t>
      </w:r>
      <w:r>
        <w:rPr>
          <w:spacing w:val="-1"/>
          <w:sz w:val="24"/>
        </w:rPr>
        <w:t xml:space="preserve"> </w:t>
      </w:r>
      <w:r>
        <w:rPr>
          <w:sz w:val="24"/>
        </w:rPr>
        <w:t>previste</w:t>
      </w:r>
      <w:r>
        <w:rPr>
          <w:spacing w:val="-1"/>
          <w:sz w:val="24"/>
        </w:rPr>
        <w:t xml:space="preserve"> </w:t>
      </w:r>
      <w:r>
        <w:rPr>
          <w:sz w:val="24"/>
        </w:rPr>
        <w:t>per legge;</w:t>
      </w:r>
    </w:p>
    <w:p w14:paraId="1CD2EAD3" w14:textId="77777777" w:rsidR="00476A66" w:rsidRDefault="00354DBE">
      <w:pPr>
        <w:pStyle w:val="Paragrafoelenco"/>
        <w:numPr>
          <w:ilvl w:val="0"/>
          <w:numId w:val="7"/>
        </w:numPr>
        <w:tabs>
          <w:tab w:val="left" w:pos="834"/>
        </w:tabs>
        <w:spacing w:before="120"/>
        <w:ind w:left="833" w:right="111" w:hanging="360"/>
        <w:jc w:val="both"/>
        <w:rPr>
          <w:sz w:val="24"/>
        </w:rPr>
      </w:pPr>
      <w:r>
        <w:rPr>
          <w:b/>
          <w:sz w:val="24"/>
        </w:rPr>
        <w:t>contabilizzate</w:t>
      </w:r>
      <w:r>
        <w:rPr>
          <w:sz w:val="24"/>
        </w:rPr>
        <w:t>, ovvero inserite in un sistema contabile e abbiano dato luogo a registrazioni</w:t>
      </w:r>
      <w:r>
        <w:rPr>
          <w:spacing w:val="1"/>
          <w:sz w:val="24"/>
        </w:rPr>
        <w:t xml:space="preserve"> </w:t>
      </w:r>
      <w:r>
        <w:rPr>
          <w:sz w:val="24"/>
        </w:rPr>
        <w:t>contabili in conformità con le disposizioni normative, i principi contabili e con le eventuali</w:t>
      </w:r>
      <w:r>
        <w:rPr>
          <w:spacing w:val="1"/>
          <w:sz w:val="24"/>
        </w:rPr>
        <w:t xml:space="preserve"> </w:t>
      </w:r>
      <w:r>
        <w:rPr>
          <w:sz w:val="24"/>
        </w:rPr>
        <w:t>ulteriori</w:t>
      </w:r>
      <w:r>
        <w:rPr>
          <w:spacing w:val="-1"/>
          <w:sz w:val="24"/>
        </w:rPr>
        <w:t xml:space="preserve"> </w:t>
      </w:r>
      <w:r>
        <w:rPr>
          <w:sz w:val="24"/>
        </w:rPr>
        <w:t>specifiche prescrizioni</w:t>
      </w:r>
      <w:r>
        <w:rPr>
          <w:spacing w:val="-2"/>
          <w:sz w:val="24"/>
        </w:rPr>
        <w:t xml:space="preserve"> </w:t>
      </w:r>
      <w:r>
        <w:rPr>
          <w:sz w:val="24"/>
        </w:rPr>
        <w:t>in</w:t>
      </w:r>
      <w:r>
        <w:rPr>
          <w:spacing w:val="-2"/>
          <w:sz w:val="24"/>
        </w:rPr>
        <w:t xml:space="preserve"> </w:t>
      </w:r>
      <w:r>
        <w:rPr>
          <w:sz w:val="24"/>
        </w:rPr>
        <w:t>materia secondo la</w:t>
      </w:r>
      <w:r>
        <w:rPr>
          <w:spacing w:val="-3"/>
          <w:sz w:val="24"/>
        </w:rPr>
        <w:t xml:space="preserve"> </w:t>
      </w:r>
      <w:r>
        <w:rPr>
          <w:sz w:val="24"/>
        </w:rPr>
        <w:t>normativa vigente;</w:t>
      </w:r>
    </w:p>
    <w:p w14:paraId="1CD2EAD4" w14:textId="77777777" w:rsidR="00476A66" w:rsidRDefault="00354DBE">
      <w:pPr>
        <w:pStyle w:val="Paragrafoelenco"/>
        <w:numPr>
          <w:ilvl w:val="0"/>
          <w:numId w:val="7"/>
        </w:numPr>
        <w:tabs>
          <w:tab w:val="left" w:pos="834"/>
        </w:tabs>
        <w:spacing w:before="119"/>
        <w:ind w:left="833" w:hanging="361"/>
        <w:jc w:val="both"/>
        <w:rPr>
          <w:sz w:val="24"/>
        </w:rPr>
      </w:pPr>
      <w:r>
        <w:rPr>
          <w:b/>
          <w:sz w:val="24"/>
        </w:rPr>
        <w:t>conformi</w:t>
      </w:r>
      <w:r>
        <w:rPr>
          <w:b/>
          <w:spacing w:val="-1"/>
          <w:sz w:val="24"/>
        </w:rPr>
        <w:t xml:space="preserve"> </w:t>
      </w:r>
      <w:r>
        <w:rPr>
          <w:sz w:val="24"/>
        </w:rPr>
        <w:t>alle</w:t>
      </w:r>
      <w:r>
        <w:rPr>
          <w:spacing w:val="-4"/>
          <w:sz w:val="24"/>
        </w:rPr>
        <w:t xml:space="preserve"> </w:t>
      </w:r>
      <w:r>
        <w:rPr>
          <w:sz w:val="24"/>
        </w:rPr>
        <w:t>disposizioni</w:t>
      </w:r>
      <w:r>
        <w:rPr>
          <w:spacing w:val="-3"/>
          <w:sz w:val="24"/>
        </w:rPr>
        <w:t xml:space="preserve"> </w:t>
      </w:r>
      <w:r>
        <w:rPr>
          <w:sz w:val="24"/>
        </w:rPr>
        <w:t>comunitarie</w:t>
      </w:r>
      <w:r>
        <w:rPr>
          <w:spacing w:val="-2"/>
          <w:sz w:val="24"/>
        </w:rPr>
        <w:t xml:space="preserve"> </w:t>
      </w:r>
      <w:r>
        <w:rPr>
          <w:sz w:val="24"/>
        </w:rPr>
        <w:t>e</w:t>
      </w:r>
      <w:r>
        <w:rPr>
          <w:spacing w:val="-5"/>
          <w:sz w:val="24"/>
        </w:rPr>
        <w:t xml:space="preserve"> </w:t>
      </w:r>
      <w:r>
        <w:rPr>
          <w:sz w:val="24"/>
        </w:rPr>
        <w:t>nazionali,</w:t>
      </w:r>
      <w:r>
        <w:rPr>
          <w:spacing w:val="-5"/>
          <w:sz w:val="24"/>
        </w:rPr>
        <w:t xml:space="preserve"> </w:t>
      </w:r>
      <w:r>
        <w:rPr>
          <w:sz w:val="24"/>
        </w:rPr>
        <w:t>tenendo</w:t>
      </w:r>
      <w:r>
        <w:rPr>
          <w:spacing w:val="-2"/>
          <w:sz w:val="24"/>
        </w:rPr>
        <w:t xml:space="preserve"> </w:t>
      </w:r>
      <w:r>
        <w:rPr>
          <w:sz w:val="24"/>
        </w:rPr>
        <w:t>conto</w:t>
      </w:r>
      <w:r>
        <w:rPr>
          <w:spacing w:val="-3"/>
          <w:sz w:val="24"/>
        </w:rPr>
        <w:t xml:space="preserve"> </w:t>
      </w:r>
      <w:r>
        <w:rPr>
          <w:sz w:val="24"/>
        </w:rPr>
        <w:t>della</w:t>
      </w:r>
      <w:r>
        <w:rPr>
          <w:spacing w:val="-4"/>
          <w:sz w:val="24"/>
        </w:rPr>
        <w:t xml:space="preserve"> </w:t>
      </w:r>
      <w:r>
        <w:rPr>
          <w:sz w:val="24"/>
        </w:rPr>
        <w:t>normativa</w:t>
      </w:r>
      <w:r>
        <w:rPr>
          <w:spacing w:val="-3"/>
          <w:sz w:val="24"/>
        </w:rPr>
        <w:t xml:space="preserve"> </w:t>
      </w:r>
      <w:r>
        <w:rPr>
          <w:sz w:val="24"/>
        </w:rPr>
        <w:t>locale.</w:t>
      </w:r>
    </w:p>
    <w:p w14:paraId="1CD2EAD5" w14:textId="77777777" w:rsidR="00476A66" w:rsidRDefault="00476A66">
      <w:pPr>
        <w:pStyle w:val="Corpotesto"/>
        <w:spacing w:before="9"/>
        <w:rPr>
          <w:sz w:val="35"/>
        </w:rPr>
      </w:pPr>
    </w:p>
    <w:p w14:paraId="1CD2EAD6" w14:textId="77777777" w:rsidR="00476A66" w:rsidRDefault="00354DBE">
      <w:pPr>
        <w:pStyle w:val="Corpotesto"/>
        <w:spacing w:before="1"/>
        <w:ind w:left="113" w:right="107"/>
        <w:jc w:val="both"/>
      </w:pPr>
      <w:r>
        <w:t xml:space="preserve">I </w:t>
      </w:r>
      <w:r>
        <w:rPr>
          <w:b/>
        </w:rPr>
        <w:t xml:space="preserve">costi amministrativi </w:t>
      </w:r>
      <w:r>
        <w:t>ammissibili sono le spese sostenute dalla sede nazionale dell’Ente esecutore,</w:t>
      </w:r>
      <w:r>
        <w:rPr>
          <w:spacing w:val="-52"/>
        </w:rPr>
        <w:t xml:space="preserve"> </w:t>
      </w:r>
      <w:r>
        <w:t>dopo la stipula del Disciplinare per la gestione del progetto, ivi comprese le relative spese correnti.</w:t>
      </w:r>
      <w:r>
        <w:rPr>
          <w:spacing w:val="-52"/>
        </w:rPr>
        <w:t xml:space="preserve"> </w:t>
      </w:r>
      <w:r>
        <w:t>L’onere</w:t>
      </w:r>
      <w:r>
        <w:rPr>
          <w:spacing w:val="19"/>
        </w:rPr>
        <w:t xml:space="preserve"> </w:t>
      </w:r>
      <w:r>
        <w:t>finanziario</w:t>
      </w:r>
      <w:r>
        <w:rPr>
          <w:spacing w:val="22"/>
        </w:rPr>
        <w:t xml:space="preserve"> </w:t>
      </w:r>
      <w:r>
        <w:t>relativo</w:t>
      </w:r>
      <w:r>
        <w:rPr>
          <w:spacing w:val="24"/>
        </w:rPr>
        <w:t xml:space="preserve"> </w:t>
      </w:r>
      <w:r>
        <w:t>ai</w:t>
      </w:r>
      <w:r>
        <w:rPr>
          <w:spacing w:val="23"/>
        </w:rPr>
        <w:t xml:space="preserve"> </w:t>
      </w:r>
      <w:r>
        <w:t>costi</w:t>
      </w:r>
      <w:r>
        <w:rPr>
          <w:spacing w:val="21"/>
        </w:rPr>
        <w:t xml:space="preserve"> </w:t>
      </w:r>
      <w:r>
        <w:t>amministrativi</w:t>
      </w:r>
      <w:r>
        <w:rPr>
          <w:spacing w:val="23"/>
        </w:rPr>
        <w:t xml:space="preserve"> </w:t>
      </w:r>
      <w:r>
        <w:t>non</w:t>
      </w:r>
      <w:r>
        <w:rPr>
          <w:spacing w:val="23"/>
        </w:rPr>
        <w:t xml:space="preserve"> </w:t>
      </w:r>
      <w:r>
        <w:t>deve</w:t>
      </w:r>
      <w:r>
        <w:rPr>
          <w:spacing w:val="25"/>
        </w:rPr>
        <w:t xml:space="preserve"> </w:t>
      </w:r>
      <w:r>
        <w:t>superare</w:t>
      </w:r>
      <w:r>
        <w:rPr>
          <w:spacing w:val="23"/>
        </w:rPr>
        <w:t xml:space="preserve"> </w:t>
      </w:r>
      <w:r>
        <w:t>il</w:t>
      </w:r>
      <w:r>
        <w:rPr>
          <w:spacing w:val="27"/>
        </w:rPr>
        <w:t xml:space="preserve"> </w:t>
      </w:r>
      <w:r>
        <w:rPr>
          <w:b/>
        </w:rPr>
        <w:t>7%</w:t>
      </w:r>
      <w:r>
        <w:rPr>
          <w:b/>
          <w:spacing w:val="25"/>
        </w:rPr>
        <w:t xml:space="preserve"> </w:t>
      </w:r>
      <w:r>
        <w:rPr>
          <w:b/>
        </w:rPr>
        <w:t>(sette</w:t>
      </w:r>
      <w:r>
        <w:rPr>
          <w:b/>
          <w:spacing w:val="20"/>
        </w:rPr>
        <w:t xml:space="preserve"> </w:t>
      </w:r>
      <w:r>
        <w:rPr>
          <w:b/>
        </w:rPr>
        <w:t>per</w:t>
      </w:r>
      <w:r>
        <w:rPr>
          <w:b/>
          <w:spacing w:val="22"/>
        </w:rPr>
        <w:t xml:space="preserve"> </w:t>
      </w:r>
      <w:r>
        <w:rPr>
          <w:b/>
        </w:rPr>
        <w:t>cento)</w:t>
      </w:r>
      <w:r>
        <w:rPr>
          <w:b/>
          <w:spacing w:val="23"/>
        </w:rPr>
        <w:t xml:space="preserve"> </w:t>
      </w:r>
      <w:r>
        <w:t>del</w:t>
      </w:r>
    </w:p>
    <w:p w14:paraId="1CD2EADC" w14:textId="77777777" w:rsidR="00476A66" w:rsidRDefault="00354DBE">
      <w:pPr>
        <w:pStyle w:val="Corpotesto"/>
        <w:spacing w:before="31" w:line="242" w:lineRule="auto"/>
        <w:ind w:left="113" w:right="121"/>
        <w:jc w:val="both"/>
      </w:pPr>
      <w:r>
        <w:t>totale dei costi effettivamente sostenuti per il progetto ed approvati in sede di rendicontazione, al</w:t>
      </w:r>
      <w:r>
        <w:rPr>
          <w:spacing w:val="1"/>
        </w:rPr>
        <w:t xml:space="preserve"> </w:t>
      </w:r>
      <w:r>
        <w:t>netto</w:t>
      </w:r>
      <w:r>
        <w:rPr>
          <w:spacing w:val="-2"/>
        </w:rPr>
        <w:t xml:space="preserve"> </w:t>
      </w:r>
      <w:r>
        <w:t>delle</w:t>
      </w:r>
      <w:r>
        <w:rPr>
          <w:spacing w:val="-1"/>
        </w:rPr>
        <w:t xml:space="preserve"> </w:t>
      </w:r>
      <w:r>
        <w:t>spese</w:t>
      </w:r>
      <w:r>
        <w:rPr>
          <w:spacing w:val="-1"/>
        </w:rPr>
        <w:t xml:space="preserve"> </w:t>
      </w:r>
      <w:r>
        <w:t>relative</w:t>
      </w:r>
      <w:r>
        <w:rPr>
          <w:spacing w:val="1"/>
        </w:rPr>
        <w:t xml:space="preserve"> </w:t>
      </w:r>
      <w:r>
        <w:t>alla garanzia</w:t>
      </w:r>
      <w:r>
        <w:rPr>
          <w:spacing w:val="-2"/>
        </w:rPr>
        <w:t xml:space="preserve"> </w:t>
      </w:r>
      <w:r>
        <w:t>fideiussoria.</w:t>
      </w:r>
    </w:p>
    <w:p w14:paraId="1CD2EADD" w14:textId="77777777" w:rsidR="00476A66" w:rsidRDefault="00354DBE">
      <w:pPr>
        <w:spacing w:before="117"/>
        <w:ind w:left="113" w:right="109"/>
        <w:jc w:val="both"/>
        <w:rPr>
          <w:sz w:val="24"/>
        </w:rPr>
      </w:pPr>
      <w:r>
        <w:rPr>
          <w:sz w:val="24"/>
        </w:rPr>
        <w:t>Nei</w:t>
      </w:r>
      <w:r>
        <w:rPr>
          <w:spacing w:val="-3"/>
          <w:sz w:val="24"/>
        </w:rPr>
        <w:t xml:space="preserve"> </w:t>
      </w:r>
      <w:r>
        <w:rPr>
          <w:sz w:val="24"/>
        </w:rPr>
        <w:t>casi</w:t>
      </w:r>
      <w:r>
        <w:rPr>
          <w:spacing w:val="-4"/>
          <w:sz w:val="24"/>
        </w:rPr>
        <w:t xml:space="preserve"> </w:t>
      </w:r>
      <w:r>
        <w:rPr>
          <w:sz w:val="24"/>
        </w:rPr>
        <w:t>in</w:t>
      </w:r>
      <w:r>
        <w:rPr>
          <w:spacing w:val="-4"/>
          <w:sz w:val="24"/>
        </w:rPr>
        <w:t xml:space="preserve"> </w:t>
      </w:r>
      <w:r>
        <w:rPr>
          <w:sz w:val="24"/>
        </w:rPr>
        <w:t>cui</w:t>
      </w:r>
      <w:r>
        <w:rPr>
          <w:spacing w:val="-5"/>
          <w:sz w:val="24"/>
        </w:rPr>
        <w:t xml:space="preserve"> </w:t>
      </w:r>
      <w:r>
        <w:rPr>
          <w:sz w:val="24"/>
        </w:rPr>
        <w:t>la</w:t>
      </w:r>
      <w:r>
        <w:rPr>
          <w:spacing w:val="-4"/>
          <w:sz w:val="24"/>
        </w:rPr>
        <w:t xml:space="preserve"> </w:t>
      </w:r>
      <w:r>
        <w:rPr>
          <w:b/>
          <w:sz w:val="24"/>
        </w:rPr>
        <w:t>situazione</w:t>
      </w:r>
      <w:r>
        <w:rPr>
          <w:b/>
          <w:spacing w:val="-4"/>
          <w:sz w:val="24"/>
        </w:rPr>
        <w:t xml:space="preserve"> </w:t>
      </w:r>
      <w:r>
        <w:rPr>
          <w:b/>
          <w:sz w:val="24"/>
        </w:rPr>
        <w:t>locale</w:t>
      </w:r>
      <w:r>
        <w:rPr>
          <w:b/>
          <w:spacing w:val="-3"/>
          <w:sz w:val="24"/>
        </w:rPr>
        <w:t xml:space="preserve"> </w:t>
      </w:r>
      <w:r>
        <w:rPr>
          <w:b/>
          <w:sz w:val="24"/>
        </w:rPr>
        <w:t>sia</w:t>
      </w:r>
      <w:r>
        <w:rPr>
          <w:b/>
          <w:spacing w:val="-4"/>
          <w:sz w:val="24"/>
        </w:rPr>
        <w:t xml:space="preserve"> </w:t>
      </w:r>
      <w:r>
        <w:rPr>
          <w:b/>
          <w:sz w:val="24"/>
        </w:rPr>
        <w:t>caratterizzata</w:t>
      </w:r>
      <w:r>
        <w:rPr>
          <w:b/>
          <w:spacing w:val="-3"/>
          <w:sz w:val="24"/>
        </w:rPr>
        <w:t xml:space="preserve"> </w:t>
      </w:r>
      <w:r>
        <w:rPr>
          <w:b/>
          <w:sz w:val="24"/>
        </w:rPr>
        <w:t>da</w:t>
      </w:r>
      <w:r>
        <w:rPr>
          <w:b/>
          <w:spacing w:val="-6"/>
          <w:sz w:val="24"/>
        </w:rPr>
        <w:t xml:space="preserve"> </w:t>
      </w:r>
      <w:r>
        <w:rPr>
          <w:b/>
          <w:sz w:val="24"/>
        </w:rPr>
        <w:t>condizioni</w:t>
      </w:r>
      <w:r>
        <w:rPr>
          <w:b/>
          <w:spacing w:val="-4"/>
          <w:sz w:val="24"/>
        </w:rPr>
        <w:t xml:space="preserve"> </w:t>
      </w:r>
      <w:r>
        <w:rPr>
          <w:b/>
          <w:sz w:val="24"/>
        </w:rPr>
        <w:t>di</w:t>
      </w:r>
      <w:r>
        <w:rPr>
          <w:b/>
          <w:spacing w:val="-4"/>
          <w:sz w:val="24"/>
        </w:rPr>
        <w:t xml:space="preserve"> </w:t>
      </w:r>
      <w:r>
        <w:rPr>
          <w:b/>
          <w:sz w:val="24"/>
        </w:rPr>
        <w:t>rischio</w:t>
      </w:r>
      <w:r>
        <w:rPr>
          <w:sz w:val="24"/>
        </w:rPr>
        <w:t>,</w:t>
      </w:r>
      <w:r>
        <w:rPr>
          <w:spacing w:val="-3"/>
          <w:sz w:val="24"/>
        </w:rPr>
        <w:t xml:space="preserve"> </w:t>
      </w:r>
      <w:r>
        <w:rPr>
          <w:sz w:val="24"/>
        </w:rPr>
        <w:t>debitamente</w:t>
      </w:r>
      <w:r>
        <w:rPr>
          <w:spacing w:val="-5"/>
          <w:sz w:val="24"/>
        </w:rPr>
        <w:t xml:space="preserve"> </w:t>
      </w:r>
      <w:r>
        <w:rPr>
          <w:sz w:val="24"/>
        </w:rPr>
        <w:t>attestate</w:t>
      </w:r>
      <w:r>
        <w:rPr>
          <w:spacing w:val="-51"/>
          <w:sz w:val="24"/>
        </w:rPr>
        <w:t xml:space="preserve"> </w:t>
      </w:r>
      <w:r>
        <w:rPr>
          <w:sz w:val="24"/>
        </w:rPr>
        <w:t xml:space="preserve">dalla Rappresentanza diplomatica competente, tali da rendere necessaria l’adozione di </w:t>
      </w:r>
      <w:r>
        <w:rPr>
          <w:b/>
          <w:sz w:val="24"/>
        </w:rPr>
        <w:t>particolari</w:t>
      </w:r>
      <w:r>
        <w:rPr>
          <w:b/>
          <w:spacing w:val="1"/>
          <w:sz w:val="24"/>
        </w:rPr>
        <w:t xml:space="preserve"> </w:t>
      </w:r>
      <w:r>
        <w:rPr>
          <w:b/>
          <w:sz w:val="24"/>
        </w:rPr>
        <w:t>misure</w:t>
      </w:r>
      <w:r>
        <w:rPr>
          <w:b/>
          <w:spacing w:val="-6"/>
          <w:sz w:val="24"/>
        </w:rPr>
        <w:t xml:space="preserve"> </w:t>
      </w:r>
      <w:r>
        <w:rPr>
          <w:b/>
          <w:sz w:val="24"/>
        </w:rPr>
        <w:t>di</w:t>
      </w:r>
      <w:r>
        <w:rPr>
          <w:b/>
          <w:spacing w:val="-3"/>
          <w:sz w:val="24"/>
        </w:rPr>
        <w:t xml:space="preserve"> </w:t>
      </w:r>
      <w:r>
        <w:rPr>
          <w:b/>
          <w:sz w:val="24"/>
        </w:rPr>
        <w:t>sicurezza</w:t>
      </w:r>
      <w:r>
        <w:rPr>
          <w:sz w:val="24"/>
        </w:rPr>
        <w:t>,</w:t>
      </w:r>
      <w:r>
        <w:rPr>
          <w:spacing w:val="-4"/>
          <w:sz w:val="24"/>
        </w:rPr>
        <w:t xml:space="preserve"> </w:t>
      </w:r>
      <w:r>
        <w:rPr>
          <w:sz w:val="24"/>
        </w:rPr>
        <w:t>saranno</w:t>
      </w:r>
      <w:r>
        <w:rPr>
          <w:spacing w:val="-4"/>
          <w:sz w:val="24"/>
        </w:rPr>
        <w:t xml:space="preserve"> </w:t>
      </w:r>
      <w:r>
        <w:rPr>
          <w:sz w:val="24"/>
        </w:rPr>
        <w:t>riconosciuti</w:t>
      </w:r>
      <w:r>
        <w:rPr>
          <w:spacing w:val="-4"/>
          <w:sz w:val="24"/>
        </w:rPr>
        <w:t xml:space="preserve"> </w:t>
      </w:r>
      <w:r>
        <w:rPr>
          <w:sz w:val="24"/>
        </w:rPr>
        <w:t>i</w:t>
      </w:r>
      <w:r>
        <w:rPr>
          <w:spacing w:val="-4"/>
          <w:sz w:val="24"/>
        </w:rPr>
        <w:t xml:space="preserve"> </w:t>
      </w:r>
      <w:r>
        <w:rPr>
          <w:sz w:val="24"/>
        </w:rPr>
        <w:t>relativi</w:t>
      </w:r>
      <w:r>
        <w:rPr>
          <w:spacing w:val="-7"/>
          <w:sz w:val="24"/>
        </w:rPr>
        <w:t xml:space="preserve"> </w:t>
      </w:r>
      <w:r>
        <w:rPr>
          <w:sz w:val="24"/>
        </w:rPr>
        <w:t>costi,</w:t>
      </w:r>
      <w:r>
        <w:rPr>
          <w:spacing w:val="-5"/>
          <w:sz w:val="24"/>
        </w:rPr>
        <w:t xml:space="preserve"> </w:t>
      </w:r>
      <w:r>
        <w:rPr>
          <w:sz w:val="24"/>
        </w:rPr>
        <w:t>comprovati</w:t>
      </w:r>
      <w:r>
        <w:rPr>
          <w:spacing w:val="-4"/>
          <w:sz w:val="24"/>
        </w:rPr>
        <w:t xml:space="preserve"> </w:t>
      </w:r>
      <w:r>
        <w:rPr>
          <w:sz w:val="24"/>
        </w:rPr>
        <w:t>da</w:t>
      </w:r>
      <w:r>
        <w:rPr>
          <w:spacing w:val="-3"/>
          <w:sz w:val="24"/>
        </w:rPr>
        <w:t xml:space="preserve"> </w:t>
      </w:r>
      <w:r>
        <w:rPr>
          <w:sz w:val="24"/>
        </w:rPr>
        <w:t>giustificativi</w:t>
      </w:r>
      <w:r>
        <w:rPr>
          <w:spacing w:val="-7"/>
          <w:sz w:val="24"/>
        </w:rPr>
        <w:t xml:space="preserve"> </w:t>
      </w:r>
      <w:r>
        <w:rPr>
          <w:sz w:val="24"/>
        </w:rPr>
        <w:t>di</w:t>
      </w:r>
      <w:r>
        <w:rPr>
          <w:spacing w:val="-5"/>
          <w:sz w:val="24"/>
        </w:rPr>
        <w:t xml:space="preserve"> </w:t>
      </w:r>
      <w:r>
        <w:rPr>
          <w:sz w:val="24"/>
        </w:rPr>
        <w:t>spesa</w:t>
      </w:r>
      <w:r>
        <w:rPr>
          <w:spacing w:val="-6"/>
          <w:sz w:val="24"/>
        </w:rPr>
        <w:t xml:space="preserve"> </w:t>
      </w:r>
      <w:r>
        <w:rPr>
          <w:sz w:val="24"/>
        </w:rPr>
        <w:t>entro</w:t>
      </w:r>
      <w:r>
        <w:rPr>
          <w:spacing w:val="-3"/>
          <w:sz w:val="24"/>
        </w:rPr>
        <w:t xml:space="preserve"> </w:t>
      </w:r>
      <w:r>
        <w:rPr>
          <w:sz w:val="24"/>
        </w:rPr>
        <w:t>il</w:t>
      </w:r>
      <w:r>
        <w:rPr>
          <w:spacing w:val="-52"/>
          <w:sz w:val="24"/>
        </w:rPr>
        <w:t xml:space="preserve"> </w:t>
      </w:r>
      <w:r>
        <w:rPr>
          <w:sz w:val="24"/>
        </w:rPr>
        <w:t>limite dell’</w:t>
      </w:r>
      <w:r>
        <w:rPr>
          <w:b/>
          <w:sz w:val="24"/>
        </w:rPr>
        <w:t xml:space="preserve">8% (otto per cento) </w:t>
      </w:r>
      <w:r>
        <w:rPr>
          <w:sz w:val="24"/>
        </w:rPr>
        <w:t>del totale dei costi effettivamente sostenuti per il progetto ed</w:t>
      </w:r>
      <w:r>
        <w:rPr>
          <w:spacing w:val="1"/>
          <w:sz w:val="24"/>
        </w:rPr>
        <w:t xml:space="preserve"> </w:t>
      </w:r>
      <w:r>
        <w:rPr>
          <w:sz w:val="24"/>
        </w:rPr>
        <w:t>approvati</w:t>
      </w:r>
      <w:r>
        <w:rPr>
          <w:spacing w:val="-2"/>
          <w:sz w:val="24"/>
        </w:rPr>
        <w:t xml:space="preserve"> </w:t>
      </w:r>
      <w:r>
        <w:rPr>
          <w:sz w:val="24"/>
        </w:rPr>
        <w:t>in</w:t>
      </w:r>
      <w:r>
        <w:rPr>
          <w:spacing w:val="-1"/>
          <w:sz w:val="24"/>
        </w:rPr>
        <w:t xml:space="preserve"> </w:t>
      </w:r>
      <w:r>
        <w:rPr>
          <w:sz w:val="24"/>
        </w:rPr>
        <w:t>sede</w:t>
      </w:r>
      <w:r>
        <w:rPr>
          <w:spacing w:val="-2"/>
          <w:sz w:val="24"/>
        </w:rPr>
        <w:t xml:space="preserve"> </w:t>
      </w:r>
      <w:r>
        <w:rPr>
          <w:sz w:val="24"/>
        </w:rPr>
        <w:t>di</w:t>
      </w:r>
      <w:r>
        <w:rPr>
          <w:spacing w:val="-2"/>
          <w:sz w:val="24"/>
        </w:rPr>
        <w:t xml:space="preserve"> </w:t>
      </w:r>
      <w:r>
        <w:rPr>
          <w:sz w:val="24"/>
        </w:rPr>
        <w:t>rendicontazione,</w:t>
      </w:r>
      <w:r>
        <w:rPr>
          <w:spacing w:val="-1"/>
          <w:sz w:val="24"/>
        </w:rPr>
        <w:t xml:space="preserve"> </w:t>
      </w:r>
      <w:r>
        <w:rPr>
          <w:sz w:val="24"/>
        </w:rPr>
        <w:t>al</w:t>
      </w:r>
      <w:r>
        <w:rPr>
          <w:spacing w:val="-4"/>
          <w:sz w:val="24"/>
        </w:rPr>
        <w:t xml:space="preserve"> </w:t>
      </w:r>
      <w:r>
        <w:rPr>
          <w:sz w:val="24"/>
        </w:rPr>
        <w:t>netto dei</w:t>
      </w:r>
      <w:r>
        <w:rPr>
          <w:spacing w:val="-3"/>
          <w:sz w:val="24"/>
        </w:rPr>
        <w:t xml:space="preserve"> </w:t>
      </w:r>
      <w:r>
        <w:rPr>
          <w:sz w:val="24"/>
        </w:rPr>
        <w:t>costi</w:t>
      </w:r>
      <w:r>
        <w:rPr>
          <w:spacing w:val="-2"/>
          <w:sz w:val="24"/>
        </w:rPr>
        <w:t xml:space="preserve"> </w:t>
      </w:r>
      <w:r>
        <w:rPr>
          <w:sz w:val="24"/>
        </w:rPr>
        <w:t>sostenuti</w:t>
      </w:r>
      <w:r>
        <w:rPr>
          <w:spacing w:val="-3"/>
          <w:sz w:val="24"/>
        </w:rPr>
        <w:t xml:space="preserve"> </w:t>
      </w:r>
      <w:r>
        <w:rPr>
          <w:sz w:val="24"/>
        </w:rPr>
        <w:t>per</w:t>
      </w:r>
      <w:r>
        <w:rPr>
          <w:spacing w:val="-3"/>
          <w:sz w:val="24"/>
        </w:rPr>
        <w:t xml:space="preserve"> </w:t>
      </w:r>
      <w:r>
        <w:rPr>
          <w:sz w:val="24"/>
        </w:rPr>
        <w:t>le</w:t>
      </w:r>
      <w:r>
        <w:rPr>
          <w:spacing w:val="-2"/>
          <w:sz w:val="24"/>
        </w:rPr>
        <w:t xml:space="preserve"> </w:t>
      </w:r>
      <w:r>
        <w:rPr>
          <w:sz w:val="24"/>
        </w:rPr>
        <w:t>polizze</w:t>
      </w:r>
      <w:r>
        <w:rPr>
          <w:spacing w:val="-4"/>
          <w:sz w:val="24"/>
        </w:rPr>
        <w:t xml:space="preserve"> </w:t>
      </w:r>
      <w:r>
        <w:rPr>
          <w:sz w:val="24"/>
        </w:rPr>
        <w:t>fideiussorie.</w:t>
      </w:r>
    </w:p>
    <w:p w14:paraId="1CD2EADE" w14:textId="77777777" w:rsidR="00476A66" w:rsidRDefault="00354DBE">
      <w:pPr>
        <w:pStyle w:val="Corpotesto"/>
        <w:spacing w:before="119"/>
        <w:ind w:left="113" w:right="108"/>
        <w:jc w:val="both"/>
      </w:pPr>
      <w:r>
        <w:t xml:space="preserve">Le spese rendicontabili sono </w:t>
      </w:r>
      <w:r>
        <w:rPr>
          <w:b/>
        </w:rPr>
        <w:t xml:space="preserve">al netto di IVA </w:t>
      </w:r>
      <w:r>
        <w:t>(Imposta sul valore Aggiunto o di imposta equivalente</w:t>
      </w:r>
      <w:r>
        <w:rPr>
          <w:spacing w:val="1"/>
        </w:rPr>
        <w:t xml:space="preserve"> </w:t>
      </w:r>
      <w:r>
        <w:t>vigente nel Paese partner) qualora l’ente esecutore ne sia esente oppure abbia diritto al suo</w:t>
      </w:r>
      <w:r>
        <w:rPr>
          <w:spacing w:val="1"/>
        </w:rPr>
        <w:t xml:space="preserve"> </w:t>
      </w:r>
      <w:r>
        <w:t>rimborso. Nei casi in cui l’IVA (o l’imposta equivalente) non sia recuperabile, essa va invece inclusa</w:t>
      </w:r>
      <w:r>
        <w:rPr>
          <w:spacing w:val="1"/>
        </w:rPr>
        <w:t xml:space="preserve"> </w:t>
      </w:r>
      <w:r>
        <w:rPr>
          <w:spacing w:val="-1"/>
        </w:rPr>
        <w:t>nell’indicazione</w:t>
      </w:r>
      <w:r>
        <w:rPr>
          <w:spacing w:val="-16"/>
        </w:rPr>
        <w:t xml:space="preserve"> </w:t>
      </w:r>
      <w:r>
        <w:rPr>
          <w:spacing w:val="-1"/>
        </w:rPr>
        <w:t>delle</w:t>
      </w:r>
      <w:r>
        <w:rPr>
          <w:spacing w:val="-13"/>
        </w:rPr>
        <w:t xml:space="preserve"> </w:t>
      </w:r>
      <w:r>
        <w:rPr>
          <w:spacing w:val="-1"/>
        </w:rPr>
        <w:t>spese</w:t>
      </w:r>
      <w:r>
        <w:rPr>
          <w:spacing w:val="-14"/>
        </w:rPr>
        <w:t xml:space="preserve"> </w:t>
      </w:r>
      <w:r>
        <w:rPr>
          <w:spacing w:val="-1"/>
        </w:rPr>
        <w:t>sostenute</w:t>
      </w:r>
      <w:r>
        <w:rPr>
          <w:spacing w:val="-16"/>
        </w:rPr>
        <w:t xml:space="preserve"> </w:t>
      </w:r>
      <w:r>
        <w:t>e</w:t>
      </w:r>
      <w:r>
        <w:rPr>
          <w:spacing w:val="-12"/>
        </w:rPr>
        <w:t xml:space="preserve"> </w:t>
      </w:r>
      <w:r>
        <w:t>nei</w:t>
      </w:r>
      <w:r>
        <w:rPr>
          <w:spacing w:val="-13"/>
        </w:rPr>
        <w:t xml:space="preserve"> </w:t>
      </w:r>
      <w:r>
        <w:t>rapporti.</w:t>
      </w:r>
      <w:r>
        <w:rPr>
          <w:spacing w:val="-15"/>
        </w:rPr>
        <w:t xml:space="preserve"> </w:t>
      </w:r>
      <w:r>
        <w:t>Ai</w:t>
      </w:r>
      <w:r>
        <w:rPr>
          <w:spacing w:val="-13"/>
        </w:rPr>
        <w:t xml:space="preserve"> </w:t>
      </w:r>
      <w:r>
        <w:t>fini</w:t>
      </w:r>
      <w:r>
        <w:rPr>
          <w:spacing w:val="-16"/>
        </w:rPr>
        <w:t xml:space="preserve"> </w:t>
      </w:r>
      <w:r>
        <w:t>della</w:t>
      </w:r>
      <w:r>
        <w:rPr>
          <w:spacing w:val="-12"/>
        </w:rPr>
        <w:t xml:space="preserve"> </w:t>
      </w:r>
      <w:r>
        <w:t>valutazione</w:t>
      </w:r>
      <w:r>
        <w:rPr>
          <w:spacing w:val="-16"/>
        </w:rPr>
        <w:t xml:space="preserve"> </w:t>
      </w:r>
      <w:r>
        <w:t>di</w:t>
      </w:r>
      <w:r>
        <w:rPr>
          <w:spacing w:val="-14"/>
        </w:rPr>
        <w:t xml:space="preserve"> </w:t>
      </w:r>
      <w:r>
        <w:t>ammissibilità</w:t>
      </w:r>
      <w:r>
        <w:rPr>
          <w:spacing w:val="-14"/>
        </w:rPr>
        <w:t xml:space="preserve"> </w:t>
      </w:r>
      <w:r>
        <w:t>dell’IVA</w:t>
      </w:r>
      <w:r>
        <w:rPr>
          <w:spacing w:val="1"/>
        </w:rPr>
        <w:t xml:space="preserve"> </w:t>
      </w:r>
      <w:r>
        <w:t>è</w:t>
      </w:r>
      <w:r>
        <w:rPr>
          <w:spacing w:val="1"/>
        </w:rPr>
        <w:t xml:space="preserve"> </w:t>
      </w:r>
      <w:r>
        <w:t>necessario</w:t>
      </w:r>
      <w:r>
        <w:rPr>
          <w:spacing w:val="1"/>
        </w:rPr>
        <w:t xml:space="preserve"> </w:t>
      </w:r>
      <w:r>
        <w:t>presentare</w:t>
      </w:r>
      <w:r>
        <w:rPr>
          <w:spacing w:val="1"/>
        </w:rPr>
        <w:t xml:space="preserve"> </w:t>
      </w:r>
      <w:r>
        <w:t>la</w:t>
      </w:r>
      <w:r>
        <w:rPr>
          <w:spacing w:val="1"/>
        </w:rPr>
        <w:t xml:space="preserve"> </w:t>
      </w:r>
      <w:r>
        <w:t>documentazione</w:t>
      </w:r>
      <w:r>
        <w:rPr>
          <w:spacing w:val="1"/>
        </w:rPr>
        <w:t xml:space="preserve"> </w:t>
      </w:r>
      <w:r>
        <w:t>giustificativa</w:t>
      </w:r>
      <w:r>
        <w:rPr>
          <w:spacing w:val="1"/>
        </w:rPr>
        <w:t xml:space="preserve"> </w:t>
      </w:r>
      <w:r>
        <w:t>di</w:t>
      </w:r>
      <w:r>
        <w:rPr>
          <w:spacing w:val="1"/>
        </w:rPr>
        <w:t xml:space="preserve"> </w:t>
      </w:r>
      <w:r>
        <w:t>supporto,</w:t>
      </w:r>
      <w:r>
        <w:rPr>
          <w:spacing w:val="1"/>
        </w:rPr>
        <w:t xml:space="preserve"> </w:t>
      </w:r>
      <w:r>
        <w:t>anche</w:t>
      </w:r>
      <w:r>
        <w:rPr>
          <w:spacing w:val="1"/>
        </w:rPr>
        <w:t xml:space="preserve"> </w:t>
      </w:r>
      <w:r>
        <w:t>sotto</w:t>
      </w:r>
      <w:r>
        <w:rPr>
          <w:spacing w:val="1"/>
        </w:rPr>
        <w:t xml:space="preserve"> </w:t>
      </w:r>
      <w:r>
        <w:t>forma</w:t>
      </w:r>
      <w:r>
        <w:rPr>
          <w:spacing w:val="1"/>
        </w:rPr>
        <w:t xml:space="preserve"> </w:t>
      </w:r>
      <w:r>
        <w:t>di</w:t>
      </w:r>
      <w:r>
        <w:rPr>
          <w:spacing w:val="1"/>
        </w:rPr>
        <w:t xml:space="preserve"> </w:t>
      </w:r>
      <w:r>
        <w:t>dichiarazione</w:t>
      </w:r>
      <w:r>
        <w:rPr>
          <w:spacing w:val="-1"/>
        </w:rPr>
        <w:t xml:space="preserve"> </w:t>
      </w:r>
      <w:r>
        <w:t>sostitutiva</w:t>
      </w:r>
      <w:r>
        <w:rPr>
          <w:spacing w:val="-3"/>
        </w:rPr>
        <w:t xml:space="preserve"> </w:t>
      </w:r>
      <w:r>
        <w:t>di</w:t>
      </w:r>
      <w:r>
        <w:rPr>
          <w:spacing w:val="-1"/>
        </w:rPr>
        <w:t xml:space="preserve"> </w:t>
      </w:r>
      <w:r>
        <w:t>atto</w:t>
      </w:r>
      <w:r>
        <w:rPr>
          <w:spacing w:val="-3"/>
        </w:rPr>
        <w:t xml:space="preserve"> </w:t>
      </w:r>
      <w:r>
        <w:t>di</w:t>
      </w:r>
      <w:r>
        <w:rPr>
          <w:spacing w:val="-3"/>
        </w:rPr>
        <w:t xml:space="preserve"> </w:t>
      </w:r>
      <w:r>
        <w:t>notorietà</w:t>
      </w:r>
      <w:r>
        <w:rPr>
          <w:spacing w:val="-1"/>
        </w:rPr>
        <w:t xml:space="preserve"> </w:t>
      </w:r>
      <w:r>
        <w:t>comprensiva</w:t>
      </w:r>
      <w:r>
        <w:rPr>
          <w:spacing w:val="-3"/>
        </w:rPr>
        <w:t xml:space="preserve"> </w:t>
      </w:r>
      <w:r>
        <w:t>delle</w:t>
      </w:r>
      <w:r>
        <w:rPr>
          <w:spacing w:val="-2"/>
        </w:rPr>
        <w:t xml:space="preserve"> </w:t>
      </w:r>
      <w:r>
        <w:t>informazioni</w:t>
      </w:r>
      <w:r>
        <w:rPr>
          <w:spacing w:val="-1"/>
        </w:rPr>
        <w:t xml:space="preserve"> </w:t>
      </w:r>
      <w:r>
        <w:t>necessarie.</w:t>
      </w:r>
    </w:p>
    <w:p w14:paraId="1CD2EADF" w14:textId="77777777" w:rsidR="00476A66" w:rsidRDefault="00476A66">
      <w:pPr>
        <w:pStyle w:val="Corpotesto"/>
        <w:spacing w:before="11"/>
        <w:rPr>
          <w:sz w:val="25"/>
        </w:rPr>
      </w:pPr>
    </w:p>
    <w:p w14:paraId="1CD2EAE0" w14:textId="77777777" w:rsidR="00476A66" w:rsidRDefault="00354DBE">
      <w:pPr>
        <w:ind w:left="679"/>
        <w:jc w:val="both"/>
        <w:rPr>
          <w:sz w:val="24"/>
        </w:rPr>
      </w:pPr>
      <w:r>
        <w:rPr>
          <w:b/>
          <w:sz w:val="24"/>
        </w:rPr>
        <w:t>Non</w:t>
      </w:r>
      <w:r>
        <w:rPr>
          <w:b/>
          <w:spacing w:val="-2"/>
          <w:sz w:val="24"/>
        </w:rPr>
        <w:t xml:space="preserve"> </w:t>
      </w:r>
      <w:r>
        <w:rPr>
          <w:b/>
          <w:sz w:val="24"/>
        </w:rPr>
        <w:t>sono</w:t>
      </w:r>
      <w:r>
        <w:rPr>
          <w:b/>
          <w:spacing w:val="-2"/>
          <w:sz w:val="24"/>
        </w:rPr>
        <w:t xml:space="preserve"> </w:t>
      </w:r>
      <w:r>
        <w:rPr>
          <w:b/>
          <w:sz w:val="24"/>
        </w:rPr>
        <w:t>ammissibili</w:t>
      </w:r>
      <w:r>
        <w:rPr>
          <w:b/>
          <w:spacing w:val="1"/>
          <w:sz w:val="24"/>
        </w:rPr>
        <w:t xml:space="preserve"> </w:t>
      </w:r>
      <w:r>
        <w:rPr>
          <w:sz w:val="24"/>
        </w:rPr>
        <w:t>le</w:t>
      </w:r>
      <w:r>
        <w:rPr>
          <w:spacing w:val="-4"/>
          <w:sz w:val="24"/>
        </w:rPr>
        <w:t xml:space="preserve"> </w:t>
      </w:r>
      <w:r>
        <w:rPr>
          <w:sz w:val="24"/>
        </w:rPr>
        <w:t>seguenti</w:t>
      </w:r>
      <w:r>
        <w:rPr>
          <w:spacing w:val="-2"/>
          <w:sz w:val="24"/>
        </w:rPr>
        <w:t xml:space="preserve"> </w:t>
      </w:r>
      <w:r>
        <w:rPr>
          <w:b/>
          <w:sz w:val="24"/>
        </w:rPr>
        <w:t>spese</w:t>
      </w:r>
      <w:r>
        <w:rPr>
          <w:sz w:val="24"/>
        </w:rPr>
        <w:t>:</w:t>
      </w:r>
    </w:p>
    <w:p w14:paraId="1CD2EAE1" w14:textId="77777777" w:rsidR="00476A66" w:rsidRDefault="00354DBE">
      <w:pPr>
        <w:pStyle w:val="Paragrafoelenco"/>
        <w:numPr>
          <w:ilvl w:val="0"/>
          <w:numId w:val="6"/>
        </w:numPr>
        <w:tabs>
          <w:tab w:val="left" w:pos="827"/>
        </w:tabs>
        <w:spacing w:before="120" w:line="276" w:lineRule="auto"/>
        <w:ind w:right="109"/>
        <w:jc w:val="both"/>
        <w:rPr>
          <w:sz w:val="24"/>
        </w:rPr>
      </w:pPr>
      <w:r>
        <w:rPr>
          <w:sz w:val="24"/>
        </w:rPr>
        <w:t>spese</w:t>
      </w:r>
      <w:r>
        <w:rPr>
          <w:spacing w:val="-11"/>
          <w:sz w:val="24"/>
        </w:rPr>
        <w:t xml:space="preserve"> </w:t>
      </w:r>
      <w:r>
        <w:rPr>
          <w:sz w:val="24"/>
        </w:rPr>
        <w:t>per</w:t>
      </w:r>
      <w:r>
        <w:rPr>
          <w:spacing w:val="-11"/>
          <w:sz w:val="24"/>
        </w:rPr>
        <w:t xml:space="preserve"> </w:t>
      </w:r>
      <w:r>
        <w:rPr>
          <w:sz w:val="24"/>
        </w:rPr>
        <w:t>l’acquisto</w:t>
      </w:r>
      <w:r>
        <w:rPr>
          <w:spacing w:val="-13"/>
          <w:sz w:val="24"/>
        </w:rPr>
        <w:t xml:space="preserve"> </w:t>
      </w:r>
      <w:r>
        <w:rPr>
          <w:sz w:val="24"/>
        </w:rPr>
        <w:t>di</w:t>
      </w:r>
      <w:r>
        <w:rPr>
          <w:spacing w:val="-11"/>
          <w:sz w:val="24"/>
        </w:rPr>
        <w:t xml:space="preserve"> </w:t>
      </w:r>
      <w:r>
        <w:rPr>
          <w:sz w:val="24"/>
        </w:rPr>
        <w:t>beni</w:t>
      </w:r>
      <w:r>
        <w:rPr>
          <w:spacing w:val="-11"/>
          <w:sz w:val="24"/>
        </w:rPr>
        <w:t xml:space="preserve"> </w:t>
      </w:r>
      <w:r>
        <w:rPr>
          <w:sz w:val="24"/>
        </w:rPr>
        <w:t>o</w:t>
      </w:r>
      <w:r>
        <w:rPr>
          <w:spacing w:val="-11"/>
          <w:sz w:val="24"/>
        </w:rPr>
        <w:t xml:space="preserve"> </w:t>
      </w:r>
      <w:r>
        <w:rPr>
          <w:sz w:val="24"/>
        </w:rPr>
        <w:t>veicoli</w:t>
      </w:r>
      <w:r>
        <w:rPr>
          <w:spacing w:val="-9"/>
          <w:sz w:val="24"/>
        </w:rPr>
        <w:t xml:space="preserve"> </w:t>
      </w:r>
      <w:r>
        <w:rPr>
          <w:b/>
          <w:sz w:val="24"/>
        </w:rPr>
        <w:t>effettuate</w:t>
      </w:r>
      <w:r>
        <w:rPr>
          <w:b/>
          <w:spacing w:val="-11"/>
          <w:sz w:val="24"/>
        </w:rPr>
        <w:t xml:space="preserve"> </w:t>
      </w:r>
      <w:r>
        <w:rPr>
          <w:b/>
          <w:sz w:val="24"/>
        </w:rPr>
        <w:t>al</w:t>
      </w:r>
      <w:r>
        <w:rPr>
          <w:b/>
          <w:spacing w:val="-12"/>
          <w:sz w:val="24"/>
        </w:rPr>
        <w:t xml:space="preserve"> </w:t>
      </w:r>
      <w:r>
        <w:rPr>
          <w:b/>
          <w:sz w:val="24"/>
        </w:rPr>
        <w:t>di</w:t>
      </w:r>
      <w:r>
        <w:rPr>
          <w:b/>
          <w:spacing w:val="-10"/>
          <w:sz w:val="24"/>
        </w:rPr>
        <w:t xml:space="preserve"> </w:t>
      </w:r>
      <w:r>
        <w:rPr>
          <w:b/>
          <w:sz w:val="24"/>
        </w:rPr>
        <w:t>fuori</w:t>
      </w:r>
      <w:r>
        <w:rPr>
          <w:b/>
          <w:spacing w:val="-10"/>
          <w:sz w:val="24"/>
        </w:rPr>
        <w:t xml:space="preserve"> </w:t>
      </w:r>
      <w:r>
        <w:rPr>
          <w:b/>
          <w:sz w:val="24"/>
        </w:rPr>
        <w:t>dei</w:t>
      </w:r>
      <w:r>
        <w:rPr>
          <w:b/>
          <w:spacing w:val="-10"/>
          <w:sz w:val="24"/>
        </w:rPr>
        <w:t xml:space="preserve"> </w:t>
      </w:r>
      <w:r>
        <w:rPr>
          <w:b/>
          <w:sz w:val="24"/>
        </w:rPr>
        <w:t>Paesi</w:t>
      </w:r>
      <w:r>
        <w:rPr>
          <w:b/>
          <w:spacing w:val="-10"/>
          <w:sz w:val="24"/>
        </w:rPr>
        <w:t xml:space="preserve"> </w:t>
      </w:r>
      <w:r>
        <w:rPr>
          <w:b/>
          <w:sz w:val="24"/>
        </w:rPr>
        <w:t>beneficiari</w:t>
      </w:r>
      <w:r>
        <w:rPr>
          <w:sz w:val="24"/>
        </w:rPr>
        <w:t>,</w:t>
      </w:r>
      <w:r>
        <w:rPr>
          <w:spacing w:val="-11"/>
          <w:sz w:val="24"/>
        </w:rPr>
        <w:t xml:space="preserve"> </w:t>
      </w:r>
      <w:r>
        <w:rPr>
          <w:sz w:val="24"/>
        </w:rPr>
        <w:t>ad</w:t>
      </w:r>
      <w:r>
        <w:rPr>
          <w:spacing w:val="-10"/>
          <w:sz w:val="24"/>
        </w:rPr>
        <w:t xml:space="preserve"> </w:t>
      </w:r>
      <w:r>
        <w:rPr>
          <w:sz w:val="24"/>
        </w:rPr>
        <w:t>esclusione</w:t>
      </w:r>
      <w:r>
        <w:rPr>
          <w:spacing w:val="-52"/>
          <w:sz w:val="24"/>
        </w:rPr>
        <w:t xml:space="preserve"> </w:t>
      </w:r>
      <w:r>
        <w:rPr>
          <w:sz w:val="24"/>
        </w:rPr>
        <w:t>di quelle per cui sia stata dimostrata con dichiarazione motivata l'impossibilità di acquistarli</w:t>
      </w:r>
      <w:r>
        <w:rPr>
          <w:spacing w:val="-52"/>
          <w:sz w:val="24"/>
        </w:rPr>
        <w:t xml:space="preserve"> </w:t>
      </w:r>
      <w:r>
        <w:rPr>
          <w:sz w:val="24"/>
        </w:rPr>
        <w:t>in loco</w:t>
      </w:r>
      <w:r>
        <w:rPr>
          <w:spacing w:val="-2"/>
          <w:sz w:val="24"/>
        </w:rPr>
        <w:t xml:space="preserve"> </w:t>
      </w:r>
      <w:r>
        <w:rPr>
          <w:sz w:val="24"/>
        </w:rPr>
        <w:t>a</w:t>
      </w:r>
      <w:r>
        <w:rPr>
          <w:spacing w:val="-2"/>
          <w:sz w:val="24"/>
        </w:rPr>
        <w:t xml:space="preserve"> </w:t>
      </w:r>
      <w:r>
        <w:rPr>
          <w:sz w:val="24"/>
        </w:rPr>
        <w:t>qualità invariata</w:t>
      </w:r>
      <w:r>
        <w:rPr>
          <w:spacing w:val="-2"/>
          <w:sz w:val="24"/>
        </w:rPr>
        <w:t xml:space="preserve"> </w:t>
      </w:r>
      <w:r>
        <w:rPr>
          <w:sz w:val="24"/>
        </w:rPr>
        <w:t>e prezzi competitivi;</w:t>
      </w:r>
    </w:p>
    <w:p w14:paraId="1CD2EAE2" w14:textId="77777777" w:rsidR="00476A66" w:rsidRDefault="00354DBE">
      <w:pPr>
        <w:pStyle w:val="Paragrafoelenco"/>
        <w:numPr>
          <w:ilvl w:val="0"/>
          <w:numId w:val="6"/>
        </w:numPr>
        <w:tabs>
          <w:tab w:val="left" w:pos="827"/>
        </w:tabs>
        <w:spacing w:line="293" w:lineRule="exact"/>
        <w:ind w:hanging="357"/>
        <w:jc w:val="both"/>
        <w:rPr>
          <w:sz w:val="24"/>
        </w:rPr>
      </w:pPr>
      <w:r>
        <w:rPr>
          <w:sz w:val="24"/>
        </w:rPr>
        <w:t>spese</w:t>
      </w:r>
      <w:r>
        <w:rPr>
          <w:spacing w:val="-4"/>
          <w:sz w:val="24"/>
        </w:rPr>
        <w:t xml:space="preserve"> </w:t>
      </w:r>
      <w:r>
        <w:rPr>
          <w:sz w:val="24"/>
        </w:rPr>
        <w:t>per</w:t>
      </w:r>
      <w:r>
        <w:rPr>
          <w:spacing w:val="-1"/>
          <w:sz w:val="24"/>
        </w:rPr>
        <w:t xml:space="preserve"> </w:t>
      </w:r>
      <w:r>
        <w:rPr>
          <w:sz w:val="24"/>
        </w:rPr>
        <w:t>l’acquisto</w:t>
      </w:r>
      <w:r>
        <w:rPr>
          <w:spacing w:val="-3"/>
          <w:sz w:val="24"/>
        </w:rPr>
        <w:t xml:space="preserve"> </w:t>
      </w:r>
      <w:r>
        <w:rPr>
          <w:sz w:val="24"/>
        </w:rPr>
        <w:t>di</w:t>
      </w:r>
      <w:r>
        <w:rPr>
          <w:spacing w:val="1"/>
          <w:sz w:val="24"/>
        </w:rPr>
        <w:t xml:space="preserve"> </w:t>
      </w:r>
      <w:r>
        <w:rPr>
          <w:b/>
          <w:sz w:val="24"/>
        </w:rPr>
        <w:t>attrezzature</w:t>
      </w:r>
      <w:r>
        <w:rPr>
          <w:b/>
          <w:spacing w:val="-3"/>
          <w:sz w:val="24"/>
        </w:rPr>
        <w:t xml:space="preserve"> </w:t>
      </w:r>
      <w:r>
        <w:rPr>
          <w:b/>
          <w:sz w:val="24"/>
        </w:rPr>
        <w:t>strettamente</w:t>
      </w:r>
      <w:r>
        <w:rPr>
          <w:b/>
          <w:spacing w:val="-4"/>
          <w:sz w:val="24"/>
        </w:rPr>
        <w:t xml:space="preserve"> </w:t>
      </w:r>
      <w:r>
        <w:rPr>
          <w:b/>
          <w:sz w:val="24"/>
        </w:rPr>
        <w:t>personali</w:t>
      </w:r>
      <w:r>
        <w:rPr>
          <w:b/>
          <w:spacing w:val="1"/>
          <w:sz w:val="24"/>
        </w:rPr>
        <w:t xml:space="preserve"> </w:t>
      </w:r>
      <w:r>
        <w:rPr>
          <w:sz w:val="24"/>
        </w:rPr>
        <w:t>e</w:t>
      </w:r>
      <w:r>
        <w:rPr>
          <w:spacing w:val="-4"/>
          <w:sz w:val="24"/>
        </w:rPr>
        <w:t xml:space="preserve"> </w:t>
      </w:r>
      <w:r>
        <w:rPr>
          <w:sz w:val="24"/>
        </w:rPr>
        <w:t>non</w:t>
      </w:r>
      <w:r>
        <w:rPr>
          <w:spacing w:val="-3"/>
          <w:sz w:val="24"/>
        </w:rPr>
        <w:t xml:space="preserve"> </w:t>
      </w:r>
      <w:r>
        <w:rPr>
          <w:sz w:val="24"/>
        </w:rPr>
        <w:t>trasferibili</w:t>
      </w:r>
      <w:r>
        <w:rPr>
          <w:spacing w:val="-2"/>
          <w:sz w:val="24"/>
        </w:rPr>
        <w:t xml:space="preserve"> </w:t>
      </w:r>
      <w:r>
        <w:rPr>
          <w:sz w:val="24"/>
        </w:rPr>
        <w:t>ai</w:t>
      </w:r>
      <w:r>
        <w:rPr>
          <w:spacing w:val="-3"/>
          <w:sz w:val="24"/>
        </w:rPr>
        <w:t xml:space="preserve"> </w:t>
      </w:r>
      <w:r>
        <w:rPr>
          <w:sz w:val="24"/>
        </w:rPr>
        <w:t>beneficiari;</w:t>
      </w:r>
    </w:p>
    <w:p w14:paraId="1CD2EAE3" w14:textId="77777777" w:rsidR="00476A66" w:rsidRDefault="00354DBE">
      <w:pPr>
        <w:pStyle w:val="Paragrafoelenco"/>
        <w:numPr>
          <w:ilvl w:val="0"/>
          <w:numId w:val="6"/>
        </w:numPr>
        <w:tabs>
          <w:tab w:val="left" w:pos="827"/>
        </w:tabs>
        <w:spacing w:before="43"/>
        <w:ind w:hanging="357"/>
        <w:jc w:val="both"/>
        <w:rPr>
          <w:sz w:val="24"/>
        </w:rPr>
      </w:pPr>
      <w:r>
        <w:rPr>
          <w:sz w:val="24"/>
        </w:rPr>
        <w:t>spese</w:t>
      </w:r>
      <w:r>
        <w:rPr>
          <w:spacing w:val="-2"/>
          <w:sz w:val="24"/>
        </w:rPr>
        <w:t xml:space="preserve"> </w:t>
      </w:r>
      <w:r>
        <w:rPr>
          <w:sz w:val="24"/>
        </w:rPr>
        <w:t xml:space="preserve">di </w:t>
      </w:r>
      <w:r>
        <w:rPr>
          <w:b/>
          <w:sz w:val="24"/>
        </w:rPr>
        <w:t>taxi</w:t>
      </w:r>
      <w:r>
        <w:rPr>
          <w:b/>
          <w:spacing w:val="-2"/>
          <w:sz w:val="24"/>
        </w:rPr>
        <w:t xml:space="preserve"> </w:t>
      </w:r>
      <w:r>
        <w:rPr>
          <w:b/>
          <w:sz w:val="24"/>
        </w:rPr>
        <w:t>in Italia</w:t>
      </w:r>
      <w:r>
        <w:rPr>
          <w:sz w:val="24"/>
        </w:rPr>
        <w:t>;</w:t>
      </w:r>
    </w:p>
    <w:p w14:paraId="1CD2EAE4" w14:textId="77777777" w:rsidR="00476A66" w:rsidRDefault="00354DBE">
      <w:pPr>
        <w:pStyle w:val="Paragrafoelenco"/>
        <w:numPr>
          <w:ilvl w:val="0"/>
          <w:numId w:val="6"/>
        </w:numPr>
        <w:tabs>
          <w:tab w:val="left" w:pos="827"/>
        </w:tabs>
        <w:spacing w:before="46" w:line="276" w:lineRule="auto"/>
        <w:ind w:right="116"/>
        <w:jc w:val="both"/>
        <w:rPr>
          <w:sz w:val="24"/>
        </w:rPr>
      </w:pPr>
      <w:r>
        <w:rPr>
          <w:b/>
          <w:sz w:val="24"/>
        </w:rPr>
        <w:t xml:space="preserve">multe </w:t>
      </w:r>
      <w:r>
        <w:rPr>
          <w:sz w:val="24"/>
        </w:rPr>
        <w:t>(anche se relative ai veicoli del progetto), sanzioni pecuniarie, penali e spese per</w:t>
      </w:r>
      <w:r>
        <w:rPr>
          <w:spacing w:val="1"/>
          <w:sz w:val="24"/>
        </w:rPr>
        <w:t xml:space="preserve"> </w:t>
      </w:r>
      <w:r>
        <w:rPr>
          <w:sz w:val="24"/>
        </w:rPr>
        <w:t>controversie legali;</w:t>
      </w:r>
    </w:p>
    <w:p w14:paraId="1CD2EAE5" w14:textId="77777777" w:rsidR="00476A66" w:rsidRDefault="00354DBE">
      <w:pPr>
        <w:pStyle w:val="Paragrafoelenco"/>
        <w:numPr>
          <w:ilvl w:val="0"/>
          <w:numId w:val="6"/>
        </w:numPr>
        <w:tabs>
          <w:tab w:val="left" w:pos="827"/>
        </w:tabs>
        <w:ind w:hanging="357"/>
        <w:jc w:val="both"/>
        <w:rPr>
          <w:sz w:val="24"/>
        </w:rPr>
      </w:pPr>
      <w:r>
        <w:rPr>
          <w:b/>
          <w:sz w:val="24"/>
        </w:rPr>
        <w:t>IVA</w:t>
      </w:r>
      <w:r>
        <w:rPr>
          <w:b/>
          <w:spacing w:val="-3"/>
          <w:sz w:val="24"/>
        </w:rPr>
        <w:t xml:space="preserve"> </w:t>
      </w:r>
      <w:r>
        <w:rPr>
          <w:sz w:val="24"/>
        </w:rPr>
        <w:t>o</w:t>
      </w:r>
      <w:r>
        <w:rPr>
          <w:spacing w:val="-6"/>
          <w:sz w:val="24"/>
        </w:rPr>
        <w:t xml:space="preserve"> </w:t>
      </w:r>
      <w:r>
        <w:rPr>
          <w:sz w:val="24"/>
        </w:rPr>
        <w:t>altro</w:t>
      </w:r>
      <w:r>
        <w:rPr>
          <w:spacing w:val="-3"/>
          <w:sz w:val="24"/>
        </w:rPr>
        <w:t xml:space="preserve"> </w:t>
      </w:r>
      <w:r>
        <w:rPr>
          <w:sz w:val="24"/>
        </w:rPr>
        <w:t>contributo</w:t>
      </w:r>
      <w:r>
        <w:rPr>
          <w:spacing w:val="-3"/>
          <w:sz w:val="24"/>
        </w:rPr>
        <w:t xml:space="preserve"> </w:t>
      </w:r>
      <w:r>
        <w:rPr>
          <w:sz w:val="24"/>
        </w:rPr>
        <w:t>equivalente,</w:t>
      </w:r>
      <w:r>
        <w:rPr>
          <w:spacing w:val="-3"/>
          <w:sz w:val="24"/>
        </w:rPr>
        <w:t xml:space="preserve"> </w:t>
      </w:r>
      <w:r>
        <w:rPr>
          <w:sz w:val="24"/>
        </w:rPr>
        <w:t>se</w:t>
      </w:r>
      <w:r>
        <w:rPr>
          <w:spacing w:val="-2"/>
          <w:sz w:val="24"/>
        </w:rPr>
        <w:t xml:space="preserve"> </w:t>
      </w:r>
      <w:r>
        <w:rPr>
          <w:b/>
          <w:sz w:val="24"/>
        </w:rPr>
        <w:t>rimborsabile</w:t>
      </w:r>
      <w:r>
        <w:rPr>
          <w:sz w:val="24"/>
        </w:rPr>
        <w:t>;</w:t>
      </w:r>
    </w:p>
    <w:p w14:paraId="1CD2EAE6" w14:textId="77777777" w:rsidR="00476A66" w:rsidRDefault="00354DBE">
      <w:pPr>
        <w:pStyle w:val="Paragrafoelenco"/>
        <w:numPr>
          <w:ilvl w:val="0"/>
          <w:numId w:val="6"/>
        </w:numPr>
        <w:tabs>
          <w:tab w:val="left" w:pos="827"/>
        </w:tabs>
        <w:spacing w:before="43" w:line="276" w:lineRule="auto"/>
        <w:ind w:right="109"/>
        <w:jc w:val="both"/>
        <w:rPr>
          <w:sz w:val="24"/>
        </w:rPr>
      </w:pPr>
      <w:r>
        <w:rPr>
          <w:b/>
          <w:spacing w:val="-1"/>
          <w:sz w:val="24"/>
        </w:rPr>
        <w:t>spese</w:t>
      </w:r>
      <w:r>
        <w:rPr>
          <w:b/>
          <w:spacing w:val="-12"/>
          <w:sz w:val="24"/>
        </w:rPr>
        <w:t xml:space="preserve"> </w:t>
      </w:r>
      <w:r>
        <w:rPr>
          <w:b/>
          <w:spacing w:val="-1"/>
          <w:sz w:val="24"/>
        </w:rPr>
        <w:t>di</w:t>
      </w:r>
      <w:r>
        <w:rPr>
          <w:b/>
          <w:spacing w:val="-10"/>
          <w:sz w:val="24"/>
        </w:rPr>
        <w:t xml:space="preserve"> </w:t>
      </w:r>
      <w:r>
        <w:rPr>
          <w:b/>
          <w:spacing w:val="-1"/>
          <w:sz w:val="24"/>
        </w:rPr>
        <w:t>rappresentanza</w:t>
      </w:r>
      <w:r>
        <w:rPr>
          <w:b/>
          <w:spacing w:val="-12"/>
          <w:sz w:val="24"/>
        </w:rPr>
        <w:t xml:space="preserve"> </w:t>
      </w:r>
      <w:r>
        <w:rPr>
          <w:spacing w:val="-1"/>
          <w:sz w:val="24"/>
        </w:rPr>
        <w:t>e</w:t>
      </w:r>
      <w:r>
        <w:rPr>
          <w:spacing w:val="-10"/>
          <w:sz w:val="24"/>
        </w:rPr>
        <w:t xml:space="preserve"> </w:t>
      </w:r>
      <w:r>
        <w:rPr>
          <w:spacing w:val="-1"/>
          <w:sz w:val="24"/>
        </w:rPr>
        <w:t>spese</w:t>
      </w:r>
      <w:r>
        <w:rPr>
          <w:spacing w:val="-11"/>
          <w:sz w:val="24"/>
        </w:rPr>
        <w:t xml:space="preserve"> </w:t>
      </w:r>
      <w:r>
        <w:rPr>
          <w:spacing w:val="-1"/>
          <w:sz w:val="24"/>
        </w:rPr>
        <w:t>a</w:t>
      </w:r>
      <w:r>
        <w:rPr>
          <w:spacing w:val="-13"/>
          <w:sz w:val="24"/>
        </w:rPr>
        <w:t xml:space="preserve"> </w:t>
      </w:r>
      <w:r>
        <w:rPr>
          <w:spacing w:val="-1"/>
          <w:sz w:val="24"/>
        </w:rPr>
        <w:t>carattere</w:t>
      </w:r>
      <w:r>
        <w:rPr>
          <w:spacing w:val="-13"/>
          <w:sz w:val="24"/>
        </w:rPr>
        <w:t xml:space="preserve"> </w:t>
      </w:r>
      <w:r>
        <w:rPr>
          <w:sz w:val="24"/>
        </w:rPr>
        <w:t>personale</w:t>
      </w:r>
      <w:r>
        <w:rPr>
          <w:spacing w:val="-10"/>
          <w:sz w:val="24"/>
        </w:rPr>
        <w:t xml:space="preserve"> </w:t>
      </w:r>
      <w:r>
        <w:rPr>
          <w:sz w:val="24"/>
        </w:rPr>
        <w:t>sostenute</w:t>
      </w:r>
      <w:r>
        <w:rPr>
          <w:spacing w:val="-13"/>
          <w:sz w:val="24"/>
        </w:rPr>
        <w:t xml:space="preserve"> </w:t>
      </w:r>
      <w:r>
        <w:rPr>
          <w:sz w:val="24"/>
        </w:rPr>
        <w:t>in</w:t>
      </w:r>
      <w:r>
        <w:rPr>
          <w:spacing w:val="-10"/>
          <w:sz w:val="24"/>
        </w:rPr>
        <w:t xml:space="preserve"> </w:t>
      </w:r>
      <w:r>
        <w:rPr>
          <w:sz w:val="24"/>
        </w:rPr>
        <w:t>Italia</w:t>
      </w:r>
      <w:r>
        <w:rPr>
          <w:spacing w:val="-11"/>
          <w:sz w:val="24"/>
        </w:rPr>
        <w:t xml:space="preserve"> </w:t>
      </w:r>
      <w:r>
        <w:rPr>
          <w:sz w:val="24"/>
        </w:rPr>
        <w:t>o</w:t>
      </w:r>
      <w:r>
        <w:rPr>
          <w:spacing w:val="-12"/>
          <w:sz w:val="24"/>
        </w:rPr>
        <w:t xml:space="preserve"> </w:t>
      </w:r>
      <w:r>
        <w:rPr>
          <w:sz w:val="24"/>
        </w:rPr>
        <w:t>nel</w:t>
      </w:r>
      <w:r>
        <w:rPr>
          <w:spacing w:val="-11"/>
          <w:sz w:val="24"/>
        </w:rPr>
        <w:t xml:space="preserve"> </w:t>
      </w:r>
      <w:r>
        <w:rPr>
          <w:sz w:val="24"/>
        </w:rPr>
        <w:t>Paese</w:t>
      </w:r>
      <w:r>
        <w:rPr>
          <w:spacing w:val="-6"/>
          <w:sz w:val="24"/>
        </w:rPr>
        <w:t xml:space="preserve"> </w:t>
      </w:r>
      <w:r>
        <w:rPr>
          <w:sz w:val="24"/>
        </w:rPr>
        <w:t>partner</w:t>
      </w:r>
      <w:r>
        <w:rPr>
          <w:spacing w:val="-52"/>
          <w:sz w:val="24"/>
        </w:rPr>
        <w:t xml:space="preserve"> </w:t>
      </w:r>
      <w:r>
        <w:rPr>
          <w:sz w:val="24"/>
        </w:rPr>
        <w:t>dagli operatori del progetto (ad esempio: tintoria, generi di conforto afferenti alla loro</w:t>
      </w:r>
      <w:r>
        <w:rPr>
          <w:spacing w:val="1"/>
          <w:sz w:val="24"/>
        </w:rPr>
        <w:t xml:space="preserve"> </w:t>
      </w:r>
      <w:r>
        <w:rPr>
          <w:sz w:val="24"/>
        </w:rPr>
        <w:t>permanenza</w:t>
      </w:r>
      <w:r>
        <w:rPr>
          <w:spacing w:val="-3"/>
          <w:sz w:val="24"/>
        </w:rPr>
        <w:t xml:space="preserve"> </w:t>
      </w:r>
      <w:r>
        <w:rPr>
          <w:sz w:val="24"/>
        </w:rPr>
        <w:t>nel</w:t>
      </w:r>
      <w:r>
        <w:rPr>
          <w:spacing w:val="-1"/>
          <w:sz w:val="24"/>
        </w:rPr>
        <w:t xml:space="preserve"> </w:t>
      </w:r>
      <w:r>
        <w:rPr>
          <w:sz w:val="24"/>
        </w:rPr>
        <w:t>paese</w:t>
      </w:r>
      <w:r>
        <w:rPr>
          <w:spacing w:val="-2"/>
          <w:sz w:val="24"/>
        </w:rPr>
        <w:t xml:space="preserve"> </w:t>
      </w:r>
      <w:r>
        <w:rPr>
          <w:sz w:val="24"/>
        </w:rPr>
        <w:t>beneficiario,</w:t>
      </w:r>
      <w:r>
        <w:rPr>
          <w:spacing w:val="1"/>
          <w:sz w:val="24"/>
        </w:rPr>
        <w:t xml:space="preserve"> </w:t>
      </w:r>
      <w:r>
        <w:rPr>
          <w:sz w:val="24"/>
        </w:rPr>
        <w:t>ecc.);</w:t>
      </w:r>
    </w:p>
    <w:p w14:paraId="1CD2EAE7" w14:textId="77777777" w:rsidR="00476A66" w:rsidRDefault="00354DBE">
      <w:pPr>
        <w:pStyle w:val="Titolo2"/>
        <w:numPr>
          <w:ilvl w:val="0"/>
          <w:numId w:val="6"/>
        </w:numPr>
        <w:tabs>
          <w:tab w:val="left" w:pos="827"/>
        </w:tabs>
        <w:spacing w:line="276" w:lineRule="auto"/>
        <w:ind w:right="118"/>
        <w:jc w:val="both"/>
        <w:rPr>
          <w:b w:val="0"/>
        </w:rPr>
      </w:pPr>
      <w:r>
        <w:rPr>
          <w:b w:val="0"/>
        </w:rPr>
        <w:t xml:space="preserve">spese afferenti a </w:t>
      </w:r>
      <w:r>
        <w:t>categorie non preventivate nel piano finanziario approvato e/o non</w:t>
      </w:r>
      <w:r>
        <w:rPr>
          <w:spacing w:val="1"/>
        </w:rPr>
        <w:t xml:space="preserve"> </w:t>
      </w:r>
      <w:r>
        <w:lastRenderedPageBreak/>
        <w:t>coerenti</w:t>
      </w:r>
      <w:r>
        <w:rPr>
          <w:spacing w:val="-1"/>
        </w:rPr>
        <w:t xml:space="preserve"> </w:t>
      </w:r>
      <w:r>
        <w:t>con</w:t>
      </w:r>
      <w:r>
        <w:rPr>
          <w:spacing w:val="-1"/>
        </w:rPr>
        <w:t xml:space="preserve"> </w:t>
      </w:r>
      <w:r>
        <w:t>il</w:t>
      </w:r>
      <w:r>
        <w:rPr>
          <w:spacing w:val="1"/>
        </w:rPr>
        <w:t xml:space="preserve"> </w:t>
      </w:r>
      <w:r>
        <w:t>progetto</w:t>
      </w:r>
      <w:r>
        <w:rPr>
          <w:b w:val="0"/>
        </w:rPr>
        <w:t>;</w:t>
      </w:r>
    </w:p>
    <w:p w14:paraId="1CD2EAE8" w14:textId="77777777" w:rsidR="00476A66" w:rsidRDefault="00354DBE">
      <w:pPr>
        <w:pStyle w:val="Paragrafoelenco"/>
        <w:numPr>
          <w:ilvl w:val="0"/>
          <w:numId w:val="6"/>
        </w:numPr>
        <w:tabs>
          <w:tab w:val="left" w:pos="827"/>
        </w:tabs>
        <w:spacing w:before="1"/>
        <w:ind w:hanging="357"/>
        <w:jc w:val="both"/>
        <w:rPr>
          <w:sz w:val="24"/>
        </w:rPr>
      </w:pPr>
      <w:r>
        <w:rPr>
          <w:sz w:val="24"/>
        </w:rPr>
        <w:t>spese</w:t>
      </w:r>
      <w:r>
        <w:rPr>
          <w:spacing w:val="18"/>
          <w:sz w:val="24"/>
        </w:rPr>
        <w:t xml:space="preserve"> </w:t>
      </w:r>
      <w:r>
        <w:rPr>
          <w:sz w:val="24"/>
        </w:rPr>
        <w:t>effettuate</w:t>
      </w:r>
      <w:r>
        <w:rPr>
          <w:spacing w:val="71"/>
          <w:sz w:val="24"/>
        </w:rPr>
        <w:t xml:space="preserve"> </w:t>
      </w:r>
      <w:r>
        <w:rPr>
          <w:b/>
          <w:sz w:val="24"/>
        </w:rPr>
        <w:t>al</w:t>
      </w:r>
      <w:r>
        <w:rPr>
          <w:b/>
          <w:spacing w:val="71"/>
          <w:sz w:val="24"/>
        </w:rPr>
        <w:t xml:space="preserve"> </w:t>
      </w:r>
      <w:r>
        <w:rPr>
          <w:b/>
          <w:sz w:val="24"/>
        </w:rPr>
        <w:t>di</w:t>
      </w:r>
      <w:r>
        <w:rPr>
          <w:b/>
          <w:spacing w:val="69"/>
          <w:sz w:val="24"/>
        </w:rPr>
        <w:t xml:space="preserve"> </w:t>
      </w:r>
      <w:r>
        <w:rPr>
          <w:b/>
          <w:sz w:val="24"/>
        </w:rPr>
        <w:t>fuori</w:t>
      </w:r>
      <w:r>
        <w:rPr>
          <w:b/>
          <w:spacing w:val="71"/>
          <w:sz w:val="24"/>
        </w:rPr>
        <w:t xml:space="preserve"> </w:t>
      </w:r>
      <w:r>
        <w:rPr>
          <w:b/>
          <w:sz w:val="24"/>
        </w:rPr>
        <w:t>del</w:t>
      </w:r>
      <w:r>
        <w:rPr>
          <w:b/>
          <w:spacing w:val="71"/>
          <w:sz w:val="24"/>
        </w:rPr>
        <w:t xml:space="preserve"> </w:t>
      </w:r>
      <w:r>
        <w:rPr>
          <w:b/>
          <w:sz w:val="24"/>
        </w:rPr>
        <w:t>periodo</w:t>
      </w:r>
      <w:r>
        <w:rPr>
          <w:b/>
          <w:spacing w:val="74"/>
          <w:sz w:val="24"/>
        </w:rPr>
        <w:t xml:space="preserve"> </w:t>
      </w:r>
      <w:r>
        <w:rPr>
          <w:sz w:val="24"/>
        </w:rPr>
        <w:t>previsto</w:t>
      </w:r>
      <w:r>
        <w:rPr>
          <w:spacing w:val="71"/>
          <w:sz w:val="24"/>
        </w:rPr>
        <w:t xml:space="preserve"> </w:t>
      </w:r>
      <w:r>
        <w:rPr>
          <w:sz w:val="24"/>
        </w:rPr>
        <w:t>dalla</w:t>
      </w:r>
      <w:r>
        <w:rPr>
          <w:spacing w:val="70"/>
          <w:sz w:val="24"/>
        </w:rPr>
        <w:t xml:space="preserve"> </w:t>
      </w:r>
      <w:r>
        <w:rPr>
          <w:sz w:val="24"/>
        </w:rPr>
        <w:t>Convenzione</w:t>
      </w:r>
      <w:r>
        <w:rPr>
          <w:spacing w:val="68"/>
          <w:sz w:val="24"/>
        </w:rPr>
        <w:t xml:space="preserve"> </w:t>
      </w:r>
      <w:r>
        <w:rPr>
          <w:sz w:val="24"/>
        </w:rPr>
        <w:t>per</w:t>
      </w:r>
      <w:r>
        <w:rPr>
          <w:spacing w:val="71"/>
          <w:sz w:val="24"/>
        </w:rPr>
        <w:t xml:space="preserve"> </w:t>
      </w:r>
      <w:r>
        <w:rPr>
          <w:sz w:val="24"/>
        </w:rPr>
        <w:t>l’esecuzione</w:t>
      </w:r>
    </w:p>
    <w:p w14:paraId="1CD2EAE9" w14:textId="77777777" w:rsidR="00476A66" w:rsidRDefault="00354DBE">
      <w:pPr>
        <w:pStyle w:val="Corpotesto"/>
        <w:spacing w:before="43"/>
        <w:ind w:left="826"/>
      </w:pPr>
      <w:r>
        <w:t>dell'iniziativa;</w:t>
      </w:r>
    </w:p>
    <w:p w14:paraId="1CD2EAEA" w14:textId="77777777" w:rsidR="00476A66" w:rsidRDefault="00354DBE">
      <w:pPr>
        <w:pStyle w:val="Titolo2"/>
        <w:numPr>
          <w:ilvl w:val="0"/>
          <w:numId w:val="6"/>
        </w:numPr>
        <w:tabs>
          <w:tab w:val="left" w:pos="827"/>
        </w:tabs>
        <w:spacing w:before="46"/>
        <w:ind w:hanging="357"/>
        <w:jc w:val="both"/>
        <w:rPr>
          <w:b w:val="0"/>
        </w:rPr>
      </w:pPr>
      <w:r>
        <w:rPr>
          <w:b w:val="0"/>
        </w:rPr>
        <w:t>spese</w:t>
      </w:r>
      <w:r>
        <w:rPr>
          <w:b w:val="0"/>
          <w:spacing w:val="-1"/>
        </w:rPr>
        <w:t xml:space="preserve"> </w:t>
      </w:r>
      <w:r>
        <w:t>non supportate</w:t>
      </w:r>
      <w:r>
        <w:rPr>
          <w:spacing w:val="-1"/>
        </w:rPr>
        <w:t xml:space="preserve"> </w:t>
      </w:r>
      <w:r>
        <w:t>da</w:t>
      </w:r>
      <w:r>
        <w:rPr>
          <w:spacing w:val="-2"/>
        </w:rPr>
        <w:t xml:space="preserve"> </w:t>
      </w:r>
      <w:r>
        <w:t>documentazione</w:t>
      </w:r>
      <w:r>
        <w:rPr>
          <w:spacing w:val="-5"/>
        </w:rPr>
        <w:t xml:space="preserve"> </w:t>
      </w:r>
      <w:r>
        <w:t>in</w:t>
      </w:r>
      <w:r>
        <w:rPr>
          <w:spacing w:val="-2"/>
        </w:rPr>
        <w:t xml:space="preserve"> </w:t>
      </w:r>
      <w:r>
        <w:t>regola</w:t>
      </w:r>
      <w:r>
        <w:rPr>
          <w:spacing w:val="-2"/>
        </w:rPr>
        <w:t xml:space="preserve"> </w:t>
      </w:r>
      <w:r>
        <w:t>con</w:t>
      </w:r>
      <w:r>
        <w:rPr>
          <w:spacing w:val="-2"/>
        </w:rPr>
        <w:t xml:space="preserve"> </w:t>
      </w:r>
      <w:r>
        <w:t>la</w:t>
      </w:r>
      <w:r>
        <w:rPr>
          <w:spacing w:val="-4"/>
        </w:rPr>
        <w:t xml:space="preserve"> </w:t>
      </w:r>
      <w:r>
        <w:t>normativa</w:t>
      </w:r>
      <w:r>
        <w:rPr>
          <w:spacing w:val="-4"/>
        </w:rPr>
        <w:t xml:space="preserve"> </w:t>
      </w:r>
      <w:r>
        <w:t>fiscale</w:t>
      </w:r>
      <w:r>
        <w:rPr>
          <w:b w:val="0"/>
        </w:rPr>
        <w:t>;</w:t>
      </w:r>
    </w:p>
    <w:p w14:paraId="1CD2EAEB" w14:textId="77777777" w:rsidR="00476A66" w:rsidRDefault="00354DBE">
      <w:pPr>
        <w:pStyle w:val="Paragrafoelenco"/>
        <w:numPr>
          <w:ilvl w:val="0"/>
          <w:numId w:val="6"/>
        </w:numPr>
        <w:tabs>
          <w:tab w:val="left" w:pos="827"/>
        </w:tabs>
        <w:spacing w:before="43" w:line="276" w:lineRule="auto"/>
        <w:ind w:right="110"/>
        <w:jc w:val="both"/>
        <w:rPr>
          <w:sz w:val="24"/>
        </w:rPr>
      </w:pPr>
      <w:r>
        <w:rPr>
          <w:sz w:val="24"/>
        </w:rPr>
        <w:t>spese</w:t>
      </w:r>
      <w:r>
        <w:rPr>
          <w:spacing w:val="1"/>
          <w:sz w:val="24"/>
        </w:rPr>
        <w:t xml:space="preserve"> </w:t>
      </w:r>
      <w:r>
        <w:rPr>
          <w:sz w:val="24"/>
        </w:rPr>
        <w:t>il</w:t>
      </w:r>
      <w:r>
        <w:rPr>
          <w:spacing w:val="1"/>
          <w:sz w:val="24"/>
        </w:rPr>
        <w:t xml:space="preserve"> </w:t>
      </w:r>
      <w:r>
        <w:rPr>
          <w:sz w:val="24"/>
        </w:rPr>
        <w:t>cui</w:t>
      </w:r>
      <w:r>
        <w:rPr>
          <w:spacing w:val="1"/>
          <w:sz w:val="24"/>
        </w:rPr>
        <w:t xml:space="preserve"> </w:t>
      </w:r>
      <w:r>
        <w:rPr>
          <w:sz w:val="24"/>
        </w:rPr>
        <w:t>pagamento</w:t>
      </w:r>
      <w:r>
        <w:rPr>
          <w:spacing w:val="1"/>
          <w:sz w:val="24"/>
        </w:rPr>
        <w:t xml:space="preserve"> </w:t>
      </w:r>
      <w:r>
        <w:rPr>
          <w:sz w:val="24"/>
        </w:rPr>
        <w:t>sia</w:t>
      </w:r>
      <w:r>
        <w:rPr>
          <w:spacing w:val="1"/>
          <w:sz w:val="24"/>
        </w:rPr>
        <w:t xml:space="preserve"> </w:t>
      </w:r>
      <w:r>
        <w:rPr>
          <w:sz w:val="24"/>
        </w:rPr>
        <w:t>stato</w:t>
      </w:r>
      <w:r>
        <w:rPr>
          <w:spacing w:val="1"/>
          <w:sz w:val="24"/>
        </w:rPr>
        <w:t xml:space="preserve"> </w:t>
      </w:r>
      <w:r>
        <w:rPr>
          <w:sz w:val="24"/>
        </w:rPr>
        <w:t>effettuato</w:t>
      </w:r>
      <w:r>
        <w:rPr>
          <w:spacing w:val="1"/>
          <w:sz w:val="24"/>
        </w:rPr>
        <w:t xml:space="preserve"> </w:t>
      </w:r>
      <w:r>
        <w:rPr>
          <w:sz w:val="24"/>
        </w:rPr>
        <w:t>in</w:t>
      </w:r>
      <w:r>
        <w:rPr>
          <w:spacing w:val="1"/>
          <w:sz w:val="24"/>
        </w:rPr>
        <w:t xml:space="preserve"> </w:t>
      </w:r>
      <w:r>
        <w:rPr>
          <w:b/>
          <w:sz w:val="24"/>
        </w:rPr>
        <w:t>contanti</w:t>
      </w:r>
      <w:r>
        <w:rPr>
          <w:sz w:val="24"/>
        </w:rPr>
        <w:t>,</w:t>
      </w:r>
      <w:r>
        <w:rPr>
          <w:spacing w:val="1"/>
          <w:sz w:val="24"/>
        </w:rPr>
        <w:t xml:space="preserve"> </w:t>
      </w:r>
      <w:r>
        <w:rPr>
          <w:sz w:val="24"/>
        </w:rPr>
        <w:t>ad</w:t>
      </w:r>
      <w:r>
        <w:rPr>
          <w:spacing w:val="1"/>
          <w:sz w:val="24"/>
        </w:rPr>
        <w:t xml:space="preserve"> </w:t>
      </w:r>
      <w:r>
        <w:rPr>
          <w:sz w:val="24"/>
        </w:rPr>
        <w:t>esclusione</w:t>
      </w:r>
      <w:r>
        <w:rPr>
          <w:spacing w:val="1"/>
          <w:sz w:val="24"/>
        </w:rPr>
        <w:t xml:space="preserve"> </w:t>
      </w:r>
      <w:r>
        <w:rPr>
          <w:sz w:val="24"/>
        </w:rPr>
        <w:t>delle</w:t>
      </w:r>
      <w:r>
        <w:rPr>
          <w:spacing w:val="1"/>
          <w:sz w:val="24"/>
        </w:rPr>
        <w:t xml:space="preserve"> </w:t>
      </w:r>
      <w:r>
        <w:rPr>
          <w:sz w:val="24"/>
        </w:rPr>
        <w:t>ipotesi</w:t>
      </w:r>
      <w:r>
        <w:rPr>
          <w:spacing w:val="1"/>
          <w:sz w:val="24"/>
        </w:rPr>
        <w:t xml:space="preserve"> </w:t>
      </w:r>
      <w:r>
        <w:rPr>
          <w:sz w:val="24"/>
        </w:rPr>
        <w:t>espressamente consentite dalla normativa vigente e dalla normativa locale, alla luce del</w:t>
      </w:r>
      <w:r>
        <w:rPr>
          <w:spacing w:val="1"/>
          <w:sz w:val="24"/>
        </w:rPr>
        <w:t xml:space="preserve"> </w:t>
      </w:r>
      <w:r>
        <w:rPr>
          <w:sz w:val="24"/>
        </w:rPr>
        <w:t>contesto</w:t>
      </w:r>
      <w:r>
        <w:rPr>
          <w:spacing w:val="-8"/>
          <w:sz w:val="24"/>
        </w:rPr>
        <w:t xml:space="preserve"> </w:t>
      </w:r>
      <w:r>
        <w:rPr>
          <w:sz w:val="24"/>
        </w:rPr>
        <w:t>di</w:t>
      </w:r>
      <w:r>
        <w:rPr>
          <w:spacing w:val="-9"/>
          <w:sz w:val="24"/>
        </w:rPr>
        <w:t xml:space="preserve"> </w:t>
      </w:r>
      <w:r>
        <w:rPr>
          <w:sz w:val="24"/>
        </w:rPr>
        <w:t>riferimento</w:t>
      </w:r>
      <w:r>
        <w:rPr>
          <w:spacing w:val="-8"/>
          <w:sz w:val="24"/>
        </w:rPr>
        <w:t xml:space="preserve"> </w:t>
      </w:r>
      <w:r>
        <w:rPr>
          <w:sz w:val="24"/>
        </w:rPr>
        <w:t>e</w:t>
      </w:r>
      <w:r>
        <w:rPr>
          <w:spacing w:val="-8"/>
          <w:sz w:val="24"/>
        </w:rPr>
        <w:t xml:space="preserve"> </w:t>
      </w:r>
      <w:r>
        <w:rPr>
          <w:sz w:val="24"/>
        </w:rPr>
        <w:t>in</w:t>
      </w:r>
      <w:r>
        <w:rPr>
          <w:spacing w:val="-7"/>
          <w:sz w:val="24"/>
        </w:rPr>
        <w:t xml:space="preserve"> </w:t>
      </w:r>
      <w:r>
        <w:rPr>
          <w:sz w:val="24"/>
        </w:rPr>
        <w:t>presenza</w:t>
      </w:r>
      <w:r>
        <w:rPr>
          <w:spacing w:val="-9"/>
          <w:sz w:val="24"/>
        </w:rPr>
        <w:t xml:space="preserve"> </w:t>
      </w:r>
      <w:r>
        <w:rPr>
          <w:sz w:val="24"/>
        </w:rPr>
        <w:t>di</w:t>
      </w:r>
      <w:r>
        <w:rPr>
          <w:spacing w:val="-9"/>
          <w:sz w:val="24"/>
        </w:rPr>
        <w:t xml:space="preserve"> </w:t>
      </w:r>
      <w:r>
        <w:rPr>
          <w:sz w:val="24"/>
        </w:rPr>
        <w:t>dichiarazione</w:t>
      </w:r>
      <w:r>
        <w:rPr>
          <w:spacing w:val="-8"/>
          <w:sz w:val="24"/>
        </w:rPr>
        <w:t xml:space="preserve"> </w:t>
      </w:r>
      <w:r>
        <w:rPr>
          <w:sz w:val="24"/>
        </w:rPr>
        <w:t>motivata</w:t>
      </w:r>
      <w:r>
        <w:rPr>
          <w:spacing w:val="-9"/>
          <w:sz w:val="24"/>
        </w:rPr>
        <w:t xml:space="preserve"> </w:t>
      </w:r>
      <w:r>
        <w:rPr>
          <w:sz w:val="24"/>
        </w:rPr>
        <w:t>da</w:t>
      </w:r>
      <w:r>
        <w:rPr>
          <w:spacing w:val="-8"/>
          <w:sz w:val="24"/>
        </w:rPr>
        <w:t xml:space="preserve"> </w:t>
      </w:r>
      <w:r>
        <w:rPr>
          <w:sz w:val="24"/>
        </w:rPr>
        <w:t>parte</w:t>
      </w:r>
      <w:r>
        <w:rPr>
          <w:spacing w:val="-11"/>
          <w:sz w:val="24"/>
        </w:rPr>
        <w:t xml:space="preserve"> </w:t>
      </w:r>
      <w:r>
        <w:rPr>
          <w:sz w:val="24"/>
        </w:rPr>
        <w:t>dell'ente</w:t>
      </w:r>
      <w:r>
        <w:rPr>
          <w:spacing w:val="-8"/>
          <w:sz w:val="24"/>
        </w:rPr>
        <w:t xml:space="preserve"> </w:t>
      </w:r>
      <w:r>
        <w:rPr>
          <w:sz w:val="24"/>
        </w:rPr>
        <w:t>esecutore.</w:t>
      </w:r>
    </w:p>
    <w:p w14:paraId="1CD2EAEC" w14:textId="77777777" w:rsidR="00476A66" w:rsidRDefault="00354DBE">
      <w:pPr>
        <w:pStyle w:val="Corpotesto"/>
        <w:spacing w:before="119" w:line="276" w:lineRule="auto"/>
        <w:ind w:left="113" w:right="109"/>
        <w:jc w:val="both"/>
      </w:pPr>
      <w:r>
        <w:t xml:space="preserve">In caso di conto corrente dedicato al progetto fruttifero, gli </w:t>
      </w:r>
      <w:r>
        <w:rPr>
          <w:b/>
        </w:rPr>
        <w:t xml:space="preserve">interessi attivi </w:t>
      </w:r>
      <w:r>
        <w:t>maturati sul conto</w:t>
      </w:r>
      <w:r>
        <w:rPr>
          <w:spacing w:val="1"/>
        </w:rPr>
        <w:t xml:space="preserve"> </w:t>
      </w:r>
      <w:r>
        <w:t>verranno detratti</w:t>
      </w:r>
      <w:r>
        <w:rPr>
          <w:spacing w:val="-2"/>
        </w:rPr>
        <w:t xml:space="preserve"> </w:t>
      </w:r>
      <w:r>
        <w:t>dal</w:t>
      </w:r>
      <w:r>
        <w:rPr>
          <w:spacing w:val="-2"/>
        </w:rPr>
        <w:t xml:space="preserve"> </w:t>
      </w:r>
      <w:r>
        <w:t>saldo</w:t>
      </w:r>
      <w:r>
        <w:rPr>
          <w:spacing w:val="-1"/>
        </w:rPr>
        <w:t xml:space="preserve"> </w:t>
      </w:r>
      <w:r>
        <w:t>finale.</w:t>
      </w:r>
    </w:p>
    <w:p w14:paraId="1CD2EAED" w14:textId="77777777" w:rsidR="00476A66" w:rsidRDefault="00476A66">
      <w:pPr>
        <w:pStyle w:val="Corpotesto"/>
      </w:pPr>
    </w:p>
    <w:p w14:paraId="1CD2EAEE" w14:textId="77777777" w:rsidR="00476A66" w:rsidRDefault="00476A66">
      <w:pPr>
        <w:pStyle w:val="Corpotesto"/>
        <w:spacing w:before="11"/>
        <w:rPr>
          <w:sz w:val="33"/>
        </w:rPr>
      </w:pPr>
    </w:p>
    <w:p w14:paraId="6BE07233" w14:textId="77777777" w:rsidR="00E91CB4" w:rsidRPr="00E91CB4" w:rsidRDefault="00354DBE" w:rsidP="00942E89">
      <w:pPr>
        <w:pStyle w:val="Titolo1"/>
        <w:numPr>
          <w:ilvl w:val="0"/>
          <w:numId w:val="9"/>
        </w:numPr>
        <w:tabs>
          <w:tab w:val="left" w:pos="392"/>
        </w:tabs>
        <w:spacing w:before="31"/>
        <w:ind w:right="111"/>
        <w:jc w:val="both"/>
        <w:rPr>
          <w:sz w:val="24"/>
        </w:rPr>
      </w:pPr>
      <w:r w:rsidRPr="00E91CB4">
        <w:rPr>
          <w:color w:val="3366FF"/>
        </w:rPr>
        <w:t>PERSONALE</w:t>
      </w:r>
      <w:r w:rsidRPr="00E91CB4">
        <w:rPr>
          <w:color w:val="3366FF"/>
          <w:spacing w:val="-7"/>
        </w:rPr>
        <w:t xml:space="preserve"> </w:t>
      </w:r>
      <w:r w:rsidRPr="00E91CB4">
        <w:rPr>
          <w:color w:val="3366FF"/>
        </w:rPr>
        <w:t>ESPATRIATO</w:t>
      </w:r>
    </w:p>
    <w:p w14:paraId="1CD2EAF1" w14:textId="33555667" w:rsidR="00476A66" w:rsidRPr="00E91CB4" w:rsidRDefault="00354DBE" w:rsidP="00E91CB4">
      <w:pPr>
        <w:pStyle w:val="Titolo1"/>
        <w:tabs>
          <w:tab w:val="left" w:pos="392"/>
        </w:tabs>
        <w:spacing w:before="31"/>
        <w:ind w:left="112" w:right="111" w:firstLine="0"/>
        <w:jc w:val="both"/>
        <w:rPr>
          <w:b w:val="0"/>
          <w:bCs w:val="0"/>
          <w:sz w:val="24"/>
        </w:rPr>
      </w:pPr>
      <w:r w:rsidRPr="00E91CB4">
        <w:rPr>
          <w:b w:val="0"/>
          <w:bCs w:val="0"/>
          <w:sz w:val="24"/>
        </w:rPr>
        <w:t>L’impiego</w:t>
      </w:r>
      <w:r w:rsidRPr="00E91CB4">
        <w:rPr>
          <w:b w:val="0"/>
          <w:bCs w:val="0"/>
          <w:spacing w:val="1"/>
          <w:sz w:val="24"/>
        </w:rPr>
        <w:t xml:space="preserve"> </w:t>
      </w:r>
      <w:r w:rsidRPr="00E91CB4">
        <w:rPr>
          <w:b w:val="0"/>
          <w:bCs w:val="0"/>
          <w:sz w:val="24"/>
        </w:rPr>
        <w:t>di</w:t>
      </w:r>
      <w:r w:rsidRPr="00E91CB4">
        <w:rPr>
          <w:b w:val="0"/>
          <w:bCs w:val="0"/>
          <w:spacing w:val="1"/>
          <w:sz w:val="24"/>
        </w:rPr>
        <w:t xml:space="preserve"> </w:t>
      </w:r>
      <w:r w:rsidRPr="00E91CB4">
        <w:rPr>
          <w:b w:val="0"/>
          <w:bCs w:val="0"/>
          <w:sz w:val="24"/>
        </w:rPr>
        <w:t>personale</w:t>
      </w:r>
      <w:r w:rsidRPr="00E91CB4">
        <w:rPr>
          <w:b w:val="0"/>
          <w:bCs w:val="0"/>
          <w:spacing w:val="1"/>
          <w:sz w:val="24"/>
        </w:rPr>
        <w:t xml:space="preserve"> </w:t>
      </w:r>
      <w:r w:rsidRPr="00E91CB4">
        <w:rPr>
          <w:b w:val="0"/>
          <w:bCs w:val="0"/>
          <w:sz w:val="24"/>
        </w:rPr>
        <w:t>espatriato</w:t>
      </w:r>
      <w:r w:rsidRPr="00E91CB4">
        <w:rPr>
          <w:b w:val="0"/>
          <w:bCs w:val="0"/>
          <w:spacing w:val="1"/>
          <w:sz w:val="24"/>
        </w:rPr>
        <w:t xml:space="preserve"> </w:t>
      </w:r>
      <w:r w:rsidRPr="00E91CB4">
        <w:rPr>
          <w:b w:val="0"/>
          <w:bCs w:val="0"/>
          <w:sz w:val="24"/>
        </w:rPr>
        <w:t>è</w:t>
      </w:r>
      <w:r w:rsidRPr="00E91CB4">
        <w:rPr>
          <w:b w:val="0"/>
          <w:bCs w:val="0"/>
          <w:spacing w:val="1"/>
          <w:sz w:val="24"/>
        </w:rPr>
        <w:t xml:space="preserve"> </w:t>
      </w:r>
      <w:r w:rsidRPr="00E91CB4">
        <w:rPr>
          <w:b w:val="0"/>
          <w:bCs w:val="0"/>
          <w:sz w:val="24"/>
        </w:rPr>
        <w:t>autorizzato</w:t>
      </w:r>
      <w:r w:rsidRPr="00E91CB4">
        <w:rPr>
          <w:b w:val="0"/>
          <w:bCs w:val="0"/>
          <w:spacing w:val="1"/>
          <w:sz w:val="24"/>
        </w:rPr>
        <w:t xml:space="preserve"> </w:t>
      </w:r>
      <w:r w:rsidRPr="00E91CB4">
        <w:rPr>
          <w:b w:val="0"/>
          <w:bCs w:val="0"/>
          <w:sz w:val="24"/>
        </w:rPr>
        <w:t>dalla</w:t>
      </w:r>
      <w:r w:rsidRPr="00E91CB4">
        <w:rPr>
          <w:b w:val="0"/>
          <w:bCs w:val="0"/>
          <w:spacing w:val="1"/>
          <w:sz w:val="24"/>
        </w:rPr>
        <w:t xml:space="preserve"> </w:t>
      </w:r>
      <w:r w:rsidRPr="00E91CB4">
        <w:rPr>
          <w:b w:val="0"/>
          <w:bCs w:val="0"/>
          <w:sz w:val="24"/>
        </w:rPr>
        <w:t>Sede</w:t>
      </w:r>
      <w:r w:rsidRPr="00E91CB4">
        <w:rPr>
          <w:b w:val="0"/>
          <w:bCs w:val="0"/>
          <w:spacing w:val="1"/>
          <w:sz w:val="24"/>
        </w:rPr>
        <w:t xml:space="preserve"> </w:t>
      </w:r>
      <w:r w:rsidRPr="00E91CB4">
        <w:rPr>
          <w:b w:val="0"/>
          <w:bCs w:val="0"/>
          <w:sz w:val="24"/>
        </w:rPr>
        <w:t>estera</w:t>
      </w:r>
      <w:r w:rsidRPr="00E91CB4">
        <w:rPr>
          <w:b w:val="0"/>
          <w:bCs w:val="0"/>
          <w:spacing w:val="1"/>
          <w:sz w:val="24"/>
        </w:rPr>
        <w:t xml:space="preserve"> </w:t>
      </w:r>
      <w:r w:rsidRPr="00E91CB4">
        <w:rPr>
          <w:b w:val="0"/>
          <w:bCs w:val="0"/>
          <w:sz w:val="24"/>
        </w:rPr>
        <w:t>AICS</w:t>
      </w:r>
      <w:r w:rsidRPr="00E91CB4">
        <w:rPr>
          <w:spacing w:val="1"/>
          <w:sz w:val="24"/>
        </w:rPr>
        <w:t xml:space="preserve"> </w:t>
      </w:r>
      <w:r w:rsidRPr="00E91CB4">
        <w:rPr>
          <w:sz w:val="24"/>
        </w:rPr>
        <w:t>limitatamente</w:t>
      </w:r>
      <w:r w:rsidRPr="00E91CB4">
        <w:rPr>
          <w:spacing w:val="1"/>
          <w:sz w:val="24"/>
        </w:rPr>
        <w:t xml:space="preserve"> </w:t>
      </w:r>
      <w:r w:rsidRPr="00E91CB4">
        <w:rPr>
          <w:sz w:val="24"/>
        </w:rPr>
        <w:t>ai</w:t>
      </w:r>
      <w:r w:rsidRPr="00E91CB4">
        <w:rPr>
          <w:spacing w:val="1"/>
          <w:sz w:val="24"/>
        </w:rPr>
        <w:t xml:space="preserve"> </w:t>
      </w:r>
      <w:r w:rsidRPr="00E91CB4">
        <w:rPr>
          <w:sz w:val="24"/>
        </w:rPr>
        <w:t>fini</w:t>
      </w:r>
      <w:r w:rsidRPr="00E91CB4">
        <w:rPr>
          <w:spacing w:val="1"/>
          <w:sz w:val="24"/>
        </w:rPr>
        <w:t xml:space="preserve"> </w:t>
      </w:r>
      <w:r w:rsidRPr="00E91CB4">
        <w:rPr>
          <w:sz w:val="24"/>
        </w:rPr>
        <w:t>progettuali e soltanto nel caso in cui le risorse umane e le competenze professionali non siano</w:t>
      </w:r>
      <w:r w:rsidRPr="00E91CB4">
        <w:rPr>
          <w:spacing w:val="1"/>
          <w:sz w:val="24"/>
        </w:rPr>
        <w:t xml:space="preserve"> </w:t>
      </w:r>
      <w:r w:rsidRPr="00E91CB4">
        <w:rPr>
          <w:sz w:val="24"/>
        </w:rPr>
        <w:t xml:space="preserve">reperibili in loco </w:t>
      </w:r>
      <w:r w:rsidRPr="00E91CB4">
        <w:rPr>
          <w:b w:val="0"/>
          <w:bCs w:val="0"/>
          <w:sz w:val="24"/>
        </w:rPr>
        <w:t xml:space="preserve">ed è subordinato all’evoluzione del quadro di </w:t>
      </w:r>
      <w:r w:rsidRPr="00E91CB4">
        <w:rPr>
          <w:sz w:val="24"/>
        </w:rPr>
        <w:t>sicurezza</w:t>
      </w:r>
      <w:r w:rsidRPr="00E91CB4">
        <w:rPr>
          <w:b w:val="0"/>
          <w:bCs w:val="0"/>
          <w:sz w:val="24"/>
        </w:rPr>
        <w:t xml:space="preserve"> contingente in loco e alle</w:t>
      </w:r>
      <w:r w:rsidRPr="00E91CB4">
        <w:rPr>
          <w:b w:val="0"/>
          <w:bCs w:val="0"/>
          <w:spacing w:val="1"/>
          <w:sz w:val="24"/>
        </w:rPr>
        <w:t xml:space="preserve"> </w:t>
      </w:r>
      <w:r w:rsidRPr="00E91CB4">
        <w:rPr>
          <w:b w:val="0"/>
          <w:bCs w:val="0"/>
          <w:sz w:val="24"/>
        </w:rPr>
        <w:t>procedure</w:t>
      </w:r>
      <w:r w:rsidRPr="00E91CB4">
        <w:rPr>
          <w:b w:val="0"/>
          <w:bCs w:val="0"/>
          <w:spacing w:val="-2"/>
          <w:sz w:val="24"/>
        </w:rPr>
        <w:t xml:space="preserve"> </w:t>
      </w:r>
      <w:r w:rsidRPr="00E91CB4">
        <w:rPr>
          <w:b w:val="0"/>
          <w:bCs w:val="0"/>
          <w:sz w:val="24"/>
        </w:rPr>
        <w:t>di sicurezza in</w:t>
      </w:r>
      <w:r w:rsidRPr="00E91CB4">
        <w:rPr>
          <w:b w:val="0"/>
          <w:bCs w:val="0"/>
          <w:spacing w:val="-1"/>
          <w:sz w:val="24"/>
        </w:rPr>
        <w:t xml:space="preserve"> </w:t>
      </w:r>
      <w:r w:rsidRPr="00E91CB4">
        <w:rPr>
          <w:b w:val="0"/>
          <w:bCs w:val="0"/>
          <w:sz w:val="24"/>
        </w:rPr>
        <w:t>vigore.</w:t>
      </w:r>
    </w:p>
    <w:p w14:paraId="1CD2EAF2" w14:textId="77777777" w:rsidR="00476A66" w:rsidRDefault="00476A66">
      <w:pPr>
        <w:pStyle w:val="Corpotesto"/>
        <w:spacing w:before="2"/>
      </w:pPr>
    </w:p>
    <w:p w14:paraId="1CD2EAF3" w14:textId="77777777" w:rsidR="00476A66" w:rsidRDefault="00354DBE">
      <w:pPr>
        <w:pStyle w:val="Corpotesto"/>
        <w:ind w:left="113" w:right="109"/>
        <w:jc w:val="both"/>
      </w:pPr>
      <w:r>
        <w:t>Nell’eventualità che il personale espatriato svolga la propria attività anche nell’ambito di altri</w:t>
      </w:r>
      <w:r>
        <w:rPr>
          <w:spacing w:val="1"/>
        </w:rPr>
        <w:t xml:space="preserve"> </w:t>
      </w:r>
      <w:r>
        <w:t>progetti, ciò dovrà essere espressamente dichiarato dall’ente esecutore, che deve imputare al</w:t>
      </w:r>
      <w:r>
        <w:rPr>
          <w:spacing w:val="1"/>
        </w:rPr>
        <w:t xml:space="preserve"> </w:t>
      </w:r>
      <w:r>
        <w:t>progetto</w:t>
      </w:r>
      <w:r>
        <w:rPr>
          <w:spacing w:val="-12"/>
        </w:rPr>
        <w:t xml:space="preserve"> </w:t>
      </w:r>
      <w:r>
        <w:t>unicamente</w:t>
      </w:r>
      <w:r>
        <w:rPr>
          <w:spacing w:val="-9"/>
        </w:rPr>
        <w:t xml:space="preserve"> </w:t>
      </w:r>
      <w:r>
        <w:t>la</w:t>
      </w:r>
      <w:r>
        <w:rPr>
          <w:spacing w:val="-11"/>
        </w:rPr>
        <w:t xml:space="preserve"> </w:t>
      </w:r>
      <w:r>
        <w:t>quota</w:t>
      </w:r>
      <w:r>
        <w:rPr>
          <w:spacing w:val="-10"/>
        </w:rPr>
        <w:t xml:space="preserve"> </w:t>
      </w:r>
      <w:r>
        <w:t>parte</w:t>
      </w:r>
      <w:r>
        <w:rPr>
          <w:spacing w:val="-10"/>
        </w:rPr>
        <w:t xml:space="preserve"> </w:t>
      </w:r>
      <w:r>
        <w:t>del</w:t>
      </w:r>
      <w:r>
        <w:rPr>
          <w:spacing w:val="-9"/>
        </w:rPr>
        <w:t xml:space="preserve"> </w:t>
      </w:r>
      <w:r>
        <w:t>compenso</w:t>
      </w:r>
      <w:r>
        <w:rPr>
          <w:spacing w:val="-8"/>
        </w:rPr>
        <w:t xml:space="preserve"> </w:t>
      </w:r>
      <w:r>
        <w:t>previsto,</w:t>
      </w:r>
      <w:r>
        <w:rPr>
          <w:spacing w:val="-9"/>
        </w:rPr>
        <w:t xml:space="preserve"> </w:t>
      </w:r>
      <w:r>
        <w:t>fermo</w:t>
      </w:r>
      <w:r>
        <w:rPr>
          <w:spacing w:val="-9"/>
        </w:rPr>
        <w:t xml:space="preserve"> </w:t>
      </w:r>
      <w:r>
        <w:t>restando</w:t>
      </w:r>
      <w:r>
        <w:rPr>
          <w:spacing w:val="-8"/>
        </w:rPr>
        <w:t xml:space="preserve"> </w:t>
      </w:r>
      <w:r>
        <w:t>che</w:t>
      </w:r>
      <w:r>
        <w:rPr>
          <w:spacing w:val="-2"/>
        </w:rPr>
        <w:t xml:space="preserve"> </w:t>
      </w:r>
      <w:r>
        <w:t>la</w:t>
      </w:r>
      <w:r>
        <w:rPr>
          <w:spacing w:val="-10"/>
        </w:rPr>
        <w:t xml:space="preserve"> </w:t>
      </w:r>
      <w:r>
        <w:t>Sede</w:t>
      </w:r>
      <w:r>
        <w:rPr>
          <w:spacing w:val="-8"/>
        </w:rPr>
        <w:t xml:space="preserve"> </w:t>
      </w:r>
      <w:r>
        <w:t>estera</w:t>
      </w:r>
      <w:r>
        <w:rPr>
          <w:spacing w:val="-8"/>
        </w:rPr>
        <w:t xml:space="preserve"> </w:t>
      </w:r>
      <w:r>
        <w:t>AICS</w:t>
      </w:r>
      <w:r>
        <w:rPr>
          <w:spacing w:val="-52"/>
        </w:rPr>
        <w:t xml:space="preserve"> </w:t>
      </w:r>
      <w:r>
        <w:t>lo</w:t>
      </w:r>
      <w:r>
        <w:rPr>
          <w:spacing w:val="1"/>
        </w:rPr>
        <w:t xml:space="preserve"> </w:t>
      </w:r>
      <w:r>
        <w:t>ritenga</w:t>
      </w:r>
      <w:r>
        <w:rPr>
          <w:spacing w:val="1"/>
        </w:rPr>
        <w:t xml:space="preserve"> </w:t>
      </w:r>
      <w:r>
        <w:t>compatibile</w:t>
      </w:r>
      <w:r>
        <w:rPr>
          <w:spacing w:val="1"/>
        </w:rPr>
        <w:t xml:space="preserve"> </w:t>
      </w:r>
      <w:r>
        <w:t>con</w:t>
      </w:r>
      <w:r>
        <w:rPr>
          <w:spacing w:val="1"/>
        </w:rPr>
        <w:t xml:space="preserve"> </w:t>
      </w:r>
      <w:r>
        <w:t>il</w:t>
      </w:r>
      <w:r>
        <w:rPr>
          <w:spacing w:val="1"/>
        </w:rPr>
        <w:t xml:space="preserve"> </w:t>
      </w:r>
      <w:r>
        <w:t>normale</w:t>
      </w:r>
      <w:r>
        <w:rPr>
          <w:spacing w:val="1"/>
        </w:rPr>
        <w:t xml:space="preserve"> </w:t>
      </w:r>
      <w:r>
        <w:t>funzionamento</w:t>
      </w:r>
      <w:r>
        <w:rPr>
          <w:spacing w:val="1"/>
        </w:rPr>
        <w:t xml:space="preserve"> </w:t>
      </w:r>
      <w:r>
        <w:t>del</w:t>
      </w:r>
      <w:r>
        <w:rPr>
          <w:spacing w:val="1"/>
        </w:rPr>
        <w:t xml:space="preserve"> </w:t>
      </w:r>
      <w:r>
        <w:t>progetto.</w:t>
      </w:r>
      <w:r>
        <w:rPr>
          <w:spacing w:val="1"/>
        </w:rPr>
        <w:t xml:space="preserve"> </w:t>
      </w:r>
      <w:r>
        <w:t>Sull’impiego</w:t>
      </w:r>
      <w:r>
        <w:rPr>
          <w:spacing w:val="1"/>
        </w:rPr>
        <w:t xml:space="preserve"> </w:t>
      </w:r>
      <w:r>
        <w:t>di</w:t>
      </w:r>
      <w:r>
        <w:rPr>
          <w:spacing w:val="1"/>
        </w:rPr>
        <w:t xml:space="preserve"> </w:t>
      </w:r>
      <w:r>
        <w:t>personale</w:t>
      </w:r>
      <w:r>
        <w:rPr>
          <w:spacing w:val="1"/>
        </w:rPr>
        <w:t xml:space="preserve"> </w:t>
      </w:r>
      <w:r>
        <w:t xml:space="preserve">espatriato dall’ente esecutore deve includere, in allegato alla proposta di progetto i </w:t>
      </w:r>
      <w:proofErr w:type="spellStart"/>
      <w:r>
        <w:t>TdR</w:t>
      </w:r>
      <w:proofErr w:type="spellEnd"/>
      <w:r>
        <w:t xml:space="preserve"> dettagliati</w:t>
      </w:r>
      <w:r>
        <w:rPr>
          <w:spacing w:val="-52"/>
        </w:rPr>
        <w:t xml:space="preserve"> </w:t>
      </w:r>
      <w:r>
        <w:t>relativi</w:t>
      </w:r>
      <w:r>
        <w:rPr>
          <w:spacing w:val="-1"/>
        </w:rPr>
        <w:t xml:space="preserve"> </w:t>
      </w:r>
      <w:r>
        <w:t>alla consulenza</w:t>
      </w:r>
      <w:r>
        <w:rPr>
          <w:spacing w:val="-2"/>
        </w:rPr>
        <w:t xml:space="preserve"> </w:t>
      </w:r>
      <w:r>
        <w:t>prevista</w:t>
      </w:r>
      <w:r>
        <w:rPr>
          <w:spacing w:val="-3"/>
        </w:rPr>
        <w:t xml:space="preserve"> </w:t>
      </w:r>
      <w:r>
        <w:t>nel</w:t>
      </w:r>
      <w:r>
        <w:rPr>
          <w:spacing w:val="-1"/>
        </w:rPr>
        <w:t xml:space="preserve"> </w:t>
      </w:r>
      <w:r>
        <w:t>documento</w:t>
      </w:r>
      <w:r>
        <w:rPr>
          <w:spacing w:val="-1"/>
        </w:rPr>
        <w:t xml:space="preserve"> </w:t>
      </w:r>
      <w:r>
        <w:t>di</w:t>
      </w:r>
      <w:r>
        <w:rPr>
          <w:spacing w:val="-3"/>
        </w:rPr>
        <w:t xml:space="preserve"> </w:t>
      </w:r>
      <w:r>
        <w:t>progetto.</w:t>
      </w:r>
    </w:p>
    <w:p w14:paraId="1CD2EAF4" w14:textId="77777777" w:rsidR="00476A66" w:rsidRDefault="00476A66">
      <w:pPr>
        <w:pStyle w:val="Corpotesto"/>
        <w:spacing w:before="12"/>
        <w:rPr>
          <w:sz w:val="23"/>
        </w:rPr>
      </w:pPr>
    </w:p>
    <w:p w14:paraId="1CD2EAF5" w14:textId="77777777" w:rsidR="00476A66" w:rsidRDefault="00354DBE">
      <w:pPr>
        <w:pStyle w:val="Corpotesto"/>
        <w:ind w:left="113"/>
        <w:jc w:val="both"/>
      </w:pPr>
      <w:r>
        <w:t>Prima</w:t>
      </w:r>
      <w:r>
        <w:rPr>
          <w:spacing w:val="-3"/>
        </w:rPr>
        <w:t xml:space="preserve"> </w:t>
      </w:r>
      <w:r>
        <w:t>della</w:t>
      </w:r>
      <w:r>
        <w:rPr>
          <w:spacing w:val="-3"/>
        </w:rPr>
        <w:t xml:space="preserve"> </w:t>
      </w:r>
      <w:r>
        <w:t>firma</w:t>
      </w:r>
      <w:r>
        <w:rPr>
          <w:spacing w:val="-2"/>
        </w:rPr>
        <w:t xml:space="preserve"> </w:t>
      </w:r>
      <w:r>
        <w:t>del</w:t>
      </w:r>
      <w:r>
        <w:rPr>
          <w:spacing w:val="-3"/>
        </w:rPr>
        <w:t xml:space="preserve"> </w:t>
      </w:r>
      <w:r>
        <w:t>Disciplinare</w:t>
      </w:r>
      <w:r>
        <w:rPr>
          <w:spacing w:val="-3"/>
        </w:rPr>
        <w:t xml:space="preserve"> </w:t>
      </w:r>
      <w:r>
        <w:t>d’Incarico,</w:t>
      </w:r>
      <w:r>
        <w:rPr>
          <w:spacing w:val="-3"/>
        </w:rPr>
        <w:t xml:space="preserve"> </w:t>
      </w:r>
      <w:r>
        <w:t>l’ente</w:t>
      </w:r>
      <w:r>
        <w:rPr>
          <w:spacing w:val="-1"/>
        </w:rPr>
        <w:t xml:space="preserve"> </w:t>
      </w:r>
      <w:r>
        <w:t>esecutore</w:t>
      </w:r>
      <w:r>
        <w:rPr>
          <w:spacing w:val="-3"/>
        </w:rPr>
        <w:t xml:space="preserve"> </w:t>
      </w:r>
      <w:r>
        <w:t>si</w:t>
      </w:r>
      <w:r>
        <w:rPr>
          <w:spacing w:val="-2"/>
        </w:rPr>
        <w:t xml:space="preserve"> </w:t>
      </w:r>
      <w:r>
        <w:t>impegna</w:t>
      </w:r>
      <w:r>
        <w:rPr>
          <w:spacing w:val="-4"/>
        </w:rPr>
        <w:t xml:space="preserve"> </w:t>
      </w:r>
      <w:r>
        <w:t>a</w:t>
      </w:r>
      <w:r>
        <w:rPr>
          <w:spacing w:val="-3"/>
        </w:rPr>
        <w:t xml:space="preserve"> </w:t>
      </w:r>
      <w:r>
        <w:t>produrre:</w:t>
      </w:r>
    </w:p>
    <w:p w14:paraId="1CD2EAF6" w14:textId="77777777" w:rsidR="00476A66" w:rsidRDefault="00354DBE">
      <w:pPr>
        <w:pStyle w:val="Paragrafoelenco"/>
        <w:numPr>
          <w:ilvl w:val="0"/>
          <w:numId w:val="5"/>
        </w:numPr>
        <w:tabs>
          <w:tab w:val="left" w:pos="834"/>
        </w:tabs>
        <w:spacing w:before="196"/>
        <w:ind w:right="107"/>
        <w:jc w:val="both"/>
        <w:rPr>
          <w:sz w:val="24"/>
        </w:rPr>
      </w:pPr>
      <w:r>
        <w:rPr>
          <w:sz w:val="24"/>
        </w:rPr>
        <w:t xml:space="preserve">La </w:t>
      </w:r>
      <w:r>
        <w:rPr>
          <w:b/>
          <w:sz w:val="24"/>
        </w:rPr>
        <w:t xml:space="preserve">Dichiarazione di esclusività </w:t>
      </w:r>
      <w:r>
        <w:rPr>
          <w:sz w:val="24"/>
        </w:rPr>
        <w:t>a firma del rappresentante legale dell’ente esecutore da cui</w:t>
      </w:r>
      <w:r>
        <w:rPr>
          <w:spacing w:val="1"/>
          <w:sz w:val="24"/>
        </w:rPr>
        <w:t xml:space="preserve"> </w:t>
      </w:r>
      <w:r>
        <w:rPr>
          <w:sz w:val="24"/>
        </w:rPr>
        <w:t>risulti</w:t>
      </w:r>
      <w:r>
        <w:rPr>
          <w:spacing w:val="1"/>
          <w:sz w:val="24"/>
        </w:rPr>
        <w:t xml:space="preserve"> </w:t>
      </w:r>
      <w:r>
        <w:rPr>
          <w:sz w:val="24"/>
        </w:rPr>
        <w:t>l’esclusività</w:t>
      </w:r>
      <w:r>
        <w:rPr>
          <w:spacing w:val="1"/>
          <w:sz w:val="24"/>
        </w:rPr>
        <w:t xml:space="preserve"> </w:t>
      </w:r>
      <w:r>
        <w:rPr>
          <w:sz w:val="24"/>
        </w:rPr>
        <w:t>del</w:t>
      </w:r>
      <w:r>
        <w:rPr>
          <w:spacing w:val="1"/>
          <w:sz w:val="24"/>
        </w:rPr>
        <w:t xml:space="preserve"> </w:t>
      </w:r>
      <w:r>
        <w:rPr>
          <w:sz w:val="24"/>
        </w:rPr>
        <w:t>rapporto</w:t>
      </w:r>
      <w:r>
        <w:rPr>
          <w:spacing w:val="1"/>
          <w:sz w:val="24"/>
        </w:rPr>
        <w:t xml:space="preserve"> </w:t>
      </w:r>
      <w:r>
        <w:rPr>
          <w:sz w:val="24"/>
        </w:rPr>
        <w:t>professionale</w:t>
      </w:r>
      <w:r>
        <w:rPr>
          <w:spacing w:val="1"/>
          <w:sz w:val="24"/>
        </w:rPr>
        <w:t xml:space="preserve"> </w:t>
      </w:r>
      <w:r>
        <w:rPr>
          <w:sz w:val="24"/>
        </w:rPr>
        <w:t>del</w:t>
      </w:r>
      <w:r>
        <w:rPr>
          <w:spacing w:val="1"/>
          <w:sz w:val="24"/>
        </w:rPr>
        <w:t xml:space="preserve"> </w:t>
      </w:r>
      <w:r>
        <w:rPr>
          <w:sz w:val="24"/>
        </w:rPr>
        <w:t>personale</w:t>
      </w:r>
      <w:r>
        <w:rPr>
          <w:spacing w:val="1"/>
          <w:sz w:val="24"/>
        </w:rPr>
        <w:t xml:space="preserve"> </w:t>
      </w:r>
      <w:r>
        <w:rPr>
          <w:sz w:val="24"/>
        </w:rPr>
        <w:t>espatriato</w:t>
      </w:r>
      <w:r>
        <w:rPr>
          <w:spacing w:val="1"/>
          <w:sz w:val="24"/>
        </w:rPr>
        <w:t xml:space="preserve"> </w:t>
      </w:r>
      <w:r>
        <w:rPr>
          <w:sz w:val="24"/>
        </w:rPr>
        <w:t>a</w:t>
      </w:r>
      <w:r>
        <w:rPr>
          <w:spacing w:val="1"/>
          <w:sz w:val="24"/>
        </w:rPr>
        <w:t xml:space="preserve"> </w:t>
      </w:r>
      <w:r>
        <w:rPr>
          <w:sz w:val="24"/>
        </w:rPr>
        <w:t>operare</w:t>
      </w:r>
      <w:r>
        <w:rPr>
          <w:spacing w:val="1"/>
          <w:sz w:val="24"/>
        </w:rPr>
        <w:t xml:space="preserve"> </w:t>
      </w:r>
      <w:r>
        <w:rPr>
          <w:sz w:val="24"/>
        </w:rPr>
        <w:t>sullo</w:t>
      </w:r>
      <w:r>
        <w:rPr>
          <w:spacing w:val="1"/>
          <w:sz w:val="24"/>
        </w:rPr>
        <w:t xml:space="preserve"> </w:t>
      </w:r>
      <w:r>
        <w:rPr>
          <w:sz w:val="24"/>
        </w:rPr>
        <w:t>specifico</w:t>
      </w:r>
      <w:r>
        <w:rPr>
          <w:spacing w:val="-5"/>
          <w:sz w:val="24"/>
        </w:rPr>
        <w:t xml:space="preserve"> </w:t>
      </w:r>
      <w:r>
        <w:rPr>
          <w:sz w:val="24"/>
        </w:rPr>
        <w:t>progetto</w:t>
      </w:r>
      <w:r>
        <w:rPr>
          <w:spacing w:val="-4"/>
          <w:sz w:val="24"/>
        </w:rPr>
        <w:t xml:space="preserve"> </w:t>
      </w:r>
      <w:r>
        <w:rPr>
          <w:sz w:val="24"/>
        </w:rPr>
        <w:t>per</w:t>
      </w:r>
      <w:r>
        <w:rPr>
          <w:spacing w:val="-4"/>
          <w:sz w:val="24"/>
        </w:rPr>
        <w:t xml:space="preserve"> </w:t>
      </w:r>
      <w:r>
        <w:rPr>
          <w:sz w:val="24"/>
        </w:rPr>
        <w:t>il</w:t>
      </w:r>
      <w:r>
        <w:rPr>
          <w:spacing w:val="-5"/>
          <w:sz w:val="24"/>
        </w:rPr>
        <w:t xml:space="preserve"> </w:t>
      </w:r>
      <w:r>
        <w:rPr>
          <w:sz w:val="24"/>
        </w:rPr>
        <w:t>tempo</w:t>
      </w:r>
      <w:r>
        <w:rPr>
          <w:spacing w:val="-4"/>
          <w:sz w:val="24"/>
        </w:rPr>
        <w:t xml:space="preserve"> </w:t>
      </w:r>
      <w:r>
        <w:rPr>
          <w:sz w:val="24"/>
        </w:rPr>
        <w:t>indicato</w:t>
      </w:r>
      <w:r>
        <w:rPr>
          <w:spacing w:val="-4"/>
          <w:sz w:val="24"/>
        </w:rPr>
        <w:t xml:space="preserve"> </w:t>
      </w:r>
      <w:r>
        <w:rPr>
          <w:sz w:val="24"/>
        </w:rPr>
        <w:t>nel</w:t>
      </w:r>
      <w:r>
        <w:rPr>
          <w:spacing w:val="-7"/>
          <w:sz w:val="24"/>
        </w:rPr>
        <w:t xml:space="preserve"> </w:t>
      </w:r>
      <w:r>
        <w:rPr>
          <w:sz w:val="24"/>
        </w:rPr>
        <w:t>documento</w:t>
      </w:r>
      <w:r>
        <w:rPr>
          <w:spacing w:val="-4"/>
          <w:sz w:val="24"/>
        </w:rPr>
        <w:t xml:space="preserve"> </w:t>
      </w:r>
      <w:r>
        <w:rPr>
          <w:sz w:val="24"/>
        </w:rPr>
        <w:t>di</w:t>
      </w:r>
      <w:r>
        <w:rPr>
          <w:spacing w:val="-5"/>
          <w:sz w:val="24"/>
        </w:rPr>
        <w:t xml:space="preserve"> </w:t>
      </w:r>
      <w:r>
        <w:rPr>
          <w:sz w:val="24"/>
        </w:rPr>
        <w:t>progetto,</w:t>
      </w:r>
      <w:r>
        <w:rPr>
          <w:spacing w:val="-6"/>
          <w:sz w:val="24"/>
        </w:rPr>
        <w:t xml:space="preserve"> </w:t>
      </w:r>
      <w:r>
        <w:rPr>
          <w:sz w:val="24"/>
        </w:rPr>
        <w:t>oppure</w:t>
      </w:r>
      <w:r>
        <w:rPr>
          <w:spacing w:val="-5"/>
          <w:sz w:val="24"/>
        </w:rPr>
        <w:t xml:space="preserve"> </w:t>
      </w:r>
      <w:r>
        <w:rPr>
          <w:sz w:val="24"/>
        </w:rPr>
        <w:t>la</w:t>
      </w:r>
      <w:r>
        <w:rPr>
          <w:spacing w:val="-5"/>
          <w:sz w:val="24"/>
        </w:rPr>
        <w:t xml:space="preserve"> </w:t>
      </w:r>
      <w:r>
        <w:rPr>
          <w:sz w:val="24"/>
        </w:rPr>
        <w:t>dichiarazione</w:t>
      </w:r>
      <w:r>
        <w:rPr>
          <w:spacing w:val="-51"/>
          <w:sz w:val="24"/>
        </w:rPr>
        <w:t xml:space="preserve"> </w:t>
      </w:r>
      <w:r>
        <w:rPr>
          <w:sz w:val="24"/>
        </w:rPr>
        <w:t>della dall’ente esecutore relativa alla partecipazione del personale espatriato al progetto</w:t>
      </w:r>
      <w:r>
        <w:rPr>
          <w:spacing w:val="1"/>
          <w:sz w:val="24"/>
        </w:rPr>
        <w:t xml:space="preserve"> </w:t>
      </w:r>
      <w:r>
        <w:rPr>
          <w:sz w:val="24"/>
        </w:rPr>
        <w:t>soltanto</w:t>
      </w:r>
      <w:r>
        <w:rPr>
          <w:spacing w:val="-2"/>
          <w:sz w:val="24"/>
        </w:rPr>
        <w:t xml:space="preserve"> </w:t>
      </w:r>
      <w:r>
        <w:rPr>
          <w:sz w:val="24"/>
        </w:rPr>
        <w:t>per</w:t>
      </w:r>
      <w:r>
        <w:rPr>
          <w:spacing w:val="-1"/>
          <w:sz w:val="24"/>
        </w:rPr>
        <w:t xml:space="preserve"> </w:t>
      </w:r>
      <w:r>
        <w:rPr>
          <w:sz w:val="24"/>
        </w:rPr>
        <w:t>una quota</w:t>
      </w:r>
      <w:r>
        <w:rPr>
          <w:spacing w:val="-2"/>
          <w:sz w:val="24"/>
        </w:rPr>
        <w:t xml:space="preserve"> </w:t>
      </w:r>
      <w:r>
        <w:rPr>
          <w:sz w:val="24"/>
        </w:rPr>
        <w:t>parte;</w:t>
      </w:r>
    </w:p>
    <w:p w14:paraId="1CD2EAF7" w14:textId="621D4238" w:rsidR="00476A66" w:rsidRDefault="00354DBE">
      <w:pPr>
        <w:pStyle w:val="Paragrafoelenco"/>
        <w:numPr>
          <w:ilvl w:val="0"/>
          <w:numId w:val="5"/>
        </w:numPr>
        <w:tabs>
          <w:tab w:val="left" w:pos="834"/>
        </w:tabs>
        <w:spacing w:before="120"/>
        <w:ind w:right="108"/>
        <w:jc w:val="both"/>
        <w:rPr>
          <w:sz w:val="24"/>
        </w:rPr>
      </w:pPr>
      <w:r>
        <w:rPr>
          <w:sz w:val="24"/>
        </w:rPr>
        <w:t xml:space="preserve">Il </w:t>
      </w:r>
      <w:r>
        <w:rPr>
          <w:b/>
          <w:sz w:val="24"/>
        </w:rPr>
        <w:t xml:space="preserve">CV </w:t>
      </w:r>
      <w:r>
        <w:rPr>
          <w:sz w:val="24"/>
        </w:rPr>
        <w:t>relativo al rapporto di lavoro indicato nel documento di progetto. La Sede estera AICS</w:t>
      </w:r>
      <w:r>
        <w:rPr>
          <w:spacing w:val="1"/>
          <w:sz w:val="24"/>
        </w:rPr>
        <w:t xml:space="preserve"> </w:t>
      </w:r>
      <w:r>
        <w:rPr>
          <w:sz w:val="24"/>
        </w:rPr>
        <w:t xml:space="preserve">verifica la compatibilità del CV presentato con i </w:t>
      </w:r>
      <w:r>
        <w:rPr>
          <w:b/>
          <w:sz w:val="24"/>
        </w:rPr>
        <w:t xml:space="preserve">Termini di Riferimento </w:t>
      </w:r>
      <w:r>
        <w:rPr>
          <w:sz w:val="24"/>
        </w:rPr>
        <w:t>relativi al rapporto</w:t>
      </w:r>
      <w:r>
        <w:rPr>
          <w:spacing w:val="1"/>
          <w:sz w:val="24"/>
        </w:rPr>
        <w:t xml:space="preserve"> </w:t>
      </w:r>
      <w:r>
        <w:rPr>
          <w:sz w:val="24"/>
        </w:rPr>
        <w:t>di</w:t>
      </w:r>
      <w:r>
        <w:rPr>
          <w:spacing w:val="-1"/>
          <w:sz w:val="24"/>
        </w:rPr>
        <w:t xml:space="preserve"> </w:t>
      </w:r>
      <w:r>
        <w:rPr>
          <w:sz w:val="24"/>
        </w:rPr>
        <w:t>lavoro</w:t>
      </w:r>
      <w:r>
        <w:rPr>
          <w:spacing w:val="2"/>
          <w:sz w:val="24"/>
        </w:rPr>
        <w:t xml:space="preserve"> </w:t>
      </w:r>
      <w:r>
        <w:rPr>
          <w:sz w:val="24"/>
        </w:rPr>
        <w:t>in</w:t>
      </w:r>
      <w:r>
        <w:rPr>
          <w:spacing w:val="-1"/>
          <w:sz w:val="24"/>
        </w:rPr>
        <w:t xml:space="preserve"> </w:t>
      </w:r>
      <w:r>
        <w:rPr>
          <w:sz w:val="24"/>
        </w:rPr>
        <w:t>oggetto</w:t>
      </w:r>
      <w:r w:rsidR="009153EA">
        <w:rPr>
          <w:rStyle w:val="Rimandonotaapidipagina"/>
          <w:sz w:val="24"/>
        </w:rPr>
        <w:footnoteReference w:id="12"/>
      </w:r>
      <w:r>
        <w:rPr>
          <w:sz w:val="24"/>
        </w:rPr>
        <w:t>.</w:t>
      </w:r>
    </w:p>
    <w:p w14:paraId="1CD2EAF8" w14:textId="77777777" w:rsidR="00476A66" w:rsidRDefault="00476A66">
      <w:pPr>
        <w:pStyle w:val="Corpotesto"/>
        <w:spacing w:before="2"/>
      </w:pPr>
    </w:p>
    <w:p w14:paraId="1CD2EAF9" w14:textId="77777777" w:rsidR="00476A66" w:rsidRDefault="00354DBE">
      <w:pPr>
        <w:pStyle w:val="Corpotesto"/>
        <w:spacing w:before="1"/>
        <w:ind w:left="113"/>
        <w:jc w:val="both"/>
      </w:pPr>
      <w:r>
        <w:t>Il</w:t>
      </w:r>
      <w:r>
        <w:rPr>
          <w:spacing w:val="10"/>
        </w:rPr>
        <w:t xml:space="preserve"> </w:t>
      </w:r>
      <w:r>
        <w:t>personale</w:t>
      </w:r>
      <w:r>
        <w:rPr>
          <w:spacing w:val="9"/>
        </w:rPr>
        <w:t xml:space="preserve"> </w:t>
      </w:r>
      <w:r>
        <w:t>espatriato</w:t>
      </w:r>
      <w:r>
        <w:rPr>
          <w:spacing w:val="9"/>
        </w:rPr>
        <w:t xml:space="preserve"> </w:t>
      </w:r>
      <w:r>
        <w:t>impiegato</w:t>
      </w:r>
      <w:r>
        <w:rPr>
          <w:spacing w:val="11"/>
        </w:rPr>
        <w:t xml:space="preserve"> </w:t>
      </w:r>
      <w:r>
        <w:t>sui</w:t>
      </w:r>
      <w:r>
        <w:rPr>
          <w:spacing w:val="9"/>
        </w:rPr>
        <w:t xml:space="preserve"> </w:t>
      </w:r>
      <w:r>
        <w:t>progetti</w:t>
      </w:r>
      <w:r>
        <w:rPr>
          <w:spacing w:val="12"/>
        </w:rPr>
        <w:t xml:space="preserve"> </w:t>
      </w:r>
      <w:r>
        <w:t>deve</w:t>
      </w:r>
      <w:r>
        <w:rPr>
          <w:spacing w:val="11"/>
        </w:rPr>
        <w:t xml:space="preserve"> </w:t>
      </w:r>
      <w:r>
        <w:rPr>
          <w:b/>
        </w:rPr>
        <w:t>comunicare</w:t>
      </w:r>
      <w:r>
        <w:rPr>
          <w:b/>
          <w:spacing w:val="9"/>
        </w:rPr>
        <w:t xml:space="preserve"> </w:t>
      </w:r>
      <w:r>
        <w:t>formalmente</w:t>
      </w:r>
      <w:r>
        <w:rPr>
          <w:spacing w:val="10"/>
        </w:rPr>
        <w:t xml:space="preserve"> </w:t>
      </w:r>
      <w:r>
        <w:t>alla</w:t>
      </w:r>
      <w:r>
        <w:rPr>
          <w:spacing w:val="9"/>
        </w:rPr>
        <w:t xml:space="preserve"> </w:t>
      </w:r>
      <w:r>
        <w:t>Rappresentanza</w:t>
      </w:r>
    </w:p>
    <w:p w14:paraId="1CD2EAFA" w14:textId="77777777" w:rsidR="00476A66" w:rsidRDefault="00354DBE">
      <w:pPr>
        <w:ind w:left="113"/>
        <w:jc w:val="both"/>
        <w:rPr>
          <w:sz w:val="24"/>
        </w:rPr>
      </w:pPr>
      <w:r>
        <w:rPr>
          <w:sz w:val="24"/>
        </w:rPr>
        <w:t>diplomatica</w:t>
      </w:r>
      <w:r>
        <w:rPr>
          <w:spacing w:val="-3"/>
          <w:sz w:val="24"/>
        </w:rPr>
        <w:t xml:space="preserve"> </w:t>
      </w:r>
      <w:r>
        <w:rPr>
          <w:sz w:val="24"/>
        </w:rPr>
        <w:t>competente</w:t>
      </w:r>
      <w:r>
        <w:rPr>
          <w:spacing w:val="-3"/>
          <w:sz w:val="24"/>
        </w:rPr>
        <w:t xml:space="preserve"> </w:t>
      </w:r>
      <w:r>
        <w:rPr>
          <w:sz w:val="24"/>
        </w:rPr>
        <w:t>ed alla</w:t>
      </w:r>
      <w:r>
        <w:rPr>
          <w:spacing w:val="-5"/>
          <w:sz w:val="24"/>
        </w:rPr>
        <w:t xml:space="preserve"> </w:t>
      </w:r>
      <w:r>
        <w:rPr>
          <w:sz w:val="24"/>
        </w:rPr>
        <w:t>Sede</w:t>
      </w:r>
      <w:r>
        <w:rPr>
          <w:spacing w:val="-1"/>
          <w:sz w:val="24"/>
        </w:rPr>
        <w:t xml:space="preserve"> </w:t>
      </w:r>
      <w:r>
        <w:rPr>
          <w:sz w:val="24"/>
        </w:rPr>
        <w:t>estera</w:t>
      </w:r>
      <w:r>
        <w:rPr>
          <w:spacing w:val="-4"/>
          <w:sz w:val="24"/>
        </w:rPr>
        <w:t xml:space="preserve"> </w:t>
      </w:r>
      <w:r>
        <w:rPr>
          <w:sz w:val="24"/>
        </w:rPr>
        <w:t>dell’AICS</w:t>
      </w:r>
      <w:r>
        <w:rPr>
          <w:spacing w:val="-1"/>
          <w:sz w:val="24"/>
        </w:rPr>
        <w:t xml:space="preserve"> </w:t>
      </w:r>
      <w:r>
        <w:rPr>
          <w:b/>
          <w:sz w:val="24"/>
        </w:rPr>
        <w:t>arrivi</w:t>
      </w:r>
      <w:r>
        <w:rPr>
          <w:b/>
          <w:spacing w:val="-3"/>
          <w:sz w:val="24"/>
        </w:rPr>
        <w:t xml:space="preserve"> </w:t>
      </w:r>
      <w:r>
        <w:rPr>
          <w:b/>
          <w:sz w:val="24"/>
        </w:rPr>
        <w:t>e</w:t>
      </w:r>
      <w:r>
        <w:rPr>
          <w:b/>
          <w:spacing w:val="-5"/>
          <w:sz w:val="24"/>
        </w:rPr>
        <w:t xml:space="preserve"> </w:t>
      </w:r>
      <w:r>
        <w:rPr>
          <w:b/>
          <w:sz w:val="24"/>
        </w:rPr>
        <w:t>partenze</w:t>
      </w:r>
      <w:r>
        <w:rPr>
          <w:b/>
          <w:spacing w:val="-4"/>
          <w:sz w:val="24"/>
        </w:rPr>
        <w:t xml:space="preserve"> </w:t>
      </w:r>
      <w:r>
        <w:rPr>
          <w:b/>
          <w:sz w:val="24"/>
        </w:rPr>
        <w:t>dal</w:t>
      </w:r>
      <w:r>
        <w:rPr>
          <w:b/>
          <w:spacing w:val="-3"/>
          <w:sz w:val="24"/>
        </w:rPr>
        <w:t xml:space="preserve"> </w:t>
      </w:r>
      <w:r>
        <w:rPr>
          <w:b/>
          <w:sz w:val="24"/>
        </w:rPr>
        <w:t>Paese</w:t>
      </w:r>
      <w:r>
        <w:rPr>
          <w:sz w:val="24"/>
        </w:rPr>
        <w:t>.</w:t>
      </w:r>
    </w:p>
    <w:p w14:paraId="1CD2EAFB" w14:textId="77777777" w:rsidR="00476A66" w:rsidRDefault="00476A66">
      <w:pPr>
        <w:pStyle w:val="Corpotesto"/>
        <w:spacing w:before="11"/>
        <w:rPr>
          <w:sz w:val="23"/>
        </w:rPr>
      </w:pPr>
    </w:p>
    <w:p w14:paraId="1CD2EAFC" w14:textId="77777777" w:rsidR="00476A66" w:rsidRDefault="00354DBE">
      <w:pPr>
        <w:pStyle w:val="Corpotesto"/>
        <w:ind w:left="113" w:right="107"/>
        <w:jc w:val="both"/>
      </w:pPr>
      <w:r>
        <w:t xml:space="preserve">L’eventuale </w:t>
      </w:r>
      <w:r>
        <w:rPr>
          <w:b/>
        </w:rPr>
        <w:t xml:space="preserve">sostituzione </w:t>
      </w:r>
      <w:r>
        <w:t>del personale espatriato deve essere concordata con la Sede estera AICS.</w:t>
      </w:r>
      <w:r>
        <w:rPr>
          <w:spacing w:val="1"/>
        </w:rPr>
        <w:t xml:space="preserve"> </w:t>
      </w:r>
      <w:r>
        <w:rPr>
          <w:spacing w:val="-1"/>
        </w:rPr>
        <w:t>Il</w:t>
      </w:r>
      <w:r>
        <w:rPr>
          <w:spacing w:val="-9"/>
        </w:rPr>
        <w:t xml:space="preserve"> </w:t>
      </w:r>
      <w:r>
        <w:rPr>
          <w:spacing w:val="-1"/>
        </w:rPr>
        <w:t>soggetto</w:t>
      </w:r>
      <w:r>
        <w:rPr>
          <w:spacing w:val="-10"/>
        </w:rPr>
        <w:t xml:space="preserve"> </w:t>
      </w:r>
      <w:r>
        <w:rPr>
          <w:spacing w:val="-1"/>
        </w:rPr>
        <w:t>realizzatore</w:t>
      </w:r>
      <w:r>
        <w:rPr>
          <w:spacing w:val="-9"/>
        </w:rPr>
        <w:t xml:space="preserve"> </w:t>
      </w:r>
      <w:r>
        <w:rPr>
          <w:spacing w:val="-1"/>
        </w:rPr>
        <w:t>deve</w:t>
      </w:r>
      <w:r>
        <w:rPr>
          <w:spacing w:val="-11"/>
        </w:rPr>
        <w:t xml:space="preserve"> </w:t>
      </w:r>
      <w:r>
        <w:rPr>
          <w:spacing w:val="-1"/>
        </w:rPr>
        <w:t>proporre</w:t>
      </w:r>
      <w:r>
        <w:rPr>
          <w:spacing w:val="-13"/>
        </w:rPr>
        <w:t xml:space="preserve"> </w:t>
      </w:r>
      <w:r>
        <w:rPr>
          <w:spacing w:val="-1"/>
        </w:rPr>
        <w:t>un</w:t>
      </w:r>
      <w:r>
        <w:rPr>
          <w:spacing w:val="-10"/>
        </w:rPr>
        <w:t xml:space="preserve"> </w:t>
      </w:r>
      <w:r>
        <w:rPr>
          <w:spacing w:val="-1"/>
        </w:rPr>
        <w:t>nuovo</w:t>
      </w:r>
      <w:r>
        <w:rPr>
          <w:spacing w:val="-11"/>
        </w:rPr>
        <w:t xml:space="preserve"> </w:t>
      </w:r>
      <w:r>
        <w:rPr>
          <w:spacing w:val="-1"/>
        </w:rPr>
        <w:t>CV</w:t>
      </w:r>
      <w:r>
        <w:rPr>
          <w:spacing w:val="-9"/>
        </w:rPr>
        <w:t xml:space="preserve"> </w:t>
      </w:r>
      <w:r>
        <w:rPr>
          <w:spacing w:val="-1"/>
        </w:rPr>
        <w:t>ed</w:t>
      </w:r>
      <w:r>
        <w:rPr>
          <w:spacing w:val="-10"/>
        </w:rPr>
        <w:t xml:space="preserve"> </w:t>
      </w:r>
      <w:r>
        <w:rPr>
          <w:spacing w:val="-1"/>
        </w:rPr>
        <w:t>una</w:t>
      </w:r>
      <w:r>
        <w:rPr>
          <w:spacing w:val="-11"/>
        </w:rPr>
        <w:t xml:space="preserve"> </w:t>
      </w:r>
      <w:r>
        <w:t>nuova</w:t>
      </w:r>
      <w:r>
        <w:rPr>
          <w:spacing w:val="-11"/>
        </w:rPr>
        <w:t xml:space="preserve"> </w:t>
      </w:r>
      <w:r>
        <w:t>dichiarazione</w:t>
      </w:r>
      <w:r>
        <w:rPr>
          <w:spacing w:val="-11"/>
        </w:rPr>
        <w:t xml:space="preserve"> </w:t>
      </w:r>
      <w:r>
        <w:t>di</w:t>
      </w:r>
      <w:r>
        <w:rPr>
          <w:spacing w:val="-11"/>
        </w:rPr>
        <w:t xml:space="preserve"> </w:t>
      </w:r>
      <w:r>
        <w:t>esclusività</w:t>
      </w:r>
      <w:r>
        <w:rPr>
          <w:spacing w:val="-11"/>
        </w:rPr>
        <w:t xml:space="preserve"> </w:t>
      </w:r>
      <w:r>
        <w:t>relativa</w:t>
      </w:r>
      <w:r>
        <w:rPr>
          <w:spacing w:val="-51"/>
        </w:rPr>
        <w:t xml:space="preserve"> </w:t>
      </w:r>
      <w:r>
        <w:t>al candidato</w:t>
      </w:r>
      <w:r>
        <w:rPr>
          <w:spacing w:val="1"/>
        </w:rPr>
        <w:t xml:space="preserve"> </w:t>
      </w:r>
      <w:r>
        <w:t>subentrante.</w:t>
      </w:r>
    </w:p>
    <w:p w14:paraId="1CD2EAFD" w14:textId="77777777" w:rsidR="00476A66" w:rsidRDefault="00476A66">
      <w:pPr>
        <w:pStyle w:val="Corpotesto"/>
        <w:spacing w:before="12"/>
        <w:rPr>
          <w:sz w:val="23"/>
        </w:rPr>
      </w:pPr>
    </w:p>
    <w:p w14:paraId="1CD2EAFE" w14:textId="77777777" w:rsidR="00476A66" w:rsidRDefault="00354DBE">
      <w:pPr>
        <w:ind w:left="113" w:right="107"/>
        <w:jc w:val="both"/>
        <w:rPr>
          <w:sz w:val="24"/>
        </w:rPr>
      </w:pPr>
      <w:r>
        <w:rPr>
          <w:sz w:val="24"/>
        </w:rPr>
        <w:t xml:space="preserve">Il </w:t>
      </w:r>
      <w:r>
        <w:rPr>
          <w:b/>
          <w:sz w:val="24"/>
        </w:rPr>
        <w:t xml:space="preserve">compenso massimo previsto </w:t>
      </w:r>
      <w:r>
        <w:rPr>
          <w:sz w:val="24"/>
        </w:rPr>
        <w:t xml:space="preserve">per la remunerazione del </w:t>
      </w:r>
      <w:r>
        <w:rPr>
          <w:b/>
          <w:sz w:val="24"/>
        </w:rPr>
        <w:t>personale qualificato espatriato di breve</w:t>
      </w:r>
      <w:r>
        <w:rPr>
          <w:b/>
          <w:spacing w:val="-52"/>
          <w:sz w:val="24"/>
        </w:rPr>
        <w:t xml:space="preserve"> </w:t>
      </w:r>
      <w:r>
        <w:rPr>
          <w:b/>
          <w:sz w:val="24"/>
        </w:rPr>
        <w:t>termine</w:t>
      </w:r>
      <w:r>
        <w:rPr>
          <w:b/>
          <w:spacing w:val="-8"/>
          <w:sz w:val="24"/>
        </w:rPr>
        <w:t xml:space="preserve"> </w:t>
      </w:r>
      <w:r>
        <w:rPr>
          <w:sz w:val="24"/>
        </w:rPr>
        <w:t>(fino</w:t>
      </w:r>
      <w:r>
        <w:rPr>
          <w:spacing w:val="-6"/>
          <w:sz w:val="24"/>
        </w:rPr>
        <w:t xml:space="preserve"> </w:t>
      </w:r>
      <w:r>
        <w:rPr>
          <w:sz w:val="24"/>
        </w:rPr>
        <w:t>a</w:t>
      </w:r>
      <w:r>
        <w:rPr>
          <w:spacing w:val="-6"/>
          <w:sz w:val="24"/>
        </w:rPr>
        <w:t xml:space="preserve"> </w:t>
      </w:r>
      <w:r>
        <w:rPr>
          <w:sz w:val="24"/>
        </w:rPr>
        <w:t>90</w:t>
      </w:r>
      <w:r>
        <w:rPr>
          <w:spacing w:val="-7"/>
          <w:sz w:val="24"/>
        </w:rPr>
        <w:t xml:space="preserve"> </w:t>
      </w:r>
      <w:r>
        <w:rPr>
          <w:sz w:val="24"/>
        </w:rPr>
        <w:t>giorni/anno)</w:t>
      </w:r>
      <w:r>
        <w:rPr>
          <w:spacing w:val="-5"/>
          <w:sz w:val="24"/>
        </w:rPr>
        <w:t xml:space="preserve"> </w:t>
      </w:r>
      <w:r>
        <w:rPr>
          <w:sz w:val="24"/>
        </w:rPr>
        <w:t>è</w:t>
      </w:r>
      <w:r>
        <w:rPr>
          <w:spacing w:val="-6"/>
          <w:sz w:val="24"/>
        </w:rPr>
        <w:t xml:space="preserve"> </w:t>
      </w:r>
      <w:r>
        <w:rPr>
          <w:sz w:val="24"/>
        </w:rPr>
        <w:t>di</w:t>
      </w:r>
      <w:r>
        <w:rPr>
          <w:spacing w:val="-9"/>
          <w:sz w:val="24"/>
        </w:rPr>
        <w:t xml:space="preserve"> </w:t>
      </w:r>
      <w:r>
        <w:rPr>
          <w:sz w:val="24"/>
        </w:rPr>
        <w:t>400</w:t>
      </w:r>
      <w:r>
        <w:rPr>
          <w:spacing w:val="-9"/>
          <w:sz w:val="24"/>
        </w:rPr>
        <w:t xml:space="preserve"> </w:t>
      </w:r>
      <w:r>
        <w:rPr>
          <w:sz w:val="24"/>
        </w:rPr>
        <w:t>(quattrocento/00)</w:t>
      </w:r>
      <w:r>
        <w:rPr>
          <w:spacing w:val="-10"/>
          <w:sz w:val="24"/>
        </w:rPr>
        <w:t xml:space="preserve"> </w:t>
      </w:r>
      <w:r>
        <w:rPr>
          <w:sz w:val="24"/>
        </w:rPr>
        <w:t>euro</w:t>
      </w:r>
      <w:r>
        <w:rPr>
          <w:spacing w:val="-8"/>
          <w:sz w:val="24"/>
        </w:rPr>
        <w:t xml:space="preserve"> </w:t>
      </w:r>
      <w:r>
        <w:rPr>
          <w:sz w:val="24"/>
        </w:rPr>
        <w:t>per</w:t>
      </w:r>
      <w:r>
        <w:rPr>
          <w:spacing w:val="-6"/>
          <w:sz w:val="24"/>
        </w:rPr>
        <w:t xml:space="preserve"> </w:t>
      </w:r>
      <w:r>
        <w:rPr>
          <w:sz w:val="24"/>
        </w:rPr>
        <w:t>giorno</w:t>
      </w:r>
      <w:r>
        <w:rPr>
          <w:spacing w:val="-8"/>
          <w:sz w:val="24"/>
        </w:rPr>
        <w:t xml:space="preserve"> </w:t>
      </w:r>
      <w:r>
        <w:rPr>
          <w:sz w:val="24"/>
        </w:rPr>
        <w:t>lavorato</w:t>
      </w:r>
      <w:r>
        <w:rPr>
          <w:spacing w:val="-7"/>
          <w:sz w:val="24"/>
        </w:rPr>
        <w:t xml:space="preserve"> </w:t>
      </w:r>
      <w:r>
        <w:rPr>
          <w:sz w:val="24"/>
        </w:rPr>
        <w:t>(comprensivi</w:t>
      </w:r>
      <w:r>
        <w:rPr>
          <w:spacing w:val="-4"/>
          <w:sz w:val="24"/>
        </w:rPr>
        <w:t xml:space="preserve"> </w:t>
      </w:r>
      <w:r>
        <w:rPr>
          <w:sz w:val="24"/>
        </w:rPr>
        <w:t>di</w:t>
      </w:r>
      <w:r>
        <w:rPr>
          <w:spacing w:val="-52"/>
          <w:sz w:val="24"/>
        </w:rPr>
        <w:t xml:space="preserve"> </w:t>
      </w:r>
      <w:r>
        <w:rPr>
          <w:spacing w:val="-1"/>
          <w:sz w:val="24"/>
        </w:rPr>
        <w:lastRenderedPageBreak/>
        <w:t>spese</w:t>
      </w:r>
      <w:r>
        <w:rPr>
          <w:spacing w:val="-13"/>
          <w:sz w:val="24"/>
        </w:rPr>
        <w:t xml:space="preserve"> </w:t>
      </w:r>
      <w:r>
        <w:rPr>
          <w:spacing w:val="-1"/>
          <w:sz w:val="24"/>
        </w:rPr>
        <w:t>per</w:t>
      </w:r>
      <w:r>
        <w:rPr>
          <w:spacing w:val="-13"/>
          <w:sz w:val="24"/>
        </w:rPr>
        <w:t xml:space="preserve"> </w:t>
      </w:r>
      <w:r>
        <w:rPr>
          <w:spacing w:val="-1"/>
          <w:sz w:val="24"/>
        </w:rPr>
        <w:t>vitto</w:t>
      </w:r>
      <w:r>
        <w:rPr>
          <w:spacing w:val="-16"/>
          <w:sz w:val="24"/>
        </w:rPr>
        <w:t xml:space="preserve"> </w:t>
      </w:r>
      <w:r>
        <w:rPr>
          <w:spacing w:val="-1"/>
          <w:sz w:val="24"/>
        </w:rPr>
        <w:t>e</w:t>
      </w:r>
      <w:r>
        <w:rPr>
          <w:spacing w:val="-11"/>
          <w:sz w:val="24"/>
        </w:rPr>
        <w:t xml:space="preserve"> </w:t>
      </w:r>
      <w:r>
        <w:rPr>
          <w:spacing w:val="-1"/>
          <w:sz w:val="24"/>
        </w:rPr>
        <w:t>alloggio).</w:t>
      </w:r>
      <w:r>
        <w:rPr>
          <w:spacing w:val="-12"/>
          <w:sz w:val="24"/>
        </w:rPr>
        <w:t xml:space="preserve"> </w:t>
      </w:r>
      <w:r>
        <w:rPr>
          <w:spacing w:val="-1"/>
          <w:sz w:val="24"/>
        </w:rPr>
        <w:t>Per</w:t>
      </w:r>
      <w:r>
        <w:rPr>
          <w:spacing w:val="-14"/>
          <w:sz w:val="24"/>
        </w:rPr>
        <w:t xml:space="preserve"> </w:t>
      </w:r>
      <w:r>
        <w:rPr>
          <w:spacing w:val="-1"/>
          <w:sz w:val="24"/>
        </w:rPr>
        <w:t>il</w:t>
      </w:r>
      <w:r>
        <w:rPr>
          <w:spacing w:val="-14"/>
          <w:sz w:val="24"/>
        </w:rPr>
        <w:t xml:space="preserve"> </w:t>
      </w:r>
      <w:r>
        <w:rPr>
          <w:b/>
          <w:spacing w:val="-1"/>
          <w:sz w:val="24"/>
        </w:rPr>
        <w:t>personale</w:t>
      </w:r>
      <w:r>
        <w:rPr>
          <w:b/>
          <w:spacing w:val="-15"/>
          <w:sz w:val="24"/>
        </w:rPr>
        <w:t xml:space="preserve"> </w:t>
      </w:r>
      <w:r>
        <w:rPr>
          <w:b/>
          <w:sz w:val="24"/>
        </w:rPr>
        <w:t>qualificato</w:t>
      </w:r>
      <w:r>
        <w:rPr>
          <w:b/>
          <w:spacing w:val="-10"/>
          <w:sz w:val="24"/>
        </w:rPr>
        <w:t xml:space="preserve"> </w:t>
      </w:r>
      <w:r>
        <w:rPr>
          <w:b/>
          <w:sz w:val="24"/>
        </w:rPr>
        <w:t>di</w:t>
      </w:r>
      <w:r>
        <w:rPr>
          <w:b/>
          <w:spacing w:val="-13"/>
          <w:sz w:val="24"/>
        </w:rPr>
        <w:t xml:space="preserve"> </w:t>
      </w:r>
      <w:r>
        <w:rPr>
          <w:b/>
          <w:sz w:val="24"/>
        </w:rPr>
        <w:t>breve</w:t>
      </w:r>
      <w:r>
        <w:rPr>
          <w:b/>
          <w:spacing w:val="-15"/>
          <w:sz w:val="24"/>
        </w:rPr>
        <w:t xml:space="preserve"> </w:t>
      </w:r>
      <w:r>
        <w:rPr>
          <w:b/>
          <w:sz w:val="24"/>
        </w:rPr>
        <w:t>termine</w:t>
      </w:r>
      <w:r>
        <w:rPr>
          <w:b/>
          <w:spacing w:val="-15"/>
          <w:sz w:val="24"/>
        </w:rPr>
        <w:t xml:space="preserve"> </w:t>
      </w:r>
      <w:r>
        <w:rPr>
          <w:b/>
          <w:sz w:val="24"/>
        </w:rPr>
        <w:t>locale</w:t>
      </w:r>
      <w:r>
        <w:rPr>
          <w:sz w:val="24"/>
        </w:rPr>
        <w:t>,</w:t>
      </w:r>
      <w:r>
        <w:rPr>
          <w:spacing w:val="-11"/>
          <w:sz w:val="24"/>
        </w:rPr>
        <w:t xml:space="preserve"> </w:t>
      </w:r>
      <w:r>
        <w:rPr>
          <w:sz w:val="24"/>
        </w:rPr>
        <w:t>il</w:t>
      </w:r>
      <w:r>
        <w:rPr>
          <w:spacing w:val="-14"/>
          <w:sz w:val="24"/>
        </w:rPr>
        <w:t xml:space="preserve"> </w:t>
      </w:r>
      <w:r>
        <w:rPr>
          <w:sz w:val="24"/>
        </w:rPr>
        <w:t>compenso</w:t>
      </w:r>
      <w:r>
        <w:rPr>
          <w:spacing w:val="-13"/>
          <w:sz w:val="24"/>
        </w:rPr>
        <w:t xml:space="preserve"> </w:t>
      </w:r>
      <w:r>
        <w:rPr>
          <w:sz w:val="24"/>
        </w:rPr>
        <w:t>massimo</w:t>
      </w:r>
      <w:r>
        <w:rPr>
          <w:spacing w:val="-51"/>
          <w:sz w:val="24"/>
        </w:rPr>
        <w:t xml:space="preserve"> </w:t>
      </w:r>
      <w:r>
        <w:rPr>
          <w:sz w:val="24"/>
        </w:rPr>
        <w:t>previsto</w:t>
      </w:r>
      <w:r>
        <w:rPr>
          <w:spacing w:val="-4"/>
          <w:sz w:val="24"/>
        </w:rPr>
        <w:t xml:space="preserve"> </w:t>
      </w:r>
      <w:r>
        <w:rPr>
          <w:sz w:val="24"/>
        </w:rPr>
        <w:t>è</w:t>
      </w:r>
      <w:r>
        <w:rPr>
          <w:spacing w:val="-3"/>
          <w:sz w:val="24"/>
        </w:rPr>
        <w:t xml:space="preserve"> </w:t>
      </w:r>
      <w:r>
        <w:rPr>
          <w:sz w:val="24"/>
        </w:rPr>
        <w:t>di</w:t>
      </w:r>
      <w:r>
        <w:rPr>
          <w:spacing w:val="-4"/>
          <w:sz w:val="24"/>
        </w:rPr>
        <w:t xml:space="preserve"> </w:t>
      </w:r>
      <w:r>
        <w:rPr>
          <w:sz w:val="24"/>
        </w:rPr>
        <w:t>300</w:t>
      </w:r>
      <w:r>
        <w:rPr>
          <w:spacing w:val="-3"/>
          <w:sz w:val="24"/>
        </w:rPr>
        <w:t xml:space="preserve"> </w:t>
      </w:r>
      <w:r>
        <w:rPr>
          <w:sz w:val="24"/>
        </w:rPr>
        <w:t>(trecento/00)</w:t>
      </w:r>
      <w:r>
        <w:rPr>
          <w:spacing w:val="-2"/>
          <w:sz w:val="24"/>
        </w:rPr>
        <w:t xml:space="preserve"> </w:t>
      </w:r>
      <w:r>
        <w:rPr>
          <w:sz w:val="24"/>
        </w:rPr>
        <w:t>euro</w:t>
      </w:r>
      <w:r>
        <w:rPr>
          <w:spacing w:val="-3"/>
          <w:sz w:val="24"/>
        </w:rPr>
        <w:t xml:space="preserve"> </w:t>
      </w:r>
      <w:r>
        <w:rPr>
          <w:sz w:val="24"/>
        </w:rPr>
        <w:t>per</w:t>
      </w:r>
      <w:r>
        <w:rPr>
          <w:spacing w:val="-4"/>
          <w:sz w:val="24"/>
        </w:rPr>
        <w:t xml:space="preserve"> </w:t>
      </w:r>
      <w:r>
        <w:rPr>
          <w:sz w:val="24"/>
        </w:rPr>
        <w:t>giorno</w:t>
      </w:r>
      <w:r>
        <w:rPr>
          <w:spacing w:val="-1"/>
          <w:sz w:val="24"/>
        </w:rPr>
        <w:t xml:space="preserve"> </w:t>
      </w:r>
      <w:r>
        <w:rPr>
          <w:sz w:val="24"/>
        </w:rPr>
        <w:t>lavorato</w:t>
      </w:r>
      <w:r>
        <w:rPr>
          <w:spacing w:val="-1"/>
          <w:sz w:val="24"/>
        </w:rPr>
        <w:t xml:space="preserve"> </w:t>
      </w:r>
      <w:r>
        <w:rPr>
          <w:sz w:val="24"/>
        </w:rPr>
        <w:t>(comprensivi</w:t>
      </w:r>
      <w:r>
        <w:rPr>
          <w:spacing w:val="1"/>
          <w:sz w:val="24"/>
        </w:rPr>
        <w:t xml:space="preserve"> </w:t>
      </w:r>
      <w:r>
        <w:rPr>
          <w:sz w:val="24"/>
        </w:rPr>
        <w:t>di</w:t>
      </w:r>
      <w:r>
        <w:rPr>
          <w:spacing w:val="-5"/>
          <w:sz w:val="24"/>
        </w:rPr>
        <w:t xml:space="preserve"> </w:t>
      </w:r>
      <w:r>
        <w:rPr>
          <w:sz w:val="24"/>
        </w:rPr>
        <w:t>spese</w:t>
      </w:r>
      <w:r>
        <w:rPr>
          <w:spacing w:val="-3"/>
          <w:sz w:val="24"/>
        </w:rPr>
        <w:t xml:space="preserve"> </w:t>
      </w:r>
      <w:r>
        <w:rPr>
          <w:sz w:val="24"/>
        </w:rPr>
        <w:t>per</w:t>
      </w:r>
      <w:r>
        <w:rPr>
          <w:spacing w:val="-1"/>
          <w:sz w:val="24"/>
        </w:rPr>
        <w:t xml:space="preserve"> </w:t>
      </w:r>
      <w:r>
        <w:rPr>
          <w:sz w:val="24"/>
        </w:rPr>
        <w:t>vitto</w:t>
      </w:r>
      <w:r>
        <w:rPr>
          <w:spacing w:val="-1"/>
          <w:sz w:val="24"/>
        </w:rPr>
        <w:t xml:space="preserve"> </w:t>
      </w:r>
      <w:r>
        <w:rPr>
          <w:sz w:val="24"/>
        </w:rPr>
        <w:t>e</w:t>
      </w:r>
      <w:r>
        <w:rPr>
          <w:spacing w:val="-4"/>
          <w:sz w:val="24"/>
        </w:rPr>
        <w:t xml:space="preserve"> </w:t>
      </w:r>
      <w:r>
        <w:rPr>
          <w:sz w:val="24"/>
        </w:rPr>
        <w:t>alloggio).</w:t>
      </w:r>
    </w:p>
    <w:p w14:paraId="1CD2EAFF" w14:textId="77777777" w:rsidR="00476A66" w:rsidRDefault="00354DBE">
      <w:pPr>
        <w:pStyle w:val="Corpotesto"/>
        <w:spacing w:before="122"/>
        <w:ind w:left="113" w:right="111"/>
        <w:jc w:val="both"/>
      </w:pPr>
      <w:r>
        <w:t>Le</w:t>
      </w:r>
      <w:r>
        <w:rPr>
          <w:spacing w:val="-7"/>
        </w:rPr>
        <w:t xml:space="preserve"> </w:t>
      </w:r>
      <w:r>
        <w:t>remunerazioni</w:t>
      </w:r>
      <w:r>
        <w:rPr>
          <w:spacing w:val="-6"/>
        </w:rPr>
        <w:t xml:space="preserve"> </w:t>
      </w:r>
      <w:r>
        <w:t>per</w:t>
      </w:r>
      <w:r>
        <w:rPr>
          <w:spacing w:val="-6"/>
        </w:rPr>
        <w:t xml:space="preserve"> </w:t>
      </w:r>
      <w:r>
        <w:t>il</w:t>
      </w:r>
      <w:r>
        <w:rPr>
          <w:spacing w:val="-8"/>
        </w:rPr>
        <w:t xml:space="preserve"> </w:t>
      </w:r>
      <w:r>
        <w:rPr>
          <w:b/>
        </w:rPr>
        <w:t>personale</w:t>
      </w:r>
      <w:r>
        <w:rPr>
          <w:b/>
          <w:spacing w:val="-7"/>
        </w:rPr>
        <w:t xml:space="preserve"> </w:t>
      </w:r>
      <w:r>
        <w:rPr>
          <w:b/>
        </w:rPr>
        <w:t>locale</w:t>
      </w:r>
      <w:r>
        <w:rPr>
          <w:b/>
          <w:spacing w:val="-5"/>
        </w:rPr>
        <w:t xml:space="preserve"> </w:t>
      </w:r>
      <w:r>
        <w:t>devono</w:t>
      </w:r>
      <w:r>
        <w:rPr>
          <w:spacing w:val="-9"/>
        </w:rPr>
        <w:t xml:space="preserve"> </w:t>
      </w:r>
      <w:r>
        <w:t>rispettare</w:t>
      </w:r>
      <w:r>
        <w:rPr>
          <w:spacing w:val="-6"/>
        </w:rPr>
        <w:t xml:space="preserve"> </w:t>
      </w:r>
      <w:r>
        <w:t>le</w:t>
      </w:r>
      <w:r>
        <w:rPr>
          <w:spacing w:val="-6"/>
        </w:rPr>
        <w:t xml:space="preserve"> </w:t>
      </w:r>
      <w:r>
        <w:t>leggi</w:t>
      </w:r>
      <w:r>
        <w:rPr>
          <w:spacing w:val="-8"/>
        </w:rPr>
        <w:t xml:space="preserve"> </w:t>
      </w:r>
      <w:r>
        <w:t>e</w:t>
      </w:r>
      <w:r>
        <w:rPr>
          <w:spacing w:val="-6"/>
        </w:rPr>
        <w:t xml:space="preserve"> </w:t>
      </w:r>
      <w:r>
        <w:t>i</w:t>
      </w:r>
      <w:r>
        <w:rPr>
          <w:spacing w:val="-9"/>
        </w:rPr>
        <w:t xml:space="preserve"> </w:t>
      </w:r>
      <w:r>
        <w:t>parametri</w:t>
      </w:r>
      <w:r>
        <w:rPr>
          <w:spacing w:val="-6"/>
        </w:rPr>
        <w:t xml:space="preserve"> </w:t>
      </w:r>
      <w:r>
        <w:t>retributivi</w:t>
      </w:r>
      <w:r>
        <w:rPr>
          <w:spacing w:val="-8"/>
        </w:rPr>
        <w:t xml:space="preserve"> </w:t>
      </w:r>
      <w:r>
        <w:t>medi</w:t>
      </w:r>
      <w:r>
        <w:rPr>
          <w:spacing w:val="-9"/>
        </w:rPr>
        <w:t xml:space="preserve"> </w:t>
      </w:r>
      <w:r>
        <w:t>del</w:t>
      </w:r>
      <w:r>
        <w:rPr>
          <w:spacing w:val="-51"/>
        </w:rPr>
        <w:t xml:space="preserve"> </w:t>
      </w:r>
      <w:r>
        <w:t>paese</w:t>
      </w:r>
      <w:r>
        <w:rPr>
          <w:spacing w:val="-1"/>
        </w:rPr>
        <w:t xml:space="preserve"> </w:t>
      </w:r>
      <w:r>
        <w:t>in</w:t>
      </w:r>
      <w:r>
        <w:rPr>
          <w:spacing w:val="1"/>
        </w:rPr>
        <w:t xml:space="preserve"> </w:t>
      </w:r>
      <w:r>
        <w:t>cui</w:t>
      </w:r>
      <w:r>
        <w:rPr>
          <w:spacing w:val="-2"/>
        </w:rPr>
        <w:t xml:space="preserve"> </w:t>
      </w:r>
      <w:r>
        <w:t>esso</w:t>
      </w:r>
      <w:r>
        <w:rPr>
          <w:spacing w:val="-1"/>
        </w:rPr>
        <w:t xml:space="preserve"> </w:t>
      </w:r>
      <w:r>
        <w:t>opera.</w:t>
      </w:r>
    </w:p>
    <w:p w14:paraId="1CD2EB00" w14:textId="77777777" w:rsidR="00476A66" w:rsidRDefault="00476A66">
      <w:pPr>
        <w:pStyle w:val="Corpotesto"/>
      </w:pPr>
    </w:p>
    <w:p w14:paraId="1CD2EB01" w14:textId="77777777" w:rsidR="00476A66" w:rsidRDefault="00476A66">
      <w:pPr>
        <w:pStyle w:val="Corpotesto"/>
        <w:spacing w:before="8"/>
        <w:rPr>
          <w:sz w:val="31"/>
        </w:rPr>
      </w:pPr>
    </w:p>
    <w:p w14:paraId="1CD2EB02" w14:textId="77777777" w:rsidR="00476A66" w:rsidRDefault="00354DBE">
      <w:pPr>
        <w:pStyle w:val="Titolo1"/>
        <w:numPr>
          <w:ilvl w:val="0"/>
          <w:numId w:val="9"/>
        </w:numPr>
        <w:tabs>
          <w:tab w:val="left" w:pos="392"/>
        </w:tabs>
      </w:pPr>
      <w:r>
        <w:rPr>
          <w:color w:val="3366FF"/>
        </w:rPr>
        <w:t>TASSO</w:t>
      </w:r>
      <w:r>
        <w:rPr>
          <w:color w:val="3366FF"/>
          <w:spacing w:val="-4"/>
        </w:rPr>
        <w:t xml:space="preserve"> </w:t>
      </w:r>
      <w:r>
        <w:rPr>
          <w:color w:val="3366FF"/>
        </w:rPr>
        <w:t>DI</w:t>
      </w:r>
      <w:r>
        <w:rPr>
          <w:color w:val="3366FF"/>
          <w:spacing w:val="-3"/>
        </w:rPr>
        <w:t xml:space="preserve"> </w:t>
      </w:r>
      <w:r>
        <w:rPr>
          <w:color w:val="3366FF"/>
        </w:rPr>
        <w:t>CAMBIO</w:t>
      </w:r>
    </w:p>
    <w:p w14:paraId="1CD2EB03" w14:textId="77777777" w:rsidR="00476A66" w:rsidRDefault="00476A66">
      <w:pPr>
        <w:pStyle w:val="Corpotesto"/>
        <w:rPr>
          <w:b/>
          <w:sz w:val="20"/>
        </w:rPr>
      </w:pPr>
    </w:p>
    <w:p w14:paraId="3E272C6A" w14:textId="7392C526" w:rsidR="00B94CE7" w:rsidRPr="00636749" w:rsidRDefault="00B94CE7" w:rsidP="00D94A40">
      <w:pPr>
        <w:ind w:left="113" w:right="107"/>
        <w:jc w:val="both"/>
        <w:rPr>
          <w:sz w:val="24"/>
        </w:rPr>
      </w:pPr>
      <w:r w:rsidRPr="00636749">
        <w:rPr>
          <w:sz w:val="24"/>
        </w:rPr>
        <w:t xml:space="preserve">Tutte le spese effettuate in valuta differente dall'EUR (Euro) dovranno essere rendicontate in EUR al tasso di cambio </w:t>
      </w:r>
      <w:proofErr w:type="spellStart"/>
      <w:r w:rsidRPr="00636749">
        <w:rPr>
          <w:sz w:val="24"/>
        </w:rPr>
        <w:t>Inforeuro</w:t>
      </w:r>
      <w:proofErr w:type="spellEnd"/>
      <w:r w:rsidRPr="00636749">
        <w:rPr>
          <w:sz w:val="24"/>
        </w:rPr>
        <w:t xml:space="preserve"> – pubblicato sul seguente sito: </w:t>
      </w:r>
      <w:hyperlink r:id="rId13" w:history="1">
        <w:proofErr w:type="spellStart"/>
        <w:r w:rsidRPr="00636749">
          <w:rPr>
            <w:rStyle w:val="Collegamentoipertestuale"/>
            <w:sz w:val="24"/>
          </w:rPr>
          <w:t>InforEuro</w:t>
        </w:r>
        <w:proofErr w:type="spellEnd"/>
        <w:r w:rsidRPr="00636749">
          <w:rPr>
            <w:rStyle w:val="Collegamentoipertestuale"/>
            <w:sz w:val="24"/>
          </w:rPr>
          <w:t xml:space="preserve">, the </w:t>
        </w:r>
        <w:proofErr w:type="spellStart"/>
        <w:r w:rsidRPr="00636749">
          <w:rPr>
            <w:rStyle w:val="Collegamentoipertestuale"/>
            <w:sz w:val="24"/>
          </w:rPr>
          <w:t>exchange</w:t>
        </w:r>
        <w:proofErr w:type="spellEnd"/>
        <w:r w:rsidRPr="00636749">
          <w:rPr>
            <w:rStyle w:val="Collegamentoipertestuale"/>
            <w:sz w:val="24"/>
          </w:rPr>
          <w:t xml:space="preserve"> rate of the Euro </w:t>
        </w:r>
        <w:proofErr w:type="spellStart"/>
        <w:r w:rsidRPr="00636749">
          <w:rPr>
            <w:rStyle w:val="Collegamentoipertestuale"/>
            <w:sz w:val="24"/>
          </w:rPr>
          <w:t>currency</w:t>
        </w:r>
        <w:proofErr w:type="spellEnd"/>
        <w:r w:rsidRPr="00636749">
          <w:rPr>
            <w:rStyle w:val="Collegamentoipertestuale"/>
            <w:sz w:val="24"/>
          </w:rPr>
          <w:t> </w:t>
        </w:r>
      </w:hyperlink>
      <w:r w:rsidR="00D82985" w:rsidRPr="00636749">
        <w:rPr>
          <w:sz w:val="24"/>
        </w:rPr>
        <w:t xml:space="preserve">– </w:t>
      </w:r>
      <w:r w:rsidRPr="00636749">
        <w:rPr>
          <w:sz w:val="24"/>
        </w:rPr>
        <w:t>o il tasso di cambio FIFO.</w:t>
      </w:r>
    </w:p>
    <w:p w14:paraId="3521958B" w14:textId="2965DD89" w:rsidR="0035649D" w:rsidRPr="00636749" w:rsidRDefault="00022388" w:rsidP="00D94A40">
      <w:pPr>
        <w:ind w:left="113" w:right="107"/>
        <w:jc w:val="both"/>
        <w:rPr>
          <w:sz w:val="24"/>
        </w:rPr>
      </w:pPr>
      <w:r w:rsidRPr="00636749">
        <w:rPr>
          <w:sz w:val="24"/>
        </w:rPr>
        <w:t>In ogni caso, il Soggetto Esecutore deve scegliere</w:t>
      </w:r>
      <w:r w:rsidR="00353FEA" w:rsidRPr="00636749">
        <w:rPr>
          <w:sz w:val="24"/>
        </w:rPr>
        <w:t>,</w:t>
      </w:r>
      <w:r w:rsidRPr="00636749">
        <w:rPr>
          <w:sz w:val="24"/>
        </w:rPr>
        <w:t xml:space="preserve"> alla firma del Disciplinare</w:t>
      </w:r>
      <w:r w:rsidR="00B35460" w:rsidRPr="00636749">
        <w:rPr>
          <w:sz w:val="24"/>
        </w:rPr>
        <w:t xml:space="preserve">/o contestualmente alla richiesta di erogazione della prima </w:t>
      </w:r>
      <w:r w:rsidR="0035649D" w:rsidRPr="00636749">
        <w:rPr>
          <w:sz w:val="24"/>
        </w:rPr>
        <w:t>rata</w:t>
      </w:r>
      <w:r w:rsidR="00353FEA" w:rsidRPr="00636749">
        <w:rPr>
          <w:sz w:val="24"/>
        </w:rPr>
        <w:t>, un unico criterio da applicare per tutta la durata dell’Iniziativa</w:t>
      </w:r>
      <w:r w:rsidRPr="00636749">
        <w:rPr>
          <w:sz w:val="24"/>
        </w:rPr>
        <w:t xml:space="preserve">. </w:t>
      </w:r>
    </w:p>
    <w:p w14:paraId="498345AE" w14:textId="6516FDBF" w:rsidR="00022388" w:rsidRPr="00D94A40" w:rsidRDefault="00022388" w:rsidP="00D94A40">
      <w:pPr>
        <w:ind w:left="113" w:right="107"/>
        <w:jc w:val="both"/>
        <w:rPr>
          <w:sz w:val="24"/>
        </w:rPr>
      </w:pPr>
      <w:r w:rsidRPr="00636749">
        <w:rPr>
          <w:sz w:val="24"/>
        </w:rPr>
        <w:t>Qualora i tassi di cambio citati dovessero comportare ingenti perdite monetarie a discapito dell’Iniziativa, il Soggetto Esecutore o l</w:t>
      </w:r>
      <w:r w:rsidR="000B59E9" w:rsidRPr="00636749">
        <w:rPr>
          <w:sz w:val="24"/>
        </w:rPr>
        <w:t xml:space="preserve">a Sede </w:t>
      </w:r>
      <w:r w:rsidRPr="00636749">
        <w:rPr>
          <w:sz w:val="24"/>
        </w:rPr>
        <w:t xml:space="preserve">AICS possono chiedere di far riferimento ad altri tassi anche giornalieri, purché </w:t>
      </w:r>
      <w:r w:rsidR="0035649D" w:rsidRPr="00636749">
        <w:rPr>
          <w:sz w:val="24"/>
        </w:rPr>
        <w:t xml:space="preserve">se </w:t>
      </w:r>
      <w:r w:rsidRPr="00636749">
        <w:rPr>
          <w:sz w:val="24"/>
        </w:rPr>
        <w:t>ne dimostri il carattere di ufficialità.</w:t>
      </w:r>
      <w:r w:rsidR="00D356EE" w:rsidRPr="00636749">
        <w:t xml:space="preserve"> </w:t>
      </w:r>
      <w:r w:rsidR="00D356EE" w:rsidRPr="00636749">
        <w:rPr>
          <w:sz w:val="24"/>
        </w:rPr>
        <w:t xml:space="preserve">Nell’ipotesi in cui </w:t>
      </w:r>
      <w:r w:rsidR="000B4770" w:rsidRPr="00636749">
        <w:rPr>
          <w:sz w:val="24"/>
        </w:rPr>
        <w:t>tale richiesta provenga dal Soggetto Esecutore, esse</w:t>
      </w:r>
      <w:r w:rsidR="00D356EE" w:rsidRPr="00636749">
        <w:rPr>
          <w:sz w:val="24"/>
        </w:rPr>
        <w:t xml:space="preserve"> dovranno essere debitamente motivate e approvate dall’AICS.</w:t>
      </w:r>
    </w:p>
    <w:p w14:paraId="1CD2EB0C" w14:textId="77777777" w:rsidR="00476A66" w:rsidRDefault="00476A66">
      <w:pPr>
        <w:pStyle w:val="Corpotesto"/>
        <w:rPr>
          <w:sz w:val="20"/>
        </w:rPr>
      </w:pPr>
    </w:p>
    <w:p w14:paraId="1CD2EB0D" w14:textId="77777777" w:rsidR="00476A66" w:rsidRDefault="00476A66">
      <w:pPr>
        <w:pStyle w:val="Corpotesto"/>
        <w:spacing w:before="12"/>
        <w:rPr>
          <w:sz w:val="17"/>
        </w:rPr>
      </w:pPr>
    </w:p>
    <w:p w14:paraId="1CD2EB0E" w14:textId="77777777" w:rsidR="00476A66" w:rsidRDefault="00354DBE">
      <w:pPr>
        <w:pStyle w:val="Titolo1"/>
        <w:numPr>
          <w:ilvl w:val="0"/>
          <w:numId w:val="9"/>
        </w:numPr>
        <w:tabs>
          <w:tab w:val="left" w:pos="392"/>
        </w:tabs>
        <w:spacing w:before="44"/>
      </w:pPr>
      <w:r>
        <w:rPr>
          <w:color w:val="3366FF"/>
        </w:rPr>
        <w:t>RAPPORTI</w:t>
      </w:r>
      <w:r>
        <w:rPr>
          <w:color w:val="3366FF"/>
          <w:spacing w:val="-1"/>
        </w:rPr>
        <w:t xml:space="preserve"> </w:t>
      </w:r>
      <w:r>
        <w:rPr>
          <w:color w:val="3366FF"/>
        </w:rPr>
        <w:t>DI MONITORAGGIO</w:t>
      </w:r>
    </w:p>
    <w:p w14:paraId="1CD2EB0F" w14:textId="77777777" w:rsidR="00476A66" w:rsidRDefault="00476A66">
      <w:pPr>
        <w:pStyle w:val="Corpotesto"/>
        <w:spacing w:before="10"/>
        <w:rPr>
          <w:b/>
          <w:sz w:val="23"/>
        </w:rPr>
      </w:pPr>
    </w:p>
    <w:p w14:paraId="1CD2EB10" w14:textId="77777777" w:rsidR="00476A66" w:rsidRDefault="00354DBE">
      <w:pPr>
        <w:pStyle w:val="Corpotesto"/>
        <w:spacing w:before="1"/>
        <w:ind w:left="113" w:right="113"/>
        <w:jc w:val="both"/>
      </w:pPr>
      <w:r>
        <w:rPr>
          <w:spacing w:val="-1"/>
        </w:rPr>
        <w:t>La</w:t>
      </w:r>
      <w:r>
        <w:rPr>
          <w:spacing w:val="-12"/>
        </w:rPr>
        <w:t xml:space="preserve"> </w:t>
      </w:r>
      <w:r>
        <w:rPr>
          <w:spacing w:val="-1"/>
        </w:rPr>
        <w:t>predisposizione</w:t>
      </w:r>
      <w:r>
        <w:rPr>
          <w:spacing w:val="-13"/>
        </w:rPr>
        <w:t xml:space="preserve"> </w:t>
      </w:r>
      <w:r>
        <w:rPr>
          <w:spacing w:val="-1"/>
        </w:rPr>
        <w:t>di</w:t>
      </w:r>
      <w:r>
        <w:rPr>
          <w:spacing w:val="-11"/>
        </w:rPr>
        <w:t xml:space="preserve"> </w:t>
      </w:r>
      <w:r>
        <w:rPr>
          <w:spacing w:val="-1"/>
        </w:rPr>
        <w:t>rapporti</w:t>
      </w:r>
      <w:r>
        <w:rPr>
          <w:spacing w:val="-14"/>
        </w:rPr>
        <w:t xml:space="preserve"> </w:t>
      </w:r>
      <w:r>
        <w:rPr>
          <w:spacing w:val="-1"/>
        </w:rPr>
        <w:t>periodici</w:t>
      </w:r>
      <w:r>
        <w:rPr>
          <w:spacing w:val="-11"/>
        </w:rPr>
        <w:t xml:space="preserve"> </w:t>
      </w:r>
      <w:r>
        <w:rPr>
          <w:spacing w:val="-1"/>
        </w:rPr>
        <w:t>puntuali</w:t>
      </w:r>
      <w:r>
        <w:rPr>
          <w:spacing w:val="-11"/>
        </w:rPr>
        <w:t xml:space="preserve"> </w:t>
      </w:r>
      <w:r>
        <w:t>ed</w:t>
      </w:r>
      <w:r>
        <w:rPr>
          <w:spacing w:val="-11"/>
        </w:rPr>
        <w:t xml:space="preserve"> </w:t>
      </w:r>
      <w:r>
        <w:t>accurati</w:t>
      </w:r>
      <w:r>
        <w:rPr>
          <w:spacing w:val="-10"/>
        </w:rPr>
        <w:t xml:space="preserve"> </w:t>
      </w:r>
      <w:r>
        <w:t>è</w:t>
      </w:r>
      <w:r>
        <w:rPr>
          <w:spacing w:val="-13"/>
        </w:rPr>
        <w:t xml:space="preserve"> </w:t>
      </w:r>
      <w:r>
        <w:t>fondamentale</w:t>
      </w:r>
      <w:r>
        <w:rPr>
          <w:spacing w:val="-11"/>
        </w:rPr>
        <w:t xml:space="preserve"> </w:t>
      </w:r>
      <w:r>
        <w:t>per</w:t>
      </w:r>
      <w:r>
        <w:rPr>
          <w:spacing w:val="-11"/>
        </w:rPr>
        <w:t xml:space="preserve"> </w:t>
      </w:r>
      <w:r>
        <w:t>garantire</w:t>
      </w:r>
      <w:r>
        <w:rPr>
          <w:spacing w:val="-11"/>
        </w:rPr>
        <w:t xml:space="preserve"> </w:t>
      </w:r>
      <w:r>
        <w:t>che</w:t>
      </w:r>
      <w:r>
        <w:rPr>
          <w:spacing w:val="-11"/>
        </w:rPr>
        <w:t xml:space="preserve"> </w:t>
      </w:r>
      <w:r>
        <w:t>i</w:t>
      </w:r>
      <w:r>
        <w:rPr>
          <w:spacing w:val="-14"/>
        </w:rPr>
        <w:t xml:space="preserve"> </w:t>
      </w:r>
      <w:r>
        <w:t>fondi</w:t>
      </w:r>
      <w:r>
        <w:rPr>
          <w:spacing w:val="1"/>
        </w:rPr>
        <w:t xml:space="preserve"> </w:t>
      </w:r>
      <w:r>
        <w:t>messi a disposizione siano spesi in maniera efficace, efficiente e trasparente. Inoltre, l’acquisizione</w:t>
      </w:r>
      <w:r>
        <w:rPr>
          <w:spacing w:val="-52"/>
        </w:rPr>
        <w:t xml:space="preserve"> </w:t>
      </w:r>
      <w:r>
        <w:t>di</w:t>
      </w:r>
      <w:r>
        <w:rPr>
          <w:spacing w:val="1"/>
        </w:rPr>
        <w:t xml:space="preserve"> </w:t>
      </w:r>
      <w:r>
        <w:t>rapporti</w:t>
      </w:r>
      <w:r>
        <w:rPr>
          <w:spacing w:val="1"/>
        </w:rPr>
        <w:t xml:space="preserve"> </w:t>
      </w:r>
      <w:r>
        <w:t>oggettivi,</w:t>
      </w:r>
      <w:r>
        <w:rPr>
          <w:spacing w:val="1"/>
        </w:rPr>
        <w:t xml:space="preserve"> </w:t>
      </w:r>
      <w:r>
        <w:t>che</w:t>
      </w:r>
      <w:r>
        <w:rPr>
          <w:spacing w:val="1"/>
        </w:rPr>
        <w:t xml:space="preserve"> </w:t>
      </w:r>
      <w:r>
        <w:t>evidenzino</w:t>
      </w:r>
      <w:r>
        <w:rPr>
          <w:spacing w:val="1"/>
        </w:rPr>
        <w:t xml:space="preserve"> </w:t>
      </w:r>
      <w:r>
        <w:t>i</w:t>
      </w:r>
      <w:r>
        <w:rPr>
          <w:spacing w:val="1"/>
        </w:rPr>
        <w:t xml:space="preserve"> </w:t>
      </w:r>
      <w:r>
        <w:t>punti</w:t>
      </w:r>
      <w:r>
        <w:rPr>
          <w:spacing w:val="1"/>
        </w:rPr>
        <w:t xml:space="preserve"> </w:t>
      </w:r>
      <w:r>
        <w:t>di</w:t>
      </w:r>
      <w:r>
        <w:rPr>
          <w:spacing w:val="1"/>
        </w:rPr>
        <w:t xml:space="preserve"> </w:t>
      </w:r>
      <w:r>
        <w:t>forza</w:t>
      </w:r>
      <w:r>
        <w:rPr>
          <w:spacing w:val="1"/>
        </w:rPr>
        <w:t xml:space="preserve"> </w:t>
      </w:r>
      <w:r>
        <w:t>e</w:t>
      </w:r>
      <w:r>
        <w:rPr>
          <w:spacing w:val="1"/>
        </w:rPr>
        <w:t xml:space="preserve"> </w:t>
      </w:r>
      <w:r>
        <w:t>di</w:t>
      </w:r>
      <w:r>
        <w:rPr>
          <w:spacing w:val="1"/>
        </w:rPr>
        <w:t xml:space="preserve"> </w:t>
      </w:r>
      <w:r>
        <w:t>debolezza</w:t>
      </w:r>
      <w:r>
        <w:rPr>
          <w:spacing w:val="1"/>
        </w:rPr>
        <w:t xml:space="preserve"> </w:t>
      </w:r>
      <w:r>
        <w:t>dell’azione,</w:t>
      </w:r>
      <w:r>
        <w:rPr>
          <w:spacing w:val="1"/>
        </w:rPr>
        <w:t xml:space="preserve"> </w:t>
      </w:r>
      <w:r>
        <w:t>è</w:t>
      </w:r>
      <w:r>
        <w:rPr>
          <w:spacing w:val="1"/>
        </w:rPr>
        <w:t xml:space="preserve"> </w:t>
      </w:r>
      <w:r>
        <w:t>di</w:t>
      </w:r>
      <w:r>
        <w:rPr>
          <w:spacing w:val="1"/>
        </w:rPr>
        <w:t xml:space="preserve"> </w:t>
      </w:r>
      <w:r>
        <w:t>basilare</w:t>
      </w:r>
      <w:r>
        <w:rPr>
          <w:spacing w:val="-52"/>
        </w:rPr>
        <w:t xml:space="preserve"> </w:t>
      </w:r>
      <w:r>
        <w:t>importanza per apprendere dalle esperienze e migliorare le programmazioni future in ambito</w:t>
      </w:r>
      <w:r>
        <w:rPr>
          <w:spacing w:val="1"/>
        </w:rPr>
        <w:t xml:space="preserve"> </w:t>
      </w:r>
      <w:r>
        <w:t>umanitario.</w:t>
      </w:r>
    </w:p>
    <w:p w14:paraId="1CD2EB11" w14:textId="77777777" w:rsidR="00476A66" w:rsidRDefault="00476A66">
      <w:pPr>
        <w:pStyle w:val="Corpotesto"/>
        <w:spacing w:before="1"/>
      </w:pPr>
    </w:p>
    <w:p w14:paraId="1CD2EB12" w14:textId="77777777" w:rsidR="00476A66" w:rsidRDefault="00354DBE">
      <w:pPr>
        <w:pStyle w:val="Corpotesto"/>
        <w:spacing w:before="1"/>
        <w:ind w:left="113" w:right="108"/>
        <w:jc w:val="both"/>
      </w:pPr>
      <w:r>
        <w:t>Per valutare l’operato dell’ente esecutore, il personale dell’AICS e/o della Sede estera dell’AICS</w:t>
      </w:r>
      <w:r>
        <w:rPr>
          <w:spacing w:val="1"/>
        </w:rPr>
        <w:t xml:space="preserve"> </w:t>
      </w:r>
      <w:r>
        <w:t>potranno realizzare visite di monitoraggio e di valutazione in loco al fine di predisporre rapporti</w:t>
      </w:r>
      <w:r>
        <w:rPr>
          <w:spacing w:val="1"/>
        </w:rPr>
        <w:t xml:space="preserve"> </w:t>
      </w:r>
      <w:r>
        <w:t>interni all’organizzazione. Tali visite comprendono rilevazioni sugli aspetti finanziari, operativi e</w:t>
      </w:r>
      <w:r>
        <w:rPr>
          <w:spacing w:val="1"/>
        </w:rPr>
        <w:t xml:space="preserve"> </w:t>
      </w:r>
      <w:r>
        <w:t>procedurali</w:t>
      </w:r>
      <w:r>
        <w:rPr>
          <w:spacing w:val="-2"/>
        </w:rPr>
        <w:t xml:space="preserve"> </w:t>
      </w:r>
      <w:r>
        <w:t>del</w:t>
      </w:r>
      <w:r>
        <w:rPr>
          <w:spacing w:val="-1"/>
        </w:rPr>
        <w:t xml:space="preserve"> </w:t>
      </w:r>
      <w:r>
        <w:t>progetto.</w:t>
      </w:r>
    </w:p>
    <w:p w14:paraId="1CD2EB13" w14:textId="77777777" w:rsidR="00476A66" w:rsidRDefault="00354DBE">
      <w:pPr>
        <w:pStyle w:val="Corpotesto"/>
        <w:ind w:left="113" w:right="106"/>
        <w:jc w:val="both"/>
      </w:pPr>
      <w:r>
        <w:t>Il monitoraggio e la valutazione verranno condotti in uno spirito di collaborazione con</w:t>
      </w:r>
      <w:r>
        <w:rPr>
          <w:spacing w:val="1"/>
        </w:rPr>
        <w:t xml:space="preserve"> </w:t>
      </w:r>
      <w:r>
        <w:t>l’ente,</w:t>
      </w:r>
      <w:r>
        <w:rPr>
          <w:spacing w:val="1"/>
        </w:rPr>
        <w:t xml:space="preserve"> </w:t>
      </w:r>
      <w:r>
        <w:t>prevedendo anche</w:t>
      </w:r>
      <w:r>
        <w:rPr>
          <w:spacing w:val="-2"/>
        </w:rPr>
        <w:t xml:space="preserve"> </w:t>
      </w:r>
      <w:r>
        <w:t>la consultazione</w:t>
      </w:r>
      <w:r>
        <w:rPr>
          <w:spacing w:val="-1"/>
        </w:rPr>
        <w:t xml:space="preserve"> </w:t>
      </w:r>
      <w:r>
        <w:t>dei</w:t>
      </w:r>
      <w:r>
        <w:rPr>
          <w:spacing w:val="-2"/>
        </w:rPr>
        <w:t xml:space="preserve"> </w:t>
      </w:r>
      <w:r>
        <w:t>beneficiari.</w:t>
      </w:r>
    </w:p>
    <w:p w14:paraId="1CD2EB14" w14:textId="77777777" w:rsidR="00476A66" w:rsidRDefault="00476A66">
      <w:pPr>
        <w:pStyle w:val="Corpotesto"/>
        <w:spacing w:before="11"/>
        <w:rPr>
          <w:sz w:val="23"/>
        </w:rPr>
      </w:pPr>
    </w:p>
    <w:p w14:paraId="1CD2EB15" w14:textId="77777777" w:rsidR="00476A66" w:rsidRDefault="00354DBE">
      <w:pPr>
        <w:pStyle w:val="Corpotesto"/>
        <w:ind w:left="113" w:right="106"/>
        <w:jc w:val="both"/>
      </w:pPr>
      <w:r>
        <w:t>Come stabilito nell’art. 6 del Disciplinare d’Incarico, durante la realizzazione dell’intervento, l’ente</w:t>
      </w:r>
      <w:r>
        <w:rPr>
          <w:spacing w:val="1"/>
        </w:rPr>
        <w:t xml:space="preserve"> </w:t>
      </w:r>
      <w:r>
        <w:t>esecutore</w:t>
      </w:r>
      <w:r>
        <w:rPr>
          <w:spacing w:val="-7"/>
        </w:rPr>
        <w:t xml:space="preserve"> </w:t>
      </w:r>
      <w:r>
        <w:t>dovrà</w:t>
      </w:r>
      <w:r>
        <w:rPr>
          <w:spacing w:val="-7"/>
        </w:rPr>
        <w:t xml:space="preserve"> </w:t>
      </w:r>
      <w:r>
        <w:t>presentare</w:t>
      </w:r>
      <w:r>
        <w:rPr>
          <w:spacing w:val="-2"/>
        </w:rPr>
        <w:t xml:space="preserve"> </w:t>
      </w:r>
      <w:r>
        <w:t>alla</w:t>
      </w:r>
      <w:r>
        <w:rPr>
          <w:spacing w:val="-7"/>
        </w:rPr>
        <w:t xml:space="preserve"> </w:t>
      </w:r>
      <w:r>
        <w:t>Sede</w:t>
      </w:r>
      <w:r>
        <w:rPr>
          <w:spacing w:val="-7"/>
        </w:rPr>
        <w:t xml:space="preserve"> </w:t>
      </w:r>
      <w:r>
        <w:t>estera</w:t>
      </w:r>
      <w:r>
        <w:rPr>
          <w:spacing w:val="-7"/>
        </w:rPr>
        <w:t xml:space="preserve"> </w:t>
      </w:r>
      <w:r>
        <w:t>AICS:</w:t>
      </w:r>
      <w:r>
        <w:rPr>
          <w:spacing w:val="-4"/>
        </w:rPr>
        <w:t xml:space="preserve"> </w:t>
      </w:r>
      <w:r>
        <w:t>(i)</w:t>
      </w:r>
      <w:r>
        <w:rPr>
          <w:spacing w:val="-7"/>
        </w:rPr>
        <w:t xml:space="preserve"> </w:t>
      </w:r>
      <w:r>
        <w:t>un</w:t>
      </w:r>
      <w:r>
        <w:rPr>
          <w:spacing w:val="-4"/>
        </w:rPr>
        <w:t xml:space="preserve"> </w:t>
      </w:r>
      <w:r>
        <w:t>rapporto</w:t>
      </w:r>
      <w:r>
        <w:rPr>
          <w:spacing w:val="-4"/>
        </w:rPr>
        <w:t xml:space="preserve"> </w:t>
      </w:r>
      <w:r>
        <w:t>intermedio</w:t>
      </w:r>
      <w:r>
        <w:rPr>
          <w:spacing w:val="-4"/>
        </w:rPr>
        <w:t xml:space="preserve"> </w:t>
      </w:r>
      <w:r>
        <w:t>contenente</w:t>
      </w:r>
      <w:r>
        <w:rPr>
          <w:spacing w:val="-7"/>
        </w:rPr>
        <w:t xml:space="preserve"> </w:t>
      </w:r>
      <w:r>
        <w:t>lo</w:t>
      </w:r>
      <w:r>
        <w:rPr>
          <w:spacing w:val="-7"/>
        </w:rPr>
        <w:t xml:space="preserve"> </w:t>
      </w:r>
      <w:r>
        <w:t>stato</w:t>
      </w:r>
      <w:r>
        <w:rPr>
          <w:spacing w:val="-7"/>
        </w:rPr>
        <w:t xml:space="preserve"> </w:t>
      </w:r>
      <w:r>
        <w:t>di</w:t>
      </w:r>
      <w:r>
        <w:rPr>
          <w:spacing w:val="-52"/>
        </w:rPr>
        <w:t xml:space="preserve"> </w:t>
      </w:r>
      <w:r>
        <w:t>avanzamento del progetto ed (ii) un rapporto finale. Entrambi i rapporti devono essere corredati</w:t>
      </w:r>
      <w:r>
        <w:rPr>
          <w:spacing w:val="1"/>
        </w:rPr>
        <w:t xml:space="preserve"> </w:t>
      </w:r>
      <w:r>
        <w:t>dal</w:t>
      </w:r>
      <w:r>
        <w:rPr>
          <w:spacing w:val="-10"/>
        </w:rPr>
        <w:t xml:space="preserve"> </w:t>
      </w:r>
      <w:r>
        <w:t>rendiconto</w:t>
      </w:r>
      <w:r>
        <w:rPr>
          <w:spacing w:val="-12"/>
        </w:rPr>
        <w:t xml:space="preserve"> </w:t>
      </w:r>
      <w:r>
        <w:t>finanziario,</w:t>
      </w:r>
      <w:r>
        <w:rPr>
          <w:spacing w:val="-10"/>
        </w:rPr>
        <w:t xml:space="preserve"> </w:t>
      </w:r>
      <w:r>
        <w:t>redatto</w:t>
      </w:r>
      <w:r>
        <w:rPr>
          <w:spacing w:val="-9"/>
        </w:rPr>
        <w:t xml:space="preserve"> </w:t>
      </w:r>
      <w:r>
        <w:t>in</w:t>
      </w:r>
      <w:r>
        <w:rPr>
          <w:spacing w:val="-10"/>
        </w:rPr>
        <w:t xml:space="preserve"> </w:t>
      </w:r>
      <w:r>
        <w:t>lingua</w:t>
      </w:r>
      <w:r>
        <w:rPr>
          <w:spacing w:val="-10"/>
        </w:rPr>
        <w:t xml:space="preserve"> </w:t>
      </w:r>
      <w:r>
        <w:t>italiana,</w:t>
      </w:r>
      <w:r>
        <w:rPr>
          <w:spacing w:val="-10"/>
        </w:rPr>
        <w:t xml:space="preserve"> </w:t>
      </w:r>
      <w:r>
        <w:t>recante</w:t>
      </w:r>
      <w:r>
        <w:rPr>
          <w:spacing w:val="-12"/>
        </w:rPr>
        <w:t xml:space="preserve"> </w:t>
      </w:r>
      <w:r>
        <w:t>l’ammontare</w:t>
      </w:r>
      <w:r>
        <w:rPr>
          <w:spacing w:val="-11"/>
        </w:rPr>
        <w:t xml:space="preserve"> </w:t>
      </w:r>
      <w:r>
        <w:t>delle</w:t>
      </w:r>
      <w:r>
        <w:rPr>
          <w:spacing w:val="-10"/>
        </w:rPr>
        <w:t xml:space="preserve"> </w:t>
      </w:r>
      <w:r>
        <w:t>spese</w:t>
      </w:r>
      <w:r>
        <w:rPr>
          <w:spacing w:val="-9"/>
        </w:rPr>
        <w:t xml:space="preserve"> </w:t>
      </w:r>
      <w:r>
        <w:t>sostenute</w:t>
      </w:r>
      <w:r>
        <w:rPr>
          <w:spacing w:val="-11"/>
        </w:rPr>
        <w:t xml:space="preserve"> </w:t>
      </w:r>
      <w:r>
        <w:t>per</w:t>
      </w:r>
      <w:r>
        <w:rPr>
          <w:spacing w:val="-52"/>
        </w:rPr>
        <w:t xml:space="preserve"> </w:t>
      </w:r>
      <w:r>
        <w:t>il Progetto. I rapporti dovranno essere redatti in inglese utilizzando gli appositi modelli allegati alla</w:t>
      </w:r>
      <w:r>
        <w:rPr>
          <w:spacing w:val="1"/>
        </w:rPr>
        <w:t xml:space="preserve"> </w:t>
      </w:r>
      <w:r>
        <w:rPr>
          <w:i/>
        </w:rPr>
        <w:t xml:space="preserve">Call for </w:t>
      </w:r>
      <w:proofErr w:type="spellStart"/>
      <w:r>
        <w:rPr>
          <w:i/>
        </w:rPr>
        <w:t>Proposals</w:t>
      </w:r>
      <w:proofErr w:type="spellEnd"/>
      <w:r>
        <w:t>. I rapporti dovranno consentire un chiaro raffronto fra i progressi realizzati</w:t>
      </w:r>
      <w:r>
        <w:rPr>
          <w:spacing w:val="1"/>
        </w:rPr>
        <w:t xml:space="preserve"> </w:t>
      </w:r>
      <w:r>
        <w:t>rispetto ai risultati attesi dal progetto approvato, descrivendo in maniera accurata in che modo le</w:t>
      </w:r>
      <w:r>
        <w:rPr>
          <w:spacing w:val="1"/>
        </w:rPr>
        <w:t xml:space="preserve"> </w:t>
      </w:r>
      <w:r>
        <w:t>attività</w:t>
      </w:r>
      <w:r>
        <w:rPr>
          <w:spacing w:val="-1"/>
        </w:rPr>
        <w:t xml:space="preserve"> </w:t>
      </w:r>
      <w:r>
        <w:t>preliminarmente</w:t>
      </w:r>
      <w:r>
        <w:rPr>
          <w:spacing w:val="-5"/>
        </w:rPr>
        <w:t xml:space="preserve"> </w:t>
      </w:r>
      <w:r>
        <w:t>previste</w:t>
      </w:r>
      <w:r>
        <w:rPr>
          <w:spacing w:val="-2"/>
        </w:rPr>
        <w:t xml:space="preserve"> </w:t>
      </w:r>
      <w:r>
        <w:t>siano</w:t>
      </w:r>
      <w:r>
        <w:rPr>
          <w:spacing w:val="-3"/>
        </w:rPr>
        <w:t xml:space="preserve"> </w:t>
      </w:r>
      <w:r>
        <w:t>state</w:t>
      </w:r>
      <w:r>
        <w:rPr>
          <w:spacing w:val="-2"/>
        </w:rPr>
        <w:t xml:space="preserve"> </w:t>
      </w:r>
      <w:r>
        <w:t>effettivamente</w:t>
      </w:r>
      <w:r>
        <w:rPr>
          <w:spacing w:val="1"/>
        </w:rPr>
        <w:t xml:space="preserve"> </w:t>
      </w:r>
      <w:r>
        <w:t>sviluppate</w:t>
      </w:r>
      <w:r>
        <w:rPr>
          <w:spacing w:val="-3"/>
        </w:rPr>
        <w:t xml:space="preserve"> </w:t>
      </w:r>
      <w:r>
        <w:t>sul</w:t>
      </w:r>
      <w:r>
        <w:rPr>
          <w:spacing w:val="-5"/>
        </w:rPr>
        <w:t xml:space="preserve"> </w:t>
      </w:r>
      <w:r>
        <w:t>campo.</w:t>
      </w:r>
    </w:p>
    <w:p w14:paraId="1CD2EB16" w14:textId="77777777" w:rsidR="00476A66" w:rsidRDefault="00476A66">
      <w:pPr>
        <w:pStyle w:val="Corpotesto"/>
      </w:pPr>
    </w:p>
    <w:p w14:paraId="1CD2EB17" w14:textId="77777777" w:rsidR="00476A66" w:rsidRDefault="00354DBE">
      <w:pPr>
        <w:pStyle w:val="Paragrafoelenco"/>
        <w:numPr>
          <w:ilvl w:val="0"/>
          <w:numId w:val="4"/>
        </w:numPr>
        <w:tabs>
          <w:tab w:val="left" w:pos="834"/>
        </w:tabs>
        <w:ind w:right="106"/>
        <w:jc w:val="both"/>
        <w:rPr>
          <w:sz w:val="24"/>
        </w:rPr>
      </w:pPr>
      <w:r>
        <w:rPr>
          <w:sz w:val="24"/>
          <w:u w:val="single"/>
        </w:rPr>
        <w:t>Attività:</w:t>
      </w:r>
      <w:r>
        <w:rPr>
          <w:sz w:val="24"/>
        </w:rPr>
        <w:t xml:space="preserve"> Rispetto alle attività, la descrizione deve fare rifermento alla tipologia e quantità</w:t>
      </w:r>
      <w:r>
        <w:rPr>
          <w:spacing w:val="1"/>
          <w:sz w:val="24"/>
        </w:rPr>
        <w:t xml:space="preserve"> </w:t>
      </w:r>
      <w:r>
        <w:rPr>
          <w:sz w:val="24"/>
        </w:rPr>
        <w:t>delle</w:t>
      </w:r>
      <w:r>
        <w:rPr>
          <w:spacing w:val="1"/>
          <w:sz w:val="24"/>
        </w:rPr>
        <w:t xml:space="preserve"> </w:t>
      </w:r>
      <w:r>
        <w:rPr>
          <w:sz w:val="24"/>
        </w:rPr>
        <w:t>attività effettivamente svolte</w:t>
      </w:r>
      <w:r>
        <w:rPr>
          <w:spacing w:val="1"/>
          <w:sz w:val="24"/>
        </w:rPr>
        <w:t xml:space="preserve"> </w:t>
      </w:r>
      <w:r>
        <w:rPr>
          <w:sz w:val="24"/>
        </w:rPr>
        <w:t>-</w:t>
      </w:r>
      <w:r>
        <w:rPr>
          <w:spacing w:val="1"/>
          <w:sz w:val="24"/>
        </w:rPr>
        <w:t xml:space="preserve"> </w:t>
      </w:r>
      <w:r>
        <w:rPr>
          <w:sz w:val="24"/>
        </w:rPr>
        <w:t>misurate con</w:t>
      </w:r>
      <w:r>
        <w:rPr>
          <w:spacing w:val="1"/>
          <w:sz w:val="24"/>
        </w:rPr>
        <w:t xml:space="preserve"> </w:t>
      </w:r>
      <w:r>
        <w:rPr>
          <w:sz w:val="24"/>
        </w:rPr>
        <w:t>appositi indicatori di</w:t>
      </w:r>
      <w:r>
        <w:rPr>
          <w:spacing w:val="1"/>
          <w:sz w:val="24"/>
        </w:rPr>
        <w:t xml:space="preserve"> </w:t>
      </w:r>
      <w:r>
        <w:rPr>
          <w:sz w:val="24"/>
        </w:rPr>
        <w:t>realizzazione</w:t>
      </w:r>
      <w:r>
        <w:rPr>
          <w:spacing w:val="1"/>
          <w:sz w:val="24"/>
        </w:rPr>
        <w:t xml:space="preserve"> </w:t>
      </w:r>
      <w:r>
        <w:rPr>
          <w:sz w:val="24"/>
        </w:rPr>
        <w:t>-</w:t>
      </w:r>
      <w:r>
        <w:rPr>
          <w:spacing w:val="1"/>
          <w:sz w:val="24"/>
        </w:rPr>
        <w:t xml:space="preserve"> </w:t>
      </w:r>
      <w:r>
        <w:rPr>
          <w:sz w:val="24"/>
        </w:rPr>
        <w:lastRenderedPageBreak/>
        <w:t>specificando</w:t>
      </w:r>
      <w:r>
        <w:rPr>
          <w:spacing w:val="1"/>
          <w:sz w:val="24"/>
        </w:rPr>
        <w:t xml:space="preserve"> </w:t>
      </w:r>
      <w:r>
        <w:rPr>
          <w:sz w:val="24"/>
        </w:rPr>
        <w:t>luoghi</w:t>
      </w:r>
      <w:r>
        <w:rPr>
          <w:spacing w:val="1"/>
          <w:sz w:val="24"/>
        </w:rPr>
        <w:t xml:space="preserve"> </w:t>
      </w:r>
      <w:r>
        <w:rPr>
          <w:sz w:val="24"/>
        </w:rPr>
        <w:t>d’esecuzione,</w:t>
      </w:r>
      <w:r>
        <w:rPr>
          <w:spacing w:val="1"/>
          <w:sz w:val="24"/>
        </w:rPr>
        <w:t xml:space="preserve"> </w:t>
      </w:r>
      <w:r>
        <w:rPr>
          <w:i/>
          <w:sz w:val="24"/>
        </w:rPr>
        <w:t>partner</w:t>
      </w:r>
      <w:r>
        <w:rPr>
          <w:i/>
          <w:spacing w:val="1"/>
          <w:sz w:val="24"/>
        </w:rPr>
        <w:t xml:space="preserve"> </w:t>
      </w:r>
      <w:r>
        <w:rPr>
          <w:sz w:val="24"/>
        </w:rPr>
        <w:t>coinvolti,</w:t>
      </w:r>
      <w:r>
        <w:rPr>
          <w:spacing w:val="1"/>
          <w:sz w:val="24"/>
        </w:rPr>
        <w:t xml:space="preserve"> </w:t>
      </w:r>
      <w:r>
        <w:rPr>
          <w:sz w:val="24"/>
        </w:rPr>
        <w:t>cronologia,</w:t>
      </w:r>
      <w:r>
        <w:rPr>
          <w:spacing w:val="1"/>
          <w:sz w:val="24"/>
        </w:rPr>
        <w:t xml:space="preserve"> </w:t>
      </w:r>
      <w:r>
        <w:rPr>
          <w:sz w:val="24"/>
        </w:rPr>
        <w:t>numero</w:t>
      </w:r>
      <w:r>
        <w:rPr>
          <w:spacing w:val="1"/>
          <w:sz w:val="24"/>
        </w:rPr>
        <w:t xml:space="preserve"> </w:t>
      </w:r>
      <w:r>
        <w:rPr>
          <w:sz w:val="24"/>
        </w:rPr>
        <w:t>e</w:t>
      </w:r>
      <w:r>
        <w:rPr>
          <w:spacing w:val="1"/>
          <w:sz w:val="24"/>
        </w:rPr>
        <w:t xml:space="preserve"> </w:t>
      </w:r>
      <w:r>
        <w:rPr>
          <w:sz w:val="24"/>
        </w:rPr>
        <w:t>tipologia</w:t>
      </w:r>
      <w:r>
        <w:rPr>
          <w:spacing w:val="1"/>
          <w:sz w:val="24"/>
        </w:rPr>
        <w:t xml:space="preserve"> </w:t>
      </w:r>
      <w:r>
        <w:rPr>
          <w:sz w:val="24"/>
        </w:rPr>
        <w:t>dei</w:t>
      </w:r>
      <w:r>
        <w:rPr>
          <w:spacing w:val="-52"/>
          <w:sz w:val="24"/>
        </w:rPr>
        <w:t xml:space="preserve"> </w:t>
      </w:r>
      <w:r>
        <w:rPr>
          <w:sz w:val="24"/>
        </w:rPr>
        <w:t>beneficiari</w:t>
      </w:r>
      <w:r>
        <w:rPr>
          <w:spacing w:val="1"/>
          <w:sz w:val="24"/>
        </w:rPr>
        <w:t xml:space="preserve"> </w:t>
      </w:r>
      <w:r>
        <w:rPr>
          <w:sz w:val="24"/>
        </w:rPr>
        <w:t>coinvolti</w:t>
      </w:r>
      <w:r>
        <w:rPr>
          <w:spacing w:val="1"/>
          <w:sz w:val="24"/>
        </w:rPr>
        <w:t xml:space="preserve"> </w:t>
      </w:r>
      <w:r>
        <w:rPr>
          <w:sz w:val="24"/>
        </w:rPr>
        <w:t>nonché</w:t>
      </w:r>
      <w:r>
        <w:rPr>
          <w:spacing w:val="1"/>
          <w:sz w:val="24"/>
        </w:rPr>
        <w:t xml:space="preserve"> </w:t>
      </w:r>
      <w:r>
        <w:rPr>
          <w:sz w:val="24"/>
        </w:rPr>
        <w:t>eventuali</w:t>
      </w:r>
      <w:r>
        <w:rPr>
          <w:spacing w:val="1"/>
          <w:sz w:val="24"/>
        </w:rPr>
        <w:t xml:space="preserve"> </w:t>
      </w:r>
      <w:r>
        <w:rPr>
          <w:sz w:val="24"/>
        </w:rPr>
        <w:t>ritardi</w:t>
      </w:r>
      <w:r>
        <w:rPr>
          <w:spacing w:val="1"/>
          <w:sz w:val="24"/>
        </w:rPr>
        <w:t xml:space="preserve"> </w:t>
      </w:r>
      <w:r>
        <w:rPr>
          <w:sz w:val="24"/>
        </w:rPr>
        <w:t>e</w:t>
      </w:r>
      <w:r>
        <w:rPr>
          <w:spacing w:val="1"/>
          <w:sz w:val="24"/>
        </w:rPr>
        <w:t xml:space="preserve"> </w:t>
      </w:r>
      <w:r>
        <w:rPr>
          <w:sz w:val="24"/>
        </w:rPr>
        <w:t>attività</w:t>
      </w:r>
      <w:r>
        <w:rPr>
          <w:spacing w:val="1"/>
          <w:sz w:val="24"/>
        </w:rPr>
        <w:t xml:space="preserve"> </w:t>
      </w:r>
      <w:r>
        <w:rPr>
          <w:sz w:val="24"/>
        </w:rPr>
        <w:t>cancellate,</w:t>
      </w:r>
      <w:r>
        <w:rPr>
          <w:spacing w:val="1"/>
          <w:sz w:val="24"/>
        </w:rPr>
        <w:t xml:space="preserve"> </w:t>
      </w:r>
      <w:r>
        <w:rPr>
          <w:sz w:val="24"/>
        </w:rPr>
        <w:t>aggiuntive</w:t>
      </w:r>
      <w:r>
        <w:rPr>
          <w:spacing w:val="1"/>
          <w:sz w:val="24"/>
        </w:rPr>
        <w:t xml:space="preserve"> </w:t>
      </w:r>
      <w:r>
        <w:rPr>
          <w:sz w:val="24"/>
        </w:rPr>
        <w:t>o</w:t>
      </w:r>
      <w:r>
        <w:rPr>
          <w:spacing w:val="1"/>
          <w:sz w:val="24"/>
        </w:rPr>
        <w:t xml:space="preserve"> </w:t>
      </w:r>
      <w:r>
        <w:rPr>
          <w:sz w:val="24"/>
        </w:rPr>
        <w:t>svolte</w:t>
      </w:r>
      <w:r>
        <w:rPr>
          <w:spacing w:val="1"/>
          <w:sz w:val="24"/>
        </w:rPr>
        <w:t xml:space="preserve"> </w:t>
      </w:r>
      <w:r>
        <w:rPr>
          <w:sz w:val="24"/>
        </w:rPr>
        <w:t>diversamente</w:t>
      </w:r>
      <w:r>
        <w:rPr>
          <w:spacing w:val="-3"/>
          <w:sz w:val="24"/>
        </w:rPr>
        <w:t xml:space="preserve"> </w:t>
      </w:r>
      <w:r>
        <w:rPr>
          <w:sz w:val="24"/>
        </w:rPr>
        <w:t>da</w:t>
      </w:r>
      <w:r>
        <w:rPr>
          <w:spacing w:val="-2"/>
          <w:sz w:val="24"/>
        </w:rPr>
        <w:t xml:space="preserve"> </w:t>
      </w:r>
      <w:r>
        <w:rPr>
          <w:sz w:val="24"/>
        </w:rPr>
        <w:t>quanto</w:t>
      </w:r>
      <w:r>
        <w:rPr>
          <w:spacing w:val="-1"/>
          <w:sz w:val="24"/>
        </w:rPr>
        <w:t xml:space="preserve"> </w:t>
      </w:r>
      <w:r>
        <w:rPr>
          <w:sz w:val="24"/>
        </w:rPr>
        <w:t>previsto.</w:t>
      </w:r>
    </w:p>
    <w:p w14:paraId="1CD2EB18" w14:textId="77777777" w:rsidR="00476A66" w:rsidRDefault="00476A66">
      <w:pPr>
        <w:pStyle w:val="Corpotesto"/>
        <w:spacing w:before="1"/>
      </w:pPr>
    </w:p>
    <w:p w14:paraId="1CD2EB1B" w14:textId="0EA77694" w:rsidR="00476A66" w:rsidRDefault="00354DBE" w:rsidP="009153EA">
      <w:pPr>
        <w:pStyle w:val="Paragrafoelenco"/>
        <w:numPr>
          <w:ilvl w:val="0"/>
          <w:numId w:val="4"/>
        </w:numPr>
        <w:tabs>
          <w:tab w:val="left" w:pos="834"/>
        </w:tabs>
        <w:spacing w:before="31"/>
        <w:ind w:right="108"/>
        <w:jc w:val="both"/>
      </w:pPr>
      <w:r w:rsidRPr="009153EA">
        <w:rPr>
          <w:sz w:val="24"/>
          <w:u w:val="single"/>
        </w:rPr>
        <w:t>Risultati</w:t>
      </w:r>
      <w:r w:rsidRPr="009153EA">
        <w:rPr>
          <w:spacing w:val="1"/>
          <w:sz w:val="24"/>
          <w:u w:val="single"/>
        </w:rPr>
        <w:t xml:space="preserve"> </w:t>
      </w:r>
      <w:r w:rsidRPr="009153EA">
        <w:rPr>
          <w:sz w:val="24"/>
          <w:u w:val="single"/>
        </w:rPr>
        <w:t>ed</w:t>
      </w:r>
      <w:r w:rsidRPr="009153EA">
        <w:rPr>
          <w:spacing w:val="1"/>
          <w:sz w:val="24"/>
          <w:u w:val="single"/>
        </w:rPr>
        <w:t xml:space="preserve"> </w:t>
      </w:r>
      <w:r w:rsidRPr="009153EA">
        <w:rPr>
          <w:sz w:val="24"/>
          <w:u w:val="single"/>
        </w:rPr>
        <w:t>Indicatori:</w:t>
      </w:r>
      <w:r w:rsidRPr="009153EA">
        <w:rPr>
          <w:spacing w:val="1"/>
          <w:sz w:val="24"/>
        </w:rPr>
        <w:t xml:space="preserve"> </w:t>
      </w:r>
      <w:r>
        <w:rPr>
          <w:sz w:val="24"/>
        </w:rPr>
        <w:t>È</w:t>
      </w:r>
      <w:r w:rsidRPr="009153EA">
        <w:rPr>
          <w:spacing w:val="1"/>
          <w:sz w:val="24"/>
        </w:rPr>
        <w:t xml:space="preserve"> </w:t>
      </w:r>
      <w:r>
        <w:rPr>
          <w:sz w:val="24"/>
        </w:rPr>
        <w:t>inoltre</w:t>
      </w:r>
      <w:r w:rsidRPr="009153EA">
        <w:rPr>
          <w:spacing w:val="1"/>
          <w:sz w:val="24"/>
        </w:rPr>
        <w:t xml:space="preserve"> </w:t>
      </w:r>
      <w:r>
        <w:rPr>
          <w:sz w:val="24"/>
        </w:rPr>
        <w:t>fondamentale</w:t>
      </w:r>
      <w:r w:rsidRPr="009153EA">
        <w:rPr>
          <w:spacing w:val="1"/>
          <w:sz w:val="24"/>
        </w:rPr>
        <w:t xml:space="preserve"> </w:t>
      </w:r>
      <w:r>
        <w:rPr>
          <w:sz w:val="24"/>
        </w:rPr>
        <w:t>puntualizzare</w:t>
      </w:r>
      <w:r w:rsidRPr="009153EA">
        <w:rPr>
          <w:spacing w:val="1"/>
          <w:sz w:val="24"/>
        </w:rPr>
        <w:t xml:space="preserve"> </w:t>
      </w:r>
      <w:r>
        <w:rPr>
          <w:sz w:val="24"/>
        </w:rPr>
        <w:t>quali</w:t>
      </w:r>
      <w:r w:rsidRPr="009153EA">
        <w:rPr>
          <w:spacing w:val="1"/>
          <w:sz w:val="24"/>
        </w:rPr>
        <w:t xml:space="preserve"> </w:t>
      </w:r>
      <w:r>
        <w:rPr>
          <w:sz w:val="24"/>
        </w:rPr>
        <w:t>risultati</w:t>
      </w:r>
      <w:r w:rsidRPr="009153EA">
        <w:rPr>
          <w:spacing w:val="1"/>
          <w:sz w:val="24"/>
        </w:rPr>
        <w:t xml:space="preserve"> </w:t>
      </w:r>
      <w:r>
        <w:rPr>
          <w:sz w:val="24"/>
        </w:rPr>
        <w:t>siano</w:t>
      </w:r>
      <w:r w:rsidRPr="009153EA">
        <w:rPr>
          <w:spacing w:val="1"/>
          <w:sz w:val="24"/>
        </w:rPr>
        <w:t xml:space="preserve"> </w:t>
      </w:r>
      <w:r>
        <w:rPr>
          <w:sz w:val="24"/>
        </w:rPr>
        <w:t>stati</w:t>
      </w:r>
      <w:r w:rsidRPr="009153EA">
        <w:rPr>
          <w:spacing w:val="1"/>
          <w:sz w:val="24"/>
        </w:rPr>
        <w:t xml:space="preserve"> </w:t>
      </w:r>
      <w:r>
        <w:rPr>
          <w:sz w:val="24"/>
        </w:rPr>
        <w:t>effettivamente raggiunti, misurandoli adeguatamente con specifici indicatori, sia in fase di</w:t>
      </w:r>
      <w:r w:rsidRPr="009153EA">
        <w:rPr>
          <w:spacing w:val="1"/>
          <w:sz w:val="24"/>
        </w:rPr>
        <w:t xml:space="preserve"> </w:t>
      </w:r>
      <w:r w:rsidRPr="009153EA">
        <w:rPr>
          <w:spacing w:val="-1"/>
          <w:sz w:val="24"/>
        </w:rPr>
        <w:t>esecuzione</w:t>
      </w:r>
      <w:r w:rsidRPr="009153EA">
        <w:rPr>
          <w:spacing w:val="-12"/>
          <w:sz w:val="24"/>
        </w:rPr>
        <w:t xml:space="preserve"> </w:t>
      </w:r>
      <w:r w:rsidRPr="009153EA">
        <w:rPr>
          <w:spacing w:val="-1"/>
          <w:sz w:val="24"/>
        </w:rPr>
        <w:t>–</w:t>
      </w:r>
      <w:r w:rsidRPr="009153EA">
        <w:rPr>
          <w:spacing w:val="-12"/>
          <w:sz w:val="24"/>
        </w:rPr>
        <w:t xml:space="preserve"> </w:t>
      </w:r>
      <w:r w:rsidRPr="009153EA">
        <w:rPr>
          <w:spacing w:val="-1"/>
          <w:sz w:val="24"/>
        </w:rPr>
        <w:t>ove</w:t>
      </w:r>
      <w:r w:rsidRPr="009153EA">
        <w:rPr>
          <w:spacing w:val="-12"/>
          <w:sz w:val="24"/>
        </w:rPr>
        <w:t xml:space="preserve"> </w:t>
      </w:r>
      <w:r w:rsidRPr="009153EA">
        <w:rPr>
          <w:spacing w:val="-1"/>
          <w:sz w:val="24"/>
        </w:rPr>
        <w:t>possibile</w:t>
      </w:r>
      <w:r w:rsidRPr="009153EA">
        <w:rPr>
          <w:spacing w:val="-8"/>
          <w:sz w:val="24"/>
        </w:rPr>
        <w:t xml:space="preserve"> </w:t>
      </w:r>
      <w:r>
        <w:rPr>
          <w:sz w:val="24"/>
        </w:rPr>
        <w:t>–</w:t>
      </w:r>
      <w:r w:rsidRPr="009153EA">
        <w:rPr>
          <w:spacing w:val="-12"/>
          <w:sz w:val="24"/>
        </w:rPr>
        <w:t xml:space="preserve"> </w:t>
      </w:r>
      <w:r>
        <w:rPr>
          <w:sz w:val="24"/>
        </w:rPr>
        <w:t>sia</w:t>
      </w:r>
      <w:r w:rsidRPr="009153EA">
        <w:rPr>
          <w:spacing w:val="-11"/>
          <w:sz w:val="24"/>
        </w:rPr>
        <w:t xml:space="preserve"> </w:t>
      </w:r>
      <w:r>
        <w:rPr>
          <w:sz w:val="24"/>
        </w:rPr>
        <w:t>a</w:t>
      </w:r>
      <w:r w:rsidRPr="009153EA">
        <w:rPr>
          <w:spacing w:val="-12"/>
          <w:sz w:val="24"/>
        </w:rPr>
        <w:t xml:space="preserve"> </w:t>
      </w:r>
      <w:r>
        <w:rPr>
          <w:sz w:val="24"/>
        </w:rPr>
        <w:t>chiusura</w:t>
      </w:r>
      <w:r w:rsidRPr="009153EA">
        <w:rPr>
          <w:spacing w:val="-12"/>
          <w:sz w:val="24"/>
        </w:rPr>
        <w:t xml:space="preserve"> </w:t>
      </w:r>
      <w:r>
        <w:rPr>
          <w:sz w:val="24"/>
        </w:rPr>
        <w:t>del</w:t>
      </w:r>
      <w:r w:rsidRPr="009153EA">
        <w:rPr>
          <w:spacing w:val="-12"/>
          <w:sz w:val="24"/>
        </w:rPr>
        <w:t xml:space="preserve"> </w:t>
      </w:r>
      <w:r>
        <w:rPr>
          <w:sz w:val="24"/>
        </w:rPr>
        <w:t>progetto.</w:t>
      </w:r>
      <w:r w:rsidRPr="009153EA">
        <w:rPr>
          <w:spacing w:val="-12"/>
          <w:sz w:val="24"/>
        </w:rPr>
        <w:t xml:space="preserve"> </w:t>
      </w:r>
      <w:r>
        <w:rPr>
          <w:sz w:val="24"/>
        </w:rPr>
        <w:t>Gli</w:t>
      </w:r>
      <w:r w:rsidRPr="009153EA">
        <w:rPr>
          <w:spacing w:val="-13"/>
          <w:sz w:val="24"/>
        </w:rPr>
        <w:t xml:space="preserve"> </w:t>
      </w:r>
      <w:r>
        <w:rPr>
          <w:sz w:val="24"/>
        </w:rPr>
        <w:t>indicatori</w:t>
      </w:r>
      <w:r w:rsidRPr="009153EA">
        <w:rPr>
          <w:spacing w:val="-13"/>
          <w:sz w:val="24"/>
        </w:rPr>
        <w:t xml:space="preserve"> </w:t>
      </w:r>
      <w:r>
        <w:rPr>
          <w:sz w:val="24"/>
        </w:rPr>
        <w:t>di</w:t>
      </w:r>
      <w:r w:rsidRPr="009153EA">
        <w:rPr>
          <w:spacing w:val="-12"/>
          <w:sz w:val="24"/>
        </w:rPr>
        <w:t xml:space="preserve"> </w:t>
      </w:r>
      <w:r>
        <w:rPr>
          <w:sz w:val="24"/>
        </w:rPr>
        <w:t>prodotto,</w:t>
      </w:r>
      <w:r w:rsidRPr="009153EA">
        <w:rPr>
          <w:spacing w:val="-12"/>
          <w:sz w:val="24"/>
        </w:rPr>
        <w:t xml:space="preserve"> </w:t>
      </w:r>
      <w:r>
        <w:rPr>
          <w:sz w:val="24"/>
        </w:rPr>
        <w:t>di</w:t>
      </w:r>
      <w:r w:rsidRPr="009153EA">
        <w:rPr>
          <w:spacing w:val="-12"/>
          <w:sz w:val="24"/>
        </w:rPr>
        <w:t xml:space="preserve"> </w:t>
      </w:r>
      <w:r>
        <w:rPr>
          <w:sz w:val="24"/>
        </w:rPr>
        <w:t>risultato</w:t>
      </w:r>
      <w:r w:rsidRPr="009153EA">
        <w:rPr>
          <w:spacing w:val="1"/>
          <w:sz w:val="24"/>
        </w:rPr>
        <w:t xml:space="preserve"> </w:t>
      </w:r>
      <w:r>
        <w:rPr>
          <w:sz w:val="24"/>
        </w:rPr>
        <w:t>e</w:t>
      </w:r>
      <w:r w:rsidRPr="009153EA">
        <w:rPr>
          <w:spacing w:val="-8"/>
          <w:sz w:val="24"/>
        </w:rPr>
        <w:t xml:space="preserve"> </w:t>
      </w:r>
      <w:r>
        <w:rPr>
          <w:sz w:val="24"/>
        </w:rPr>
        <w:t>di</w:t>
      </w:r>
      <w:r w:rsidRPr="009153EA">
        <w:rPr>
          <w:spacing w:val="-11"/>
          <w:sz w:val="24"/>
        </w:rPr>
        <w:t xml:space="preserve"> </w:t>
      </w:r>
      <w:r w:rsidRPr="008733AC">
        <w:rPr>
          <w:sz w:val="24"/>
          <w:szCs w:val="24"/>
        </w:rPr>
        <w:t>impatto</w:t>
      </w:r>
      <w:r w:rsidRPr="008733AC">
        <w:rPr>
          <w:spacing w:val="-9"/>
          <w:sz w:val="24"/>
          <w:szCs w:val="24"/>
        </w:rPr>
        <w:t xml:space="preserve"> </w:t>
      </w:r>
      <w:r w:rsidRPr="008733AC">
        <w:rPr>
          <w:sz w:val="24"/>
          <w:szCs w:val="24"/>
        </w:rPr>
        <w:t>sono</w:t>
      </w:r>
      <w:r w:rsidRPr="008733AC">
        <w:rPr>
          <w:spacing w:val="-10"/>
          <w:sz w:val="24"/>
          <w:szCs w:val="24"/>
        </w:rPr>
        <w:t xml:space="preserve"> </w:t>
      </w:r>
      <w:r w:rsidRPr="008733AC">
        <w:rPr>
          <w:sz w:val="24"/>
          <w:szCs w:val="24"/>
        </w:rPr>
        <w:t>estremamente</w:t>
      </w:r>
      <w:r w:rsidRPr="008733AC">
        <w:rPr>
          <w:spacing w:val="-9"/>
          <w:sz w:val="24"/>
          <w:szCs w:val="24"/>
        </w:rPr>
        <w:t xml:space="preserve"> </w:t>
      </w:r>
      <w:r w:rsidRPr="008733AC">
        <w:rPr>
          <w:sz w:val="24"/>
          <w:szCs w:val="24"/>
        </w:rPr>
        <w:t>utili</w:t>
      </w:r>
      <w:r w:rsidRPr="008733AC">
        <w:rPr>
          <w:spacing w:val="-11"/>
          <w:sz w:val="24"/>
          <w:szCs w:val="24"/>
        </w:rPr>
        <w:t xml:space="preserve"> </w:t>
      </w:r>
      <w:r w:rsidRPr="008733AC">
        <w:rPr>
          <w:sz w:val="24"/>
          <w:szCs w:val="24"/>
        </w:rPr>
        <w:t>per</w:t>
      </w:r>
      <w:r w:rsidRPr="008733AC">
        <w:rPr>
          <w:spacing w:val="-7"/>
          <w:sz w:val="24"/>
          <w:szCs w:val="24"/>
        </w:rPr>
        <w:t xml:space="preserve"> </w:t>
      </w:r>
      <w:r w:rsidRPr="008733AC">
        <w:rPr>
          <w:sz w:val="24"/>
          <w:szCs w:val="24"/>
        </w:rPr>
        <w:t>consentire</w:t>
      </w:r>
      <w:r w:rsidRPr="008733AC">
        <w:rPr>
          <w:spacing w:val="-8"/>
          <w:sz w:val="24"/>
          <w:szCs w:val="24"/>
        </w:rPr>
        <w:t xml:space="preserve"> </w:t>
      </w:r>
      <w:r w:rsidRPr="008733AC">
        <w:rPr>
          <w:sz w:val="24"/>
          <w:szCs w:val="24"/>
        </w:rPr>
        <w:t>una</w:t>
      </w:r>
      <w:r w:rsidRPr="008733AC">
        <w:rPr>
          <w:spacing w:val="-10"/>
          <w:sz w:val="24"/>
          <w:szCs w:val="24"/>
        </w:rPr>
        <w:t xml:space="preserve"> </w:t>
      </w:r>
      <w:r w:rsidRPr="008733AC">
        <w:rPr>
          <w:sz w:val="24"/>
          <w:szCs w:val="24"/>
        </w:rPr>
        <w:t>valutazione</w:t>
      </w:r>
      <w:r w:rsidRPr="008733AC">
        <w:rPr>
          <w:spacing w:val="-10"/>
          <w:sz w:val="24"/>
          <w:szCs w:val="24"/>
        </w:rPr>
        <w:t xml:space="preserve"> </w:t>
      </w:r>
      <w:r w:rsidRPr="008733AC">
        <w:rPr>
          <w:sz w:val="24"/>
          <w:szCs w:val="24"/>
        </w:rPr>
        <w:t>oggettiva</w:t>
      </w:r>
      <w:r w:rsidRPr="008733AC">
        <w:rPr>
          <w:spacing w:val="-10"/>
          <w:sz w:val="24"/>
          <w:szCs w:val="24"/>
        </w:rPr>
        <w:t xml:space="preserve"> </w:t>
      </w:r>
      <w:r w:rsidRPr="008733AC">
        <w:rPr>
          <w:sz w:val="24"/>
          <w:szCs w:val="24"/>
        </w:rPr>
        <w:t>dell’effettivo</w:t>
      </w:r>
      <w:r w:rsidRPr="008733AC">
        <w:rPr>
          <w:spacing w:val="-52"/>
          <w:sz w:val="24"/>
          <w:szCs w:val="24"/>
        </w:rPr>
        <w:t xml:space="preserve"> </w:t>
      </w:r>
      <w:r w:rsidRPr="008733AC">
        <w:rPr>
          <w:sz w:val="24"/>
          <w:szCs w:val="24"/>
        </w:rPr>
        <w:t>raggiungimento</w:t>
      </w:r>
      <w:r w:rsidRPr="008733AC">
        <w:rPr>
          <w:spacing w:val="1"/>
          <w:sz w:val="24"/>
          <w:szCs w:val="24"/>
        </w:rPr>
        <w:t xml:space="preserve"> </w:t>
      </w:r>
      <w:r w:rsidRPr="008733AC">
        <w:rPr>
          <w:sz w:val="24"/>
          <w:szCs w:val="24"/>
        </w:rPr>
        <w:t>dei</w:t>
      </w:r>
      <w:r w:rsidRPr="008733AC">
        <w:rPr>
          <w:spacing w:val="1"/>
          <w:sz w:val="24"/>
          <w:szCs w:val="24"/>
        </w:rPr>
        <w:t xml:space="preserve"> </w:t>
      </w:r>
      <w:r w:rsidRPr="008733AC">
        <w:rPr>
          <w:sz w:val="24"/>
          <w:szCs w:val="24"/>
        </w:rPr>
        <w:t>risultati,</w:t>
      </w:r>
      <w:r w:rsidRPr="008733AC">
        <w:rPr>
          <w:spacing w:val="1"/>
          <w:sz w:val="24"/>
          <w:szCs w:val="24"/>
        </w:rPr>
        <w:t xml:space="preserve"> </w:t>
      </w:r>
      <w:r w:rsidRPr="008733AC">
        <w:rPr>
          <w:sz w:val="24"/>
          <w:szCs w:val="24"/>
        </w:rPr>
        <w:t>permettendo</w:t>
      </w:r>
      <w:r w:rsidRPr="008733AC">
        <w:rPr>
          <w:spacing w:val="1"/>
          <w:sz w:val="24"/>
          <w:szCs w:val="24"/>
        </w:rPr>
        <w:t xml:space="preserve"> </w:t>
      </w:r>
      <w:r w:rsidRPr="008733AC">
        <w:rPr>
          <w:sz w:val="24"/>
          <w:szCs w:val="24"/>
        </w:rPr>
        <w:t>una</w:t>
      </w:r>
      <w:r w:rsidRPr="008733AC">
        <w:rPr>
          <w:spacing w:val="1"/>
          <w:sz w:val="24"/>
          <w:szCs w:val="24"/>
        </w:rPr>
        <w:t xml:space="preserve"> </w:t>
      </w:r>
      <w:r w:rsidRPr="008733AC">
        <w:rPr>
          <w:sz w:val="24"/>
          <w:szCs w:val="24"/>
        </w:rPr>
        <w:t>misurazione</w:t>
      </w:r>
      <w:r w:rsidRPr="008733AC">
        <w:rPr>
          <w:spacing w:val="1"/>
          <w:sz w:val="24"/>
          <w:szCs w:val="24"/>
        </w:rPr>
        <w:t xml:space="preserve"> </w:t>
      </w:r>
      <w:r w:rsidRPr="008733AC">
        <w:rPr>
          <w:sz w:val="24"/>
          <w:szCs w:val="24"/>
        </w:rPr>
        <w:t>concreta</w:t>
      </w:r>
      <w:r w:rsidRPr="008733AC">
        <w:rPr>
          <w:spacing w:val="1"/>
          <w:sz w:val="24"/>
          <w:szCs w:val="24"/>
        </w:rPr>
        <w:t xml:space="preserve"> </w:t>
      </w:r>
      <w:r w:rsidRPr="008733AC">
        <w:rPr>
          <w:sz w:val="24"/>
          <w:szCs w:val="24"/>
        </w:rPr>
        <w:t>della</w:t>
      </w:r>
      <w:r w:rsidRPr="008733AC">
        <w:rPr>
          <w:spacing w:val="1"/>
          <w:sz w:val="24"/>
          <w:szCs w:val="24"/>
        </w:rPr>
        <w:t xml:space="preserve"> </w:t>
      </w:r>
      <w:r w:rsidRPr="008733AC">
        <w:rPr>
          <w:sz w:val="24"/>
          <w:szCs w:val="24"/>
        </w:rPr>
        <w:t>capacità</w:t>
      </w:r>
      <w:r w:rsidRPr="008733AC">
        <w:rPr>
          <w:spacing w:val="1"/>
          <w:sz w:val="24"/>
          <w:szCs w:val="24"/>
        </w:rPr>
        <w:t xml:space="preserve"> </w:t>
      </w:r>
      <w:r w:rsidRPr="008733AC">
        <w:rPr>
          <w:sz w:val="24"/>
          <w:szCs w:val="24"/>
        </w:rPr>
        <w:t>di</w:t>
      </w:r>
      <w:r w:rsidRPr="008733AC">
        <w:rPr>
          <w:spacing w:val="1"/>
          <w:sz w:val="24"/>
          <w:szCs w:val="24"/>
        </w:rPr>
        <w:t xml:space="preserve"> </w:t>
      </w:r>
      <w:r w:rsidRPr="008733AC">
        <w:rPr>
          <w:sz w:val="24"/>
          <w:szCs w:val="24"/>
        </w:rPr>
        <w:t>risposta</w:t>
      </w:r>
      <w:r w:rsidRPr="008733AC">
        <w:rPr>
          <w:spacing w:val="1"/>
          <w:sz w:val="24"/>
          <w:szCs w:val="24"/>
        </w:rPr>
        <w:t xml:space="preserve"> </w:t>
      </w:r>
      <w:r w:rsidRPr="008733AC">
        <w:rPr>
          <w:sz w:val="24"/>
          <w:szCs w:val="24"/>
        </w:rPr>
        <w:t>del</w:t>
      </w:r>
      <w:r w:rsidRPr="008733AC">
        <w:rPr>
          <w:spacing w:val="1"/>
          <w:sz w:val="24"/>
          <w:szCs w:val="24"/>
        </w:rPr>
        <w:t xml:space="preserve"> </w:t>
      </w:r>
      <w:r w:rsidRPr="008733AC">
        <w:rPr>
          <w:sz w:val="24"/>
          <w:szCs w:val="24"/>
        </w:rPr>
        <w:t>progetto</w:t>
      </w:r>
      <w:r w:rsidRPr="008733AC">
        <w:rPr>
          <w:spacing w:val="1"/>
          <w:sz w:val="24"/>
          <w:szCs w:val="24"/>
        </w:rPr>
        <w:t xml:space="preserve"> </w:t>
      </w:r>
      <w:r w:rsidRPr="008733AC">
        <w:rPr>
          <w:sz w:val="24"/>
          <w:szCs w:val="24"/>
        </w:rPr>
        <w:t>rispetto</w:t>
      </w:r>
      <w:r w:rsidRPr="008733AC">
        <w:rPr>
          <w:spacing w:val="1"/>
          <w:sz w:val="24"/>
          <w:szCs w:val="24"/>
        </w:rPr>
        <w:t xml:space="preserve"> </w:t>
      </w:r>
      <w:r w:rsidRPr="008733AC">
        <w:rPr>
          <w:sz w:val="24"/>
          <w:szCs w:val="24"/>
        </w:rPr>
        <w:t>ai</w:t>
      </w:r>
      <w:r w:rsidRPr="008733AC">
        <w:rPr>
          <w:spacing w:val="1"/>
          <w:sz w:val="24"/>
          <w:szCs w:val="24"/>
        </w:rPr>
        <w:t xml:space="preserve"> </w:t>
      </w:r>
      <w:r w:rsidRPr="008733AC">
        <w:rPr>
          <w:sz w:val="24"/>
          <w:szCs w:val="24"/>
        </w:rPr>
        <w:t>problemi</w:t>
      </w:r>
      <w:r w:rsidRPr="008733AC">
        <w:rPr>
          <w:spacing w:val="1"/>
          <w:sz w:val="24"/>
          <w:szCs w:val="24"/>
        </w:rPr>
        <w:t xml:space="preserve"> </w:t>
      </w:r>
      <w:r w:rsidRPr="008733AC">
        <w:rPr>
          <w:sz w:val="24"/>
          <w:szCs w:val="24"/>
        </w:rPr>
        <w:t>identificati</w:t>
      </w:r>
      <w:r w:rsidRPr="008733AC">
        <w:rPr>
          <w:spacing w:val="1"/>
          <w:sz w:val="24"/>
          <w:szCs w:val="24"/>
        </w:rPr>
        <w:t xml:space="preserve"> </w:t>
      </w:r>
      <w:r w:rsidRPr="008733AC">
        <w:rPr>
          <w:sz w:val="24"/>
          <w:szCs w:val="24"/>
        </w:rPr>
        <w:t>ed</w:t>
      </w:r>
      <w:r w:rsidRPr="008733AC">
        <w:rPr>
          <w:spacing w:val="1"/>
          <w:sz w:val="24"/>
          <w:szCs w:val="24"/>
        </w:rPr>
        <w:t xml:space="preserve"> </w:t>
      </w:r>
      <w:r w:rsidRPr="008733AC">
        <w:rPr>
          <w:sz w:val="24"/>
          <w:szCs w:val="24"/>
        </w:rPr>
        <w:t>ai</w:t>
      </w:r>
      <w:r w:rsidRPr="008733AC">
        <w:rPr>
          <w:spacing w:val="1"/>
          <w:sz w:val="24"/>
          <w:szCs w:val="24"/>
        </w:rPr>
        <w:t xml:space="preserve"> </w:t>
      </w:r>
      <w:r w:rsidRPr="008733AC">
        <w:rPr>
          <w:sz w:val="24"/>
          <w:szCs w:val="24"/>
        </w:rPr>
        <w:t>bisogni</w:t>
      </w:r>
      <w:r w:rsidRPr="008733AC">
        <w:rPr>
          <w:spacing w:val="1"/>
          <w:sz w:val="24"/>
          <w:szCs w:val="24"/>
        </w:rPr>
        <w:t xml:space="preserve"> </w:t>
      </w:r>
      <w:r w:rsidRPr="008733AC">
        <w:rPr>
          <w:sz w:val="24"/>
          <w:szCs w:val="24"/>
        </w:rPr>
        <w:t>della</w:t>
      </w:r>
      <w:r w:rsidRPr="008733AC">
        <w:rPr>
          <w:spacing w:val="1"/>
          <w:sz w:val="24"/>
          <w:szCs w:val="24"/>
        </w:rPr>
        <w:t xml:space="preserve"> </w:t>
      </w:r>
      <w:r w:rsidRPr="008733AC">
        <w:rPr>
          <w:sz w:val="24"/>
          <w:szCs w:val="24"/>
        </w:rPr>
        <w:t>popolazione</w:t>
      </w:r>
      <w:r w:rsidRPr="008733AC">
        <w:rPr>
          <w:spacing w:val="1"/>
          <w:sz w:val="24"/>
          <w:szCs w:val="24"/>
        </w:rPr>
        <w:t xml:space="preserve"> </w:t>
      </w:r>
      <w:r w:rsidRPr="008733AC">
        <w:rPr>
          <w:sz w:val="24"/>
          <w:szCs w:val="24"/>
        </w:rPr>
        <w:t>beneficiaria. È essenziale, quindi, che già nella proposta progettuale tali bisogni vengano</w:t>
      </w:r>
      <w:r w:rsidRPr="008733AC">
        <w:rPr>
          <w:spacing w:val="1"/>
          <w:sz w:val="24"/>
          <w:szCs w:val="24"/>
        </w:rPr>
        <w:t xml:space="preserve"> </w:t>
      </w:r>
      <w:r w:rsidRPr="008733AC">
        <w:rPr>
          <w:sz w:val="24"/>
          <w:szCs w:val="24"/>
        </w:rPr>
        <w:t>opportunamente</w:t>
      </w:r>
      <w:r w:rsidRPr="008733AC">
        <w:rPr>
          <w:spacing w:val="-8"/>
          <w:sz w:val="24"/>
          <w:szCs w:val="24"/>
        </w:rPr>
        <w:t xml:space="preserve"> </w:t>
      </w:r>
      <w:r w:rsidRPr="008733AC">
        <w:rPr>
          <w:sz w:val="24"/>
          <w:szCs w:val="24"/>
        </w:rPr>
        <w:t>definiti</w:t>
      </w:r>
      <w:r w:rsidRPr="008733AC">
        <w:rPr>
          <w:spacing w:val="-7"/>
          <w:sz w:val="24"/>
          <w:szCs w:val="24"/>
        </w:rPr>
        <w:t xml:space="preserve"> </w:t>
      </w:r>
      <w:r w:rsidRPr="008733AC">
        <w:rPr>
          <w:sz w:val="24"/>
          <w:szCs w:val="24"/>
        </w:rPr>
        <w:t>attraverso</w:t>
      </w:r>
      <w:r w:rsidRPr="008733AC">
        <w:rPr>
          <w:spacing w:val="-7"/>
          <w:sz w:val="24"/>
          <w:szCs w:val="24"/>
        </w:rPr>
        <w:t xml:space="preserve"> </w:t>
      </w:r>
      <w:r w:rsidRPr="008733AC">
        <w:rPr>
          <w:sz w:val="24"/>
          <w:szCs w:val="24"/>
        </w:rPr>
        <w:t>indicatori</w:t>
      </w:r>
      <w:r w:rsidRPr="008733AC">
        <w:rPr>
          <w:spacing w:val="-7"/>
          <w:sz w:val="24"/>
          <w:szCs w:val="24"/>
        </w:rPr>
        <w:t xml:space="preserve"> </w:t>
      </w:r>
      <w:r w:rsidRPr="008733AC">
        <w:rPr>
          <w:sz w:val="24"/>
          <w:szCs w:val="24"/>
        </w:rPr>
        <w:t>di</w:t>
      </w:r>
      <w:r w:rsidRPr="008733AC">
        <w:rPr>
          <w:spacing w:val="-7"/>
          <w:sz w:val="24"/>
          <w:szCs w:val="24"/>
        </w:rPr>
        <w:t xml:space="preserve"> </w:t>
      </w:r>
      <w:r w:rsidRPr="008733AC">
        <w:rPr>
          <w:sz w:val="24"/>
          <w:szCs w:val="24"/>
        </w:rPr>
        <w:t>contesto</w:t>
      </w:r>
      <w:r w:rsidRPr="008733AC">
        <w:rPr>
          <w:spacing w:val="-8"/>
          <w:sz w:val="24"/>
          <w:szCs w:val="24"/>
        </w:rPr>
        <w:t xml:space="preserve"> </w:t>
      </w:r>
      <w:r w:rsidRPr="008733AC">
        <w:rPr>
          <w:sz w:val="24"/>
          <w:szCs w:val="24"/>
        </w:rPr>
        <w:t>(</w:t>
      </w:r>
      <w:r w:rsidRPr="008733AC">
        <w:rPr>
          <w:i/>
          <w:sz w:val="24"/>
          <w:szCs w:val="24"/>
        </w:rPr>
        <w:t>baseline</w:t>
      </w:r>
      <w:r w:rsidRPr="008733AC">
        <w:rPr>
          <w:sz w:val="24"/>
          <w:szCs w:val="24"/>
        </w:rPr>
        <w:t>)</w:t>
      </w:r>
      <w:r w:rsidRPr="008733AC">
        <w:rPr>
          <w:spacing w:val="-6"/>
          <w:sz w:val="24"/>
          <w:szCs w:val="24"/>
        </w:rPr>
        <w:t xml:space="preserve"> </w:t>
      </w:r>
      <w:r w:rsidRPr="008733AC">
        <w:rPr>
          <w:sz w:val="24"/>
          <w:szCs w:val="24"/>
        </w:rPr>
        <w:t>che</w:t>
      </w:r>
      <w:r w:rsidRPr="008733AC">
        <w:rPr>
          <w:spacing w:val="-7"/>
          <w:sz w:val="24"/>
          <w:szCs w:val="24"/>
        </w:rPr>
        <w:t xml:space="preserve"> </w:t>
      </w:r>
      <w:r w:rsidRPr="008733AC">
        <w:rPr>
          <w:sz w:val="24"/>
          <w:szCs w:val="24"/>
        </w:rPr>
        <w:t>diano</w:t>
      </w:r>
      <w:r w:rsidRPr="008733AC">
        <w:rPr>
          <w:spacing w:val="-8"/>
          <w:sz w:val="24"/>
          <w:szCs w:val="24"/>
        </w:rPr>
        <w:t xml:space="preserve"> </w:t>
      </w:r>
      <w:r w:rsidRPr="008733AC">
        <w:rPr>
          <w:sz w:val="24"/>
          <w:szCs w:val="24"/>
        </w:rPr>
        <w:t>un’immagine</w:t>
      </w:r>
      <w:r w:rsidRPr="008733AC">
        <w:rPr>
          <w:spacing w:val="-51"/>
          <w:sz w:val="24"/>
          <w:szCs w:val="24"/>
        </w:rPr>
        <w:t xml:space="preserve"> </w:t>
      </w:r>
      <w:r w:rsidRPr="008733AC">
        <w:rPr>
          <w:sz w:val="24"/>
          <w:szCs w:val="24"/>
        </w:rPr>
        <w:t>chiara</w:t>
      </w:r>
      <w:r w:rsidRPr="008733AC">
        <w:rPr>
          <w:spacing w:val="-4"/>
          <w:sz w:val="24"/>
          <w:szCs w:val="24"/>
        </w:rPr>
        <w:t xml:space="preserve"> </w:t>
      </w:r>
      <w:r w:rsidRPr="008733AC">
        <w:rPr>
          <w:sz w:val="24"/>
          <w:szCs w:val="24"/>
        </w:rPr>
        <w:t>delle</w:t>
      </w:r>
      <w:r w:rsidRPr="008733AC">
        <w:rPr>
          <w:spacing w:val="-3"/>
          <w:sz w:val="24"/>
          <w:szCs w:val="24"/>
        </w:rPr>
        <w:t xml:space="preserve"> </w:t>
      </w:r>
      <w:r w:rsidRPr="008733AC">
        <w:rPr>
          <w:sz w:val="24"/>
          <w:szCs w:val="24"/>
        </w:rPr>
        <w:t>problematiche</w:t>
      </w:r>
      <w:r w:rsidRPr="008733AC">
        <w:rPr>
          <w:spacing w:val="-2"/>
          <w:sz w:val="24"/>
          <w:szCs w:val="24"/>
        </w:rPr>
        <w:t xml:space="preserve"> </w:t>
      </w:r>
      <w:r w:rsidRPr="008733AC">
        <w:rPr>
          <w:sz w:val="24"/>
          <w:szCs w:val="24"/>
        </w:rPr>
        <w:t>su</w:t>
      </w:r>
      <w:r w:rsidRPr="008733AC">
        <w:rPr>
          <w:spacing w:val="-1"/>
          <w:sz w:val="24"/>
          <w:szCs w:val="24"/>
        </w:rPr>
        <w:t xml:space="preserve"> </w:t>
      </w:r>
      <w:r w:rsidRPr="008733AC">
        <w:rPr>
          <w:sz w:val="24"/>
          <w:szCs w:val="24"/>
        </w:rPr>
        <w:t>cui</w:t>
      </w:r>
      <w:r w:rsidRPr="008733AC">
        <w:rPr>
          <w:spacing w:val="-3"/>
          <w:sz w:val="24"/>
          <w:szCs w:val="24"/>
        </w:rPr>
        <w:t xml:space="preserve"> </w:t>
      </w:r>
      <w:r w:rsidRPr="008733AC">
        <w:rPr>
          <w:sz w:val="24"/>
          <w:szCs w:val="24"/>
        </w:rPr>
        <w:t>si</w:t>
      </w:r>
      <w:r w:rsidRPr="008733AC">
        <w:rPr>
          <w:spacing w:val="-4"/>
          <w:sz w:val="24"/>
          <w:szCs w:val="24"/>
        </w:rPr>
        <w:t xml:space="preserve"> </w:t>
      </w:r>
      <w:r w:rsidRPr="008733AC">
        <w:rPr>
          <w:sz w:val="24"/>
          <w:szCs w:val="24"/>
        </w:rPr>
        <w:t>intende</w:t>
      </w:r>
      <w:r w:rsidRPr="008733AC">
        <w:rPr>
          <w:spacing w:val="-4"/>
          <w:sz w:val="24"/>
          <w:szCs w:val="24"/>
        </w:rPr>
        <w:t xml:space="preserve"> </w:t>
      </w:r>
      <w:r w:rsidRPr="008733AC">
        <w:rPr>
          <w:sz w:val="24"/>
          <w:szCs w:val="24"/>
        </w:rPr>
        <w:t>operare.</w:t>
      </w:r>
      <w:r w:rsidRPr="008733AC">
        <w:rPr>
          <w:spacing w:val="52"/>
          <w:sz w:val="24"/>
          <w:szCs w:val="24"/>
        </w:rPr>
        <w:t xml:space="preserve"> </w:t>
      </w:r>
      <w:r w:rsidRPr="008733AC">
        <w:rPr>
          <w:sz w:val="24"/>
          <w:szCs w:val="24"/>
        </w:rPr>
        <w:t>Nel</w:t>
      </w:r>
      <w:r w:rsidRPr="008733AC">
        <w:rPr>
          <w:spacing w:val="-3"/>
          <w:sz w:val="24"/>
          <w:szCs w:val="24"/>
        </w:rPr>
        <w:t xml:space="preserve"> </w:t>
      </w:r>
      <w:r w:rsidRPr="008733AC">
        <w:rPr>
          <w:sz w:val="24"/>
          <w:szCs w:val="24"/>
        </w:rPr>
        <w:t>caso</w:t>
      </w:r>
      <w:r w:rsidRPr="008733AC">
        <w:rPr>
          <w:spacing w:val="-2"/>
          <w:sz w:val="24"/>
          <w:szCs w:val="24"/>
        </w:rPr>
        <w:t xml:space="preserve"> </w:t>
      </w:r>
      <w:r w:rsidRPr="008733AC">
        <w:rPr>
          <w:sz w:val="24"/>
          <w:szCs w:val="24"/>
        </w:rPr>
        <w:t>in</w:t>
      </w:r>
      <w:r w:rsidRPr="008733AC">
        <w:rPr>
          <w:spacing w:val="-3"/>
          <w:sz w:val="24"/>
          <w:szCs w:val="24"/>
        </w:rPr>
        <w:t xml:space="preserve"> </w:t>
      </w:r>
      <w:r w:rsidRPr="008733AC">
        <w:rPr>
          <w:sz w:val="24"/>
          <w:szCs w:val="24"/>
        </w:rPr>
        <w:t>cui</w:t>
      </w:r>
      <w:r w:rsidRPr="008733AC">
        <w:rPr>
          <w:spacing w:val="-3"/>
          <w:sz w:val="24"/>
          <w:szCs w:val="24"/>
        </w:rPr>
        <w:t xml:space="preserve"> </w:t>
      </w:r>
      <w:r w:rsidRPr="008733AC">
        <w:rPr>
          <w:sz w:val="24"/>
          <w:szCs w:val="24"/>
        </w:rPr>
        <w:t>si</w:t>
      </w:r>
      <w:r w:rsidRPr="008733AC">
        <w:rPr>
          <w:spacing w:val="-4"/>
          <w:sz w:val="24"/>
          <w:szCs w:val="24"/>
        </w:rPr>
        <w:t xml:space="preserve"> </w:t>
      </w:r>
      <w:r w:rsidRPr="008733AC">
        <w:rPr>
          <w:sz w:val="24"/>
          <w:szCs w:val="24"/>
        </w:rPr>
        <w:t>rilevi</w:t>
      </w:r>
      <w:r w:rsidRPr="008733AC">
        <w:rPr>
          <w:spacing w:val="-2"/>
          <w:sz w:val="24"/>
          <w:szCs w:val="24"/>
        </w:rPr>
        <w:t xml:space="preserve"> </w:t>
      </w:r>
      <w:r w:rsidRPr="008733AC">
        <w:rPr>
          <w:sz w:val="24"/>
          <w:szCs w:val="24"/>
        </w:rPr>
        <w:t>l</w:t>
      </w:r>
      <w:r w:rsidRPr="008733AC">
        <w:rPr>
          <w:sz w:val="24"/>
          <w:szCs w:val="24"/>
          <w:u w:val="single"/>
        </w:rPr>
        <w:t>’inadeguatezza</w:t>
      </w:r>
      <w:r w:rsidRPr="008733AC">
        <w:rPr>
          <w:spacing w:val="-52"/>
          <w:sz w:val="24"/>
          <w:szCs w:val="24"/>
        </w:rPr>
        <w:t xml:space="preserve"> </w:t>
      </w:r>
      <w:r w:rsidRPr="008733AC">
        <w:rPr>
          <w:sz w:val="24"/>
          <w:szCs w:val="24"/>
          <w:u w:val="single"/>
        </w:rPr>
        <w:t>o la</w:t>
      </w:r>
      <w:r w:rsidRPr="008733AC">
        <w:rPr>
          <w:spacing w:val="-2"/>
          <w:sz w:val="24"/>
          <w:szCs w:val="24"/>
          <w:u w:val="single"/>
        </w:rPr>
        <w:t xml:space="preserve"> </w:t>
      </w:r>
      <w:r w:rsidRPr="008733AC">
        <w:rPr>
          <w:sz w:val="24"/>
          <w:szCs w:val="24"/>
          <w:u w:val="single"/>
        </w:rPr>
        <w:t>non misurabilità</w:t>
      </w:r>
      <w:r w:rsidRPr="008733AC">
        <w:rPr>
          <w:sz w:val="24"/>
          <w:szCs w:val="24"/>
        </w:rPr>
        <w:t xml:space="preserve"> della</w:t>
      </w:r>
      <w:r w:rsidRPr="008733AC">
        <w:rPr>
          <w:spacing w:val="1"/>
          <w:sz w:val="24"/>
          <w:szCs w:val="24"/>
        </w:rPr>
        <w:t xml:space="preserve"> </w:t>
      </w:r>
      <w:r w:rsidRPr="008733AC">
        <w:rPr>
          <w:sz w:val="24"/>
          <w:szCs w:val="24"/>
        </w:rPr>
        <w:t>definizione</w:t>
      </w:r>
      <w:r w:rsidRPr="008733AC">
        <w:rPr>
          <w:spacing w:val="-1"/>
          <w:sz w:val="24"/>
          <w:szCs w:val="24"/>
        </w:rPr>
        <w:t xml:space="preserve"> </w:t>
      </w:r>
      <w:r w:rsidRPr="008733AC">
        <w:rPr>
          <w:sz w:val="24"/>
          <w:szCs w:val="24"/>
        </w:rPr>
        <w:t>dell’indicatore</w:t>
      </w:r>
      <w:r w:rsidRPr="008733AC">
        <w:rPr>
          <w:spacing w:val="-1"/>
          <w:sz w:val="24"/>
          <w:szCs w:val="24"/>
        </w:rPr>
        <w:t xml:space="preserve"> </w:t>
      </w:r>
      <w:r w:rsidRPr="008733AC">
        <w:rPr>
          <w:sz w:val="24"/>
          <w:szCs w:val="24"/>
        </w:rPr>
        <w:t>o</w:t>
      </w:r>
      <w:r w:rsidRPr="008733AC">
        <w:rPr>
          <w:spacing w:val="-2"/>
          <w:sz w:val="24"/>
          <w:szCs w:val="24"/>
        </w:rPr>
        <w:t xml:space="preserve"> </w:t>
      </w:r>
      <w:r w:rsidRPr="008733AC">
        <w:rPr>
          <w:sz w:val="24"/>
          <w:szCs w:val="24"/>
        </w:rPr>
        <w:t>del</w:t>
      </w:r>
      <w:r w:rsidRPr="008733AC">
        <w:rPr>
          <w:spacing w:val="-1"/>
          <w:sz w:val="24"/>
          <w:szCs w:val="24"/>
        </w:rPr>
        <w:t xml:space="preserve"> </w:t>
      </w:r>
      <w:r w:rsidRPr="008733AC">
        <w:rPr>
          <w:sz w:val="24"/>
          <w:szCs w:val="24"/>
        </w:rPr>
        <w:t>valore</w:t>
      </w:r>
      <w:r w:rsidRPr="008733AC">
        <w:rPr>
          <w:spacing w:val="-1"/>
          <w:sz w:val="24"/>
          <w:szCs w:val="24"/>
        </w:rPr>
        <w:t xml:space="preserve"> </w:t>
      </w:r>
      <w:r w:rsidRPr="008733AC">
        <w:rPr>
          <w:sz w:val="24"/>
          <w:szCs w:val="24"/>
        </w:rPr>
        <w:t>del</w:t>
      </w:r>
      <w:r w:rsidRPr="008733AC">
        <w:rPr>
          <w:spacing w:val="-1"/>
          <w:sz w:val="24"/>
          <w:szCs w:val="24"/>
        </w:rPr>
        <w:t xml:space="preserve"> </w:t>
      </w:r>
      <w:r w:rsidRPr="008733AC">
        <w:rPr>
          <w:sz w:val="24"/>
          <w:szCs w:val="24"/>
        </w:rPr>
        <w:t>dato</w:t>
      </w:r>
      <w:r w:rsidRPr="008733AC">
        <w:rPr>
          <w:spacing w:val="-4"/>
          <w:sz w:val="24"/>
          <w:szCs w:val="24"/>
        </w:rPr>
        <w:t xml:space="preserve"> </w:t>
      </w:r>
      <w:r w:rsidRPr="008733AC">
        <w:rPr>
          <w:sz w:val="24"/>
          <w:szCs w:val="24"/>
        </w:rPr>
        <w:t>iniziale</w:t>
      </w:r>
      <w:r w:rsidRPr="008733AC">
        <w:rPr>
          <w:spacing w:val="-1"/>
          <w:sz w:val="24"/>
          <w:szCs w:val="24"/>
        </w:rPr>
        <w:t xml:space="preserve"> </w:t>
      </w:r>
      <w:r w:rsidRPr="008733AC">
        <w:rPr>
          <w:sz w:val="24"/>
          <w:szCs w:val="24"/>
        </w:rPr>
        <w:t>(</w:t>
      </w:r>
      <w:r w:rsidRPr="008733AC">
        <w:rPr>
          <w:i/>
          <w:sz w:val="24"/>
          <w:szCs w:val="24"/>
        </w:rPr>
        <w:t>baseline</w:t>
      </w:r>
      <w:r w:rsidR="009153EA" w:rsidRPr="008733AC">
        <w:rPr>
          <w:sz w:val="24"/>
          <w:szCs w:val="24"/>
        </w:rPr>
        <w:t>)</w:t>
      </w:r>
      <w:r w:rsidR="008733AC" w:rsidRPr="008733AC">
        <w:rPr>
          <w:sz w:val="24"/>
          <w:szCs w:val="24"/>
        </w:rPr>
        <w:t xml:space="preserve"> </w:t>
      </w:r>
      <w:r w:rsidRPr="008733AC">
        <w:rPr>
          <w:sz w:val="24"/>
          <w:szCs w:val="24"/>
        </w:rPr>
        <w:t>o da raggiungere (</w:t>
      </w:r>
      <w:r w:rsidRPr="008733AC">
        <w:rPr>
          <w:i/>
          <w:sz w:val="24"/>
          <w:szCs w:val="24"/>
        </w:rPr>
        <w:t>target</w:t>
      </w:r>
      <w:r w:rsidRPr="008733AC">
        <w:rPr>
          <w:sz w:val="24"/>
          <w:szCs w:val="24"/>
        </w:rPr>
        <w:t>) è possibile apportare una modifica senza richiedere una variante.</w:t>
      </w:r>
      <w:r w:rsidRPr="008733AC">
        <w:rPr>
          <w:spacing w:val="1"/>
          <w:sz w:val="24"/>
          <w:szCs w:val="24"/>
        </w:rPr>
        <w:t xml:space="preserve"> </w:t>
      </w:r>
      <w:r w:rsidRPr="008733AC">
        <w:rPr>
          <w:sz w:val="24"/>
          <w:szCs w:val="24"/>
        </w:rPr>
        <w:t>Le</w:t>
      </w:r>
      <w:r w:rsidRPr="008733AC">
        <w:rPr>
          <w:spacing w:val="1"/>
          <w:sz w:val="24"/>
          <w:szCs w:val="24"/>
        </w:rPr>
        <w:t xml:space="preserve"> </w:t>
      </w:r>
      <w:r w:rsidRPr="008733AC">
        <w:rPr>
          <w:sz w:val="24"/>
          <w:szCs w:val="24"/>
        </w:rPr>
        <w:t>modifiche</w:t>
      </w:r>
      <w:r w:rsidRPr="008733AC">
        <w:rPr>
          <w:spacing w:val="1"/>
          <w:sz w:val="24"/>
          <w:szCs w:val="24"/>
        </w:rPr>
        <w:t xml:space="preserve"> </w:t>
      </w:r>
      <w:r w:rsidRPr="008733AC">
        <w:rPr>
          <w:sz w:val="24"/>
          <w:szCs w:val="24"/>
        </w:rPr>
        <w:t>degli</w:t>
      </w:r>
      <w:r w:rsidRPr="008733AC">
        <w:rPr>
          <w:spacing w:val="1"/>
          <w:sz w:val="24"/>
          <w:szCs w:val="24"/>
        </w:rPr>
        <w:t xml:space="preserve"> </w:t>
      </w:r>
      <w:r w:rsidRPr="008733AC">
        <w:rPr>
          <w:sz w:val="24"/>
          <w:szCs w:val="24"/>
        </w:rPr>
        <w:t>indicatori</w:t>
      </w:r>
      <w:r w:rsidRPr="008733AC">
        <w:rPr>
          <w:spacing w:val="1"/>
          <w:sz w:val="24"/>
          <w:szCs w:val="24"/>
        </w:rPr>
        <w:t xml:space="preserve"> </w:t>
      </w:r>
      <w:r w:rsidRPr="008733AC">
        <w:rPr>
          <w:sz w:val="24"/>
          <w:szCs w:val="24"/>
        </w:rPr>
        <w:t>non</w:t>
      </w:r>
      <w:r w:rsidRPr="008733AC">
        <w:rPr>
          <w:spacing w:val="1"/>
          <w:sz w:val="24"/>
          <w:szCs w:val="24"/>
        </w:rPr>
        <w:t xml:space="preserve"> </w:t>
      </w:r>
      <w:r w:rsidRPr="008733AC">
        <w:rPr>
          <w:sz w:val="24"/>
          <w:szCs w:val="24"/>
        </w:rPr>
        <w:t>dovranno</w:t>
      </w:r>
      <w:r w:rsidRPr="008733AC">
        <w:rPr>
          <w:spacing w:val="1"/>
          <w:sz w:val="24"/>
          <w:szCs w:val="24"/>
        </w:rPr>
        <w:t xml:space="preserve"> </w:t>
      </w:r>
      <w:r w:rsidRPr="008733AC">
        <w:rPr>
          <w:sz w:val="24"/>
          <w:szCs w:val="24"/>
        </w:rPr>
        <w:t>incidere</w:t>
      </w:r>
      <w:r w:rsidRPr="008733AC">
        <w:rPr>
          <w:spacing w:val="1"/>
          <w:sz w:val="24"/>
          <w:szCs w:val="24"/>
        </w:rPr>
        <w:t xml:space="preserve"> </w:t>
      </w:r>
      <w:r w:rsidRPr="008733AC">
        <w:rPr>
          <w:sz w:val="24"/>
          <w:szCs w:val="24"/>
        </w:rPr>
        <w:t>sul</w:t>
      </w:r>
      <w:r w:rsidRPr="008733AC">
        <w:rPr>
          <w:spacing w:val="1"/>
          <w:sz w:val="24"/>
          <w:szCs w:val="24"/>
        </w:rPr>
        <w:t xml:space="preserve"> </w:t>
      </w:r>
      <w:r w:rsidRPr="008733AC">
        <w:rPr>
          <w:sz w:val="24"/>
          <w:szCs w:val="24"/>
        </w:rPr>
        <w:t>risultato,</w:t>
      </w:r>
      <w:r w:rsidRPr="008733AC">
        <w:rPr>
          <w:spacing w:val="1"/>
          <w:sz w:val="24"/>
          <w:szCs w:val="24"/>
        </w:rPr>
        <w:t xml:space="preserve"> </w:t>
      </w:r>
      <w:r w:rsidRPr="008733AC">
        <w:rPr>
          <w:sz w:val="24"/>
          <w:szCs w:val="24"/>
        </w:rPr>
        <w:t>che</w:t>
      </w:r>
      <w:r w:rsidRPr="008733AC">
        <w:rPr>
          <w:spacing w:val="1"/>
          <w:sz w:val="24"/>
          <w:szCs w:val="24"/>
        </w:rPr>
        <w:t xml:space="preserve"> </w:t>
      </w:r>
      <w:r w:rsidRPr="008733AC">
        <w:rPr>
          <w:sz w:val="24"/>
          <w:szCs w:val="24"/>
        </w:rPr>
        <w:t>deve</w:t>
      </w:r>
      <w:r w:rsidRPr="008733AC">
        <w:rPr>
          <w:spacing w:val="1"/>
          <w:sz w:val="24"/>
          <w:szCs w:val="24"/>
        </w:rPr>
        <w:t xml:space="preserve"> </w:t>
      </w:r>
      <w:r w:rsidRPr="008733AC">
        <w:rPr>
          <w:sz w:val="24"/>
          <w:szCs w:val="24"/>
        </w:rPr>
        <w:t>rimanere</w:t>
      </w:r>
      <w:r w:rsidRPr="008733AC">
        <w:rPr>
          <w:spacing w:val="1"/>
          <w:sz w:val="24"/>
          <w:szCs w:val="24"/>
        </w:rPr>
        <w:t xml:space="preserve"> </w:t>
      </w:r>
      <w:r w:rsidRPr="008733AC">
        <w:rPr>
          <w:sz w:val="24"/>
          <w:szCs w:val="24"/>
        </w:rPr>
        <w:t>invariato. Gli indicatori modificati dovranno essere evidenziati e le ragioni delle modifiche</w:t>
      </w:r>
      <w:r w:rsidRPr="008733AC">
        <w:rPr>
          <w:spacing w:val="1"/>
          <w:sz w:val="24"/>
          <w:szCs w:val="24"/>
        </w:rPr>
        <w:t xml:space="preserve"> </w:t>
      </w:r>
      <w:r w:rsidRPr="008733AC">
        <w:rPr>
          <w:sz w:val="24"/>
          <w:szCs w:val="24"/>
        </w:rPr>
        <w:t>opportunamente esplicitate.</w:t>
      </w:r>
    </w:p>
    <w:p w14:paraId="1CD2EB1C" w14:textId="77777777" w:rsidR="00476A66" w:rsidRDefault="00476A66">
      <w:pPr>
        <w:pStyle w:val="Corpotesto"/>
        <w:spacing w:before="2"/>
      </w:pPr>
    </w:p>
    <w:p w14:paraId="1CD2EB1D" w14:textId="77777777" w:rsidR="00476A66" w:rsidRDefault="00354DBE">
      <w:pPr>
        <w:pStyle w:val="Corpotesto"/>
        <w:ind w:left="113" w:right="107"/>
        <w:jc w:val="both"/>
      </w:pPr>
      <w:r>
        <w:t>Il</w:t>
      </w:r>
      <w:r>
        <w:rPr>
          <w:spacing w:val="1"/>
        </w:rPr>
        <w:t xml:space="preserve"> </w:t>
      </w:r>
      <w:r>
        <w:rPr>
          <w:i/>
        </w:rPr>
        <w:t>focus</w:t>
      </w:r>
      <w:r>
        <w:rPr>
          <w:i/>
          <w:spacing w:val="1"/>
        </w:rPr>
        <w:t xml:space="preserve"> </w:t>
      </w:r>
      <w:r>
        <w:t>sugli</w:t>
      </w:r>
      <w:r>
        <w:rPr>
          <w:spacing w:val="1"/>
        </w:rPr>
        <w:t xml:space="preserve"> </w:t>
      </w:r>
      <w:r>
        <w:t>impatti</w:t>
      </w:r>
      <w:r>
        <w:rPr>
          <w:spacing w:val="1"/>
        </w:rPr>
        <w:t xml:space="preserve"> </w:t>
      </w:r>
      <w:r>
        <w:t>consente</w:t>
      </w:r>
      <w:r>
        <w:rPr>
          <w:spacing w:val="1"/>
        </w:rPr>
        <w:t xml:space="preserve"> </w:t>
      </w:r>
      <w:r>
        <w:t>una</w:t>
      </w:r>
      <w:r>
        <w:rPr>
          <w:spacing w:val="1"/>
        </w:rPr>
        <w:t xml:space="preserve"> </w:t>
      </w:r>
      <w:r>
        <w:t>gestione</w:t>
      </w:r>
      <w:r>
        <w:rPr>
          <w:spacing w:val="1"/>
        </w:rPr>
        <w:t xml:space="preserve"> </w:t>
      </w:r>
      <w:r>
        <w:t>orientata</w:t>
      </w:r>
      <w:r>
        <w:rPr>
          <w:spacing w:val="1"/>
        </w:rPr>
        <w:t xml:space="preserve"> </w:t>
      </w:r>
      <w:r>
        <w:t>ai</w:t>
      </w:r>
      <w:r>
        <w:rPr>
          <w:spacing w:val="1"/>
        </w:rPr>
        <w:t xml:space="preserve"> </w:t>
      </w:r>
      <w:r>
        <w:t>risultati,</w:t>
      </w:r>
      <w:r>
        <w:rPr>
          <w:spacing w:val="1"/>
        </w:rPr>
        <w:t xml:space="preserve"> </w:t>
      </w:r>
      <w:r>
        <w:t>prevista</w:t>
      </w:r>
      <w:r>
        <w:rPr>
          <w:spacing w:val="1"/>
        </w:rPr>
        <w:t xml:space="preserve"> </w:t>
      </w:r>
      <w:r>
        <w:t>anche</w:t>
      </w:r>
      <w:r>
        <w:rPr>
          <w:spacing w:val="1"/>
        </w:rPr>
        <w:t xml:space="preserve"> </w:t>
      </w:r>
      <w:r>
        <w:t>nell’ambito</w:t>
      </w:r>
      <w:r>
        <w:rPr>
          <w:spacing w:val="1"/>
        </w:rPr>
        <w:t xml:space="preserve"> </w:t>
      </w:r>
      <w:r>
        <w:t>dell’efficacia degli aiuti. Ciò significa che, soprattutto a chiusura del progetto, è fondamentale</w:t>
      </w:r>
      <w:r>
        <w:rPr>
          <w:spacing w:val="1"/>
        </w:rPr>
        <w:t xml:space="preserve"> </w:t>
      </w:r>
      <w:r>
        <w:t>verificare non solo “cosa” si è realizzato, ma soprattutto quali “benefici” l’azione abbia prodotto</w:t>
      </w:r>
      <w:r>
        <w:rPr>
          <w:spacing w:val="1"/>
        </w:rPr>
        <w:t xml:space="preserve"> </w:t>
      </w:r>
      <w:r>
        <w:t>sulla</w:t>
      </w:r>
      <w:r>
        <w:rPr>
          <w:spacing w:val="-1"/>
        </w:rPr>
        <w:t xml:space="preserve"> </w:t>
      </w:r>
      <w:r>
        <w:t xml:space="preserve">popolazione </w:t>
      </w:r>
      <w:r>
        <w:rPr>
          <w:i/>
        </w:rPr>
        <w:t>target</w:t>
      </w:r>
      <w:r>
        <w:t>.</w:t>
      </w:r>
    </w:p>
    <w:p w14:paraId="1CD2EB1E" w14:textId="77777777" w:rsidR="00476A66" w:rsidRDefault="00476A66">
      <w:pPr>
        <w:pStyle w:val="Corpotesto"/>
        <w:spacing w:before="11"/>
        <w:rPr>
          <w:sz w:val="23"/>
        </w:rPr>
      </w:pPr>
    </w:p>
    <w:p w14:paraId="1CD2EB1F" w14:textId="77777777" w:rsidR="00476A66" w:rsidRDefault="00354DBE">
      <w:pPr>
        <w:pStyle w:val="Corpotesto"/>
        <w:spacing w:before="1"/>
        <w:ind w:left="113" w:right="110"/>
        <w:jc w:val="both"/>
      </w:pPr>
      <w:r>
        <w:t>I</w:t>
      </w:r>
      <w:r>
        <w:rPr>
          <w:spacing w:val="-10"/>
        </w:rPr>
        <w:t xml:space="preserve"> </w:t>
      </w:r>
      <w:r>
        <w:rPr>
          <w:b/>
        </w:rPr>
        <w:t>rapporti</w:t>
      </w:r>
      <w:r>
        <w:rPr>
          <w:b/>
          <w:spacing w:val="-11"/>
        </w:rPr>
        <w:t xml:space="preserve"> </w:t>
      </w:r>
      <w:r>
        <w:t>dovranno</w:t>
      </w:r>
      <w:r>
        <w:rPr>
          <w:spacing w:val="-12"/>
        </w:rPr>
        <w:t xml:space="preserve"> </w:t>
      </w:r>
      <w:r>
        <w:t>essere</w:t>
      </w:r>
      <w:r>
        <w:rPr>
          <w:spacing w:val="-9"/>
        </w:rPr>
        <w:t xml:space="preserve"> </w:t>
      </w:r>
      <w:r>
        <w:t>redatti</w:t>
      </w:r>
      <w:r>
        <w:rPr>
          <w:spacing w:val="-12"/>
        </w:rPr>
        <w:t xml:space="preserve"> </w:t>
      </w:r>
      <w:r>
        <w:t>secondo</w:t>
      </w:r>
      <w:r>
        <w:rPr>
          <w:spacing w:val="-11"/>
        </w:rPr>
        <w:t xml:space="preserve"> </w:t>
      </w:r>
      <w:r>
        <w:t>i</w:t>
      </w:r>
      <w:r>
        <w:rPr>
          <w:spacing w:val="-9"/>
        </w:rPr>
        <w:t xml:space="preserve"> </w:t>
      </w:r>
      <w:r>
        <w:t>Modelli</w:t>
      </w:r>
      <w:r>
        <w:rPr>
          <w:spacing w:val="-9"/>
        </w:rPr>
        <w:t xml:space="preserve"> </w:t>
      </w:r>
      <w:r>
        <w:t>allegati</w:t>
      </w:r>
      <w:r>
        <w:rPr>
          <w:spacing w:val="-12"/>
        </w:rPr>
        <w:t xml:space="preserve"> </w:t>
      </w:r>
      <w:r>
        <w:t>alla</w:t>
      </w:r>
      <w:r>
        <w:rPr>
          <w:spacing w:val="-12"/>
        </w:rPr>
        <w:t xml:space="preserve"> </w:t>
      </w:r>
      <w:r>
        <w:rPr>
          <w:i/>
        </w:rPr>
        <w:t>Call</w:t>
      </w:r>
      <w:r>
        <w:rPr>
          <w:i/>
          <w:spacing w:val="-11"/>
        </w:rPr>
        <w:t xml:space="preserve"> </w:t>
      </w:r>
      <w:r>
        <w:rPr>
          <w:i/>
        </w:rPr>
        <w:t>for</w:t>
      </w:r>
      <w:r>
        <w:rPr>
          <w:i/>
          <w:spacing w:val="-10"/>
        </w:rPr>
        <w:t xml:space="preserve"> </w:t>
      </w:r>
      <w:proofErr w:type="spellStart"/>
      <w:r>
        <w:rPr>
          <w:i/>
        </w:rPr>
        <w:t>Proposals</w:t>
      </w:r>
      <w:proofErr w:type="spellEnd"/>
      <w:r>
        <w:rPr>
          <w:i/>
          <w:spacing w:val="-10"/>
        </w:rPr>
        <w:t xml:space="preserve"> </w:t>
      </w:r>
      <w:r>
        <w:t>(A11bis</w:t>
      </w:r>
      <w:r>
        <w:rPr>
          <w:spacing w:val="-10"/>
        </w:rPr>
        <w:t xml:space="preserve"> </w:t>
      </w:r>
      <w:r>
        <w:t>e</w:t>
      </w:r>
      <w:r>
        <w:rPr>
          <w:spacing w:val="-11"/>
        </w:rPr>
        <w:t xml:space="preserve"> </w:t>
      </w:r>
      <w:r>
        <w:t>A11ter)</w:t>
      </w:r>
      <w:r>
        <w:rPr>
          <w:spacing w:val="-52"/>
        </w:rPr>
        <w:t xml:space="preserve"> </w:t>
      </w:r>
      <w:r>
        <w:t>e</w:t>
      </w:r>
      <w:r>
        <w:rPr>
          <w:spacing w:val="-1"/>
        </w:rPr>
        <w:t xml:space="preserve"> </w:t>
      </w:r>
      <w:r>
        <w:t>dovranno rispettare</w:t>
      </w:r>
      <w:r>
        <w:rPr>
          <w:spacing w:val="-3"/>
        </w:rPr>
        <w:t xml:space="preserve"> </w:t>
      </w:r>
      <w:r>
        <w:t>i</w:t>
      </w:r>
      <w:r>
        <w:rPr>
          <w:spacing w:val="-2"/>
        </w:rPr>
        <w:t xml:space="preserve"> </w:t>
      </w:r>
      <w:r>
        <w:t>criteri stabiliti</w:t>
      </w:r>
      <w:r>
        <w:rPr>
          <w:spacing w:val="-3"/>
        </w:rPr>
        <w:t xml:space="preserve"> </w:t>
      </w:r>
      <w:r>
        <w:t>dall’AICS secondo</w:t>
      </w:r>
      <w:r>
        <w:rPr>
          <w:spacing w:val="-4"/>
        </w:rPr>
        <w:t xml:space="preserve"> </w:t>
      </w:r>
      <w:r>
        <w:t>quanto</w:t>
      </w:r>
      <w:r>
        <w:rPr>
          <w:spacing w:val="-1"/>
        </w:rPr>
        <w:t xml:space="preserve"> </w:t>
      </w:r>
      <w:r>
        <w:t>indicato</w:t>
      </w:r>
      <w:r>
        <w:rPr>
          <w:spacing w:val="-2"/>
        </w:rPr>
        <w:t xml:space="preserve"> </w:t>
      </w:r>
      <w:r>
        <w:t>nei</w:t>
      </w:r>
      <w:r>
        <w:rPr>
          <w:spacing w:val="2"/>
        </w:rPr>
        <w:t xml:space="preserve"> </w:t>
      </w:r>
      <w:r>
        <w:t>suddetti</w:t>
      </w:r>
      <w:r>
        <w:rPr>
          <w:spacing w:val="-4"/>
        </w:rPr>
        <w:t xml:space="preserve"> </w:t>
      </w:r>
      <w:r>
        <w:t>allegati.</w:t>
      </w:r>
    </w:p>
    <w:p w14:paraId="1CD2EB20" w14:textId="77777777" w:rsidR="00476A66" w:rsidRDefault="00476A66">
      <w:pPr>
        <w:pStyle w:val="Corpotesto"/>
        <w:spacing w:before="12"/>
        <w:rPr>
          <w:sz w:val="23"/>
        </w:rPr>
      </w:pPr>
    </w:p>
    <w:p w14:paraId="1CD2EB21" w14:textId="77777777" w:rsidR="00476A66" w:rsidRDefault="00354DBE">
      <w:pPr>
        <w:pStyle w:val="Corpotesto"/>
        <w:ind w:left="113" w:right="108"/>
        <w:jc w:val="both"/>
      </w:pPr>
      <w:r>
        <w:t>Il</w:t>
      </w:r>
      <w:r>
        <w:rPr>
          <w:spacing w:val="-10"/>
        </w:rPr>
        <w:t xml:space="preserve"> </w:t>
      </w:r>
      <w:r>
        <w:rPr>
          <w:b/>
        </w:rPr>
        <w:t>rapporto</w:t>
      </w:r>
      <w:r>
        <w:rPr>
          <w:b/>
          <w:spacing w:val="-8"/>
        </w:rPr>
        <w:t xml:space="preserve"> </w:t>
      </w:r>
      <w:r>
        <w:rPr>
          <w:b/>
        </w:rPr>
        <w:t>intermedio</w:t>
      </w:r>
      <w:r>
        <w:rPr>
          <w:b/>
          <w:spacing w:val="-8"/>
        </w:rPr>
        <w:t xml:space="preserve"> </w:t>
      </w:r>
      <w:r>
        <w:t>dovrà</w:t>
      </w:r>
      <w:r>
        <w:rPr>
          <w:spacing w:val="-8"/>
        </w:rPr>
        <w:t xml:space="preserve"> </w:t>
      </w:r>
      <w:r>
        <w:t>essere</w:t>
      </w:r>
      <w:r>
        <w:rPr>
          <w:spacing w:val="-9"/>
        </w:rPr>
        <w:t xml:space="preserve"> </w:t>
      </w:r>
      <w:r>
        <w:t>consegnato</w:t>
      </w:r>
      <w:r>
        <w:rPr>
          <w:spacing w:val="-11"/>
        </w:rPr>
        <w:t xml:space="preserve"> </w:t>
      </w:r>
      <w:r>
        <w:t>alla</w:t>
      </w:r>
      <w:r>
        <w:rPr>
          <w:spacing w:val="-9"/>
        </w:rPr>
        <w:t xml:space="preserve"> </w:t>
      </w:r>
      <w:r>
        <w:t>Sede</w:t>
      </w:r>
      <w:r>
        <w:rPr>
          <w:spacing w:val="-11"/>
        </w:rPr>
        <w:t xml:space="preserve"> </w:t>
      </w:r>
      <w:r>
        <w:t>estera</w:t>
      </w:r>
      <w:r>
        <w:rPr>
          <w:spacing w:val="-11"/>
        </w:rPr>
        <w:t xml:space="preserve"> </w:t>
      </w:r>
      <w:r>
        <w:t>AICS</w:t>
      </w:r>
      <w:r>
        <w:rPr>
          <w:spacing w:val="-8"/>
        </w:rPr>
        <w:t xml:space="preserve"> </w:t>
      </w:r>
      <w:r>
        <w:t>entro</w:t>
      </w:r>
      <w:r>
        <w:rPr>
          <w:spacing w:val="-8"/>
        </w:rPr>
        <w:t xml:space="preserve"> </w:t>
      </w:r>
      <w:r>
        <w:t>la</w:t>
      </w:r>
      <w:r>
        <w:rPr>
          <w:spacing w:val="-10"/>
        </w:rPr>
        <w:t xml:space="preserve"> </w:t>
      </w:r>
      <w:r>
        <w:t>scadenza</w:t>
      </w:r>
      <w:r>
        <w:rPr>
          <w:spacing w:val="-9"/>
        </w:rPr>
        <w:t xml:space="preserve"> </w:t>
      </w:r>
      <w:r>
        <w:t>indicata</w:t>
      </w:r>
      <w:r>
        <w:rPr>
          <w:spacing w:val="-9"/>
        </w:rPr>
        <w:t xml:space="preserve"> </w:t>
      </w:r>
      <w:r>
        <w:t>nel</w:t>
      </w:r>
      <w:r>
        <w:rPr>
          <w:spacing w:val="-52"/>
        </w:rPr>
        <w:t xml:space="preserve"> </w:t>
      </w:r>
      <w:r>
        <w:t>disciplinare d’incarico</w:t>
      </w:r>
      <w:r>
        <w:rPr>
          <w:spacing w:val="1"/>
        </w:rPr>
        <w:t xml:space="preserve"> </w:t>
      </w:r>
      <w:r>
        <w:t>all’articolo</w:t>
      </w:r>
      <w:r>
        <w:rPr>
          <w:spacing w:val="-1"/>
        </w:rPr>
        <w:t xml:space="preserve"> </w:t>
      </w:r>
      <w:r>
        <w:t>6, comma</w:t>
      </w:r>
      <w:r>
        <w:rPr>
          <w:spacing w:val="-2"/>
        </w:rPr>
        <w:t xml:space="preserve"> </w:t>
      </w:r>
      <w:r>
        <w:t>2.</w:t>
      </w:r>
    </w:p>
    <w:p w14:paraId="1CD2EB22" w14:textId="77777777" w:rsidR="00476A66" w:rsidRDefault="00476A66">
      <w:pPr>
        <w:pStyle w:val="Corpotesto"/>
        <w:spacing w:before="2"/>
      </w:pPr>
    </w:p>
    <w:p w14:paraId="1CD2EB23" w14:textId="77777777" w:rsidR="00476A66" w:rsidRDefault="00354DBE">
      <w:pPr>
        <w:pStyle w:val="Corpotesto"/>
        <w:ind w:left="113" w:right="106"/>
        <w:jc w:val="both"/>
      </w:pPr>
      <w:r>
        <w:t>Il</w:t>
      </w:r>
      <w:r>
        <w:rPr>
          <w:spacing w:val="-4"/>
        </w:rPr>
        <w:t xml:space="preserve"> </w:t>
      </w:r>
      <w:r>
        <w:rPr>
          <w:b/>
        </w:rPr>
        <w:t>rapporto</w:t>
      </w:r>
      <w:r>
        <w:rPr>
          <w:b/>
          <w:spacing w:val="-4"/>
        </w:rPr>
        <w:t xml:space="preserve"> </w:t>
      </w:r>
      <w:r>
        <w:rPr>
          <w:b/>
        </w:rPr>
        <w:t>finale</w:t>
      </w:r>
      <w:r>
        <w:t>,</w:t>
      </w:r>
      <w:r>
        <w:rPr>
          <w:spacing w:val="-3"/>
        </w:rPr>
        <w:t xml:space="preserve"> </w:t>
      </w:r>
      <w:r>
        <w:t>completo</w:t>
      </w:r>
      <w:r>
        <w:rPr>
          <w:spacing w:val="-5"/>
        </w:rPr>
        <w:t xml:space="preserve"> </w:t>
      </w:r>
      <w:r>
        <w:t>di</w:t>
      </w:r>
      <w:r>
        <w:rPr>
          <w:spacing w:val="-6"/>
        </w:rPr>
        <w:t xml:space="preserve"> </w:t>
      </w:r>
      <w:r>
        <w:t>rendicontazione,</w:t>
      </w:r>
      <w:r>
        <w:rPr>
          <w:spacing w:val="-1"/>
        </w:rPr>
        <w:t xml:space="preserve"> </w:t>
      </w:r>
      <w:r>
        <w:t>deve</w:t>
      </w:r>
      <w:r>
        <w:rPr>
          <w:spacing w:val="-2"/>
        </w:rPr>
        <w:t xml:space="preserve"> </w:t>
      </w:r>
      <w:r>
        <w:t>essere</w:t>
      </w:r>
      <w:r>
        <w:rPr>
          <w:spacing w:val="-3"/>
        </w:rPr>
        <w:t xml:space="preserve"> </w:t>
      </w:r>
      <w:r>
        <w:t>consegnato,</w:t>
      </w:r>
      <w:r>
        <w:rPr>
          <w:spacing w:val="-3"/>
        </w:rPr>
        <w:t xml:space="preserve"> </w:t>
      </w:r>
      <w:r>
        <w:t>alla</w:t>
      </w:r>
      <w:r>
        <w:rPr>
          <w:spacing w:val="-2"/>
        </w:rPr>
        <w:t xml:space="preserve"> </w:t>
      </w:r>
      <w:r>
        <w:t>Sede</w:t>
      </w:r>
      <w:r>
        <w:rPr>
          <w:spacing w:val="-5"/>
        </w:rPr>
        <w:t xml:space="preserve"> </w:t>
      </w:r>
      <w:r>
        <w:t>estera</w:t>
      </w:r>
      <w:r>
        <w:rPr>
          <w:spacing w:val="-5"/>
        </w:rPr>
        <w:t xml:space="preserve"> </w:t>
      </w:r>
      <w:r>
        <w:t>AICS,</w:t>
      </w:r>
      <w:r>
        <w:rPr>
          <w:spacing w:val="-3"/>
        </w:rPr>
        <w:t xml:space="preserve"> </w:t>
      </w:r>
      <w:r>
        <w:t>che</w:t>
      </w:r>
      <w:r>
        <w:rPr>
          <w:spacing w:val="-52"/>
        </w:rPr>
        <w:t xml:space="preserve"> </w:t>
      </w:r>
      <w:r>
        <w:t>prepara entro i termini previsti dal Disciplinare d’incarico un verbale di certificazione che permette</w:t>
      </w:r>
      <w:r>
        <w:rPr>
          <w:spacing w:val="-52"/>
        </w:rPr>
        <w:t xml:space="preserve"> </w:t>
      </w:r>
      <w:r>
        <w:t>il</w:t>
      </w:r>
      <w:r>
        <w:rPr>
          <w:spacing w:val="-1"/>
        </w:rPr>
        <w:t xml:space="preserve"> </w:t>
      </w:r>
      <w:r>
        <w:t>saldo</w:t>
      </w:r>
      <w:r>
        <w:rPr>
          <w:spacing w:val="-2"/>
        </w:rPr>
        <w:t xml:space="preserve"> </w:t>
      </w:r>
      <w:r>
        <w:t>finale</w:t>
      </w:r>
      <w:r>
        <w:rPr>
          <w:spacing w:val="2"/>
        </w:rPr>
        <w:t xml:space="preserve"> </w:t>
      </w:r>
      <w:r>
        <w:t>all’OSC.</w:t>
      </w:r>
    </w:p>
    <w:p w14:paraId="1CD2EB24" w14:textId="77777777" w:rsidR="00476A66" w:rsidRDefault="00476A66">
      <w:pPr>
        <w:pStyle w:val="Corpotesto"/>
        <w:spacing w:before="11"/>
        <w:rPr>
          <w:sz w:val="23"/>
        </w:rPr>
      </w:pPr>
    </w:p>
    <w:p w14:paraId="1CD2EB25" w14:textId="77777777" w:rsidR="00476A66" w:rsidRDefault="00354DBE">
      <w:pPr>
        <w:pStyle w:val="Corpotesto"/>
        <w:ind w:left="113" w:right="111"/>
        <w:jc w:val="both"/>
      </w:pPr>
      <w:r>
        <w:rPr>
          <w:spacing w:val="-1"/>
        </w:rPr>
        <w:t>La</w:t>
      </w:r>
      <w:r>
        <w:rPr>
          <w:spacing w:val="-12"/>
        </w:rPr>
        <w:t xml:space="preserve"> </w:t>
      </w:r>
      <w:r>
        <w:rPr>
          <w:spacing w:val="-1"/>
        </w:rPr>
        <w:t>documentazione</w:t>
      </w:r>
      <w:r>
        <w:rPr>
          <w:spacing w:val="-13"/>
        </w:rPr>
        <w:t xml:space="preserve"> </w:t>
      </w:r>
      <w:r>
        <w:rPr>
          <w:spacing w:val="-1"/>
        </w:rPr>
        <w:t>di</w:t>
      </w:r>
      <w:r>
        <w:rPr>
          <w:spacing w:val="-13"/>
        </w:rPr>
        <w:t xml:space="preserve"> </w:t>
      </w:r>
      <w:r>
        <w:rPr>
          <w:spacing w:val="-1"/>
        </w:rPr>
        <w:t>cui</w:t>
      </w:r>
      <w:r>
        <w:rPr>
          <w:spacing w:val="-14"/>
        </w:rPr>
        <w:t xml:space="preserve"> </w:t>
      </w:r>
      <w:r>
        <w:rPr>
          <w:spacing w:val="-1"/>
        </w:rPr>
        <w:t>sopra</w:t>
      </w:r>
      <w:r>
        <w:rPr>
          <w:spacing w:val="-10"/>
        </w:rPr>
        <w:t xml:space="preserve"> </w:t>
      </w:r>
      <w:r>
        <w:rPr>
          <w:spacing w:val="-1"/>
        </w:rPr>
        <w:t>deve</w:t>
      </w:r>
      <w:r>
        <w:rPr>
          <w:spacing w:val="-12"/>
        </w:rPr>
        <w:t xml:space="preserve"> </w:t>
      </w:r>
      <w:r>
        <w:rPr>
          <w:spacing w:val="-1"/>
        </w:rPr>
        <w:t>essere</w:t>
      </w:r>
      <w:r>
        <w:rPr>
          <w:spacing w:val="-11"/>
        </w:rPr>
        <w:t xml:space="preserve"> </w:t>
      </w:r>
      <w:r>
        <w:rPr>
          <w:spacing w:val="-1"/>
        </w:rPr>
        <w:t>consegnata</w:t>
      </w:r>
      <w:r>
        <w:rPr>
          <w:spacing w:val="-13"/>
        </w:rPr>
        <w:t xml:space="preserve"> </w:t>
      </w:r>
      <w:r>
        <w:t>in</w:t>
      </w:r>
      <w:r>
        <w:rPr>
          <w:spacing w:val="-12"/>
        </w:rPr>
        <w:t xml:space="preserve"> </w:t>
      </w:r>
      <w:r>
        <w:t>copia</w:t>
      </w:r>
      <w:r>
        <w:rPr>
          <w:spacing w:val="-14"/>
        </w:rPr>
        <w:t xml:space="preserve"> </w:t>
      </w:r>
      <w:r>
        <w:t>cartacea</w:t>
      </w:r>
      <w:r>
        <w:rPr>
          <w:spacing w:val="-13"/>
        </w:rPr>
        <w:t xml:space="preserve"> </w:t>
      </w:r>
      <w:r>
        <w:t>opportunamente</w:t>
      </w:r>
      <w:r>
        <w:rPr>
          <w:spacing w:val="-15"/>
        </w:rPr>
        <w:t xml:space="preserve"> </w:t>
      </w:r>
      <w:r>
        <w:t>timbrata</w:t>
      </w:r>
      <w:r>
        <w:rPr>
          <w:spacing w:val="-52"/>
        </w:rPr>
        <w:t xml:space="preserve"> </w:t>
      </w:r>
      <w:r>
        <w:t>e firmata,</w:t>
      </w:r>
      <w:r>
        <w:rPr>
          <w:spacing w:val="-2"/>
        </w:rPr>
        <w:t xml:space="preserve"> </w:t>
      </w:r>
      <w:r>
        <w:t>unitamente</w:t>
      </w:r>
      <w:r>
        <w:rPr>
          <w:spacing w:val="1"/>
        </w:rPr>
        <w:t xml:space="preserve"> </w:t>
      </w:r>
      <w:r>
        <w:t>ad</w:t>
      </w:r>
      <w:r>
        <w:rPr>
          <w:spacing w:val="-1"/>
        </w:rPr>
        <w:t xml:space="preserve"> </w:t>
      </w:r>
      <w:r>
        <w:t>una</w:t>
      </w:r>
      <w:r>
        <w:rPr>
          <w:spacing w:val="-2"/>
        </w:rPr>
        <w:t xml:space="preserve"> </w:t>
      </w:r>
      <w:r>
        <w:t>copia</w:t>
      </w:r>
      <w:r>
        <w:rPr>
          <w:spacing w:val="-3"/>
        </w:rPr>
        <w:t xml:space="preserve"> </w:t>
      </w:r>
      <w:r>
        <w:t>elettronica.</w:t>
      </w:r>
    </w:p>
    <w:p w14:paraId="1CD2EB26" w14:textId="77777777" w:rsidR="00476A66" w:rsidRDefault="00476A66">
      <w:pPr>
        <w:pStyle w:val="Corpotesto"/>
      </w:pPr>
    </w:p>
    <w:p w14:paraId="1CD2EB27" w14:textId="77777777" w:rsidR="00476A66" w:rsidRDefault="00354DBE">
      <w:pPr>
        <w:ind w:left="113" w:right="116"/>
        <w:jc w:val="both"/>
        <w:rPr>
          <w:sz w:val="24"/>
        </w:rPr>
      </w:pPr>
      <w:r>
        <w:rPr>
          <w:sz w:val="24"/>
        </w:rPr>
        <w:t>L’ente</w:t>
      </w:r>
      <w:r>
        <w:rPr>
          <w:spacing w:val="1"/>
          <w:sz w:val="24"/>
        </w:rPr>
        <w:t xml:space="preserve"> </w:t>
      </w:r>
      <w:r>
        <w:rPr>
          <w:sz w:val="24"/>
        </w:rPr>
        <w:t>esecutore</w:t>
      </w:r>
      <w:r>
        <w:rPr>
          <w:spacing w:val="1"/>
          <w:sz w:val="24"/>
        </w:rPr>
        <w:t xml:space="preserve"> </w:t>
      </w:r>
      <w:r>
        <w:rPr>
          <w:sz w:val="24"/>
        </w:rPr>
        <w:t>deve</w:t>
      </w:r>
      <w:r>
        <w:rPr>
          <w:spacing w:val="1"/>
          <w:sz w:val="24"/>
        </w:rPr>
        <w:t xml:space="preserve"> </w:t>
      </w:r>
      <w:r>
        <w:rPr>
          <w:sz w:val="24"/>
        </w:rPr>
        <w:t>inoltre</w:t>
      </w:r>
      <w:r>
        <w:rPr>
          <w:spacing w:val="1"/>
          <w:sz w:val="24"/>
        </w:rPr>
        <w:t xml:space="preserve"> </w:t>
      </w:r>
      <w:r>
        <w:rPr>
          <w:sz w:val="24"/>
        </w:rPr>
        <w:t>presentare</w:t>
      </w:r>
      <w:r>
        <w:rPr>
          <w:spacing w:val="1"/>
          <w:sz w:val="24"/>
        </w:rPr>
        <w:t xml:space="preserve"> </w:t>
      </w:r>
      <w:r>
        <w:rPr>
          <w:sz w:val="24"/>
        </w:rPr>
        <w:t>un</w:t>
      </w:r>
      <w:r>
        <w:rPr>
          <w:spacing w:val="1"/>
          <w:sz w:val="24"/>
        </w:rPr>
        <w:t xml:space="preserve"> </w:t>
      </w:r>
      <w:r>
        <w:rPr>
          <w:b/>
          <w:sz w:val="24"/>
        </w:rPr>
        <w:t>rapporto</w:t>
      </w:r>
      <w:r>
        <w:rPr>
          <w:b/>
          <w:spacing w:val="1"/>
          <w:sz w:val="24"/>
        </w:rPr>
        <w:t xml:space="preserve"> </w:t>
      </w:r>
      <w:r>
        <w:rPr>
          <w:b/>
          <w:sz w:val="24"/>
        </w:rPr>
        <w:t>nel</w:t>
      </w:r>
      <w:r>
        <w:rPr>
          <w:b/>
          <w:spacing w:val="1"/>
          <w:sz w:val="24"/>
        </w:rPr>
        <w:t xml:space="preserve"> </w:t>
      </w:r>
      <w:r>
        <w:rPr>
          <w:b/>
          <w:sz w:val="24"/>
        </w:rPr>
        <w:t>caso</w:t>
      </w:r>
      <w:r>
        <w:rPr>
          <w:b/>
          <w:spacing w:val="1"/>
          <w:sz w:val="24"/>
        </w:rPr>
        <w:t xml:space="preserve"> </w:t>
      </w:r>
      <w:r>
        <w:rPr>
          <w:b/>
          <w:sz w:val="24"/>
        </w:rPr>
        <w:t>si</w:t>
      </w:r>
      <w:r>
        <w:rPr>
          <w:b/>
          <w:spacing w:val="1"/>
          <w:sz w:val="24"/>
        </w:rPr>
        <w:t xml:space="preserve"> </w:t>
      </w:r>
      <w:r>
        <w:rPr>
          <w:b/>
          <w:sz w:val="24"/>
        </w:rPr>
        <w:t>verifichino</w:t>
      </w:r>
      <w:r>
        <w:rPr>
          <w:b/>
          <w:spacing w:val="1"/>
          <w:sz w:val="24"/>
        </w:rPr>
        <w:t xml:space="preserve"> </w:t>
      </w:r>
      <w:r>
        <w:rPr>
          <w:b/>
          <w:sz w:val="24"/>
        </w:rPr>
        <w:t>condizioni</w:t>
      </w:r>
      <w:r>
        <w:rPr>
          <w:b/>
          <w:spacing w:val="1"/>
          <w:sz w:val="24"/>
        </w:rPr>
        <w:t xml:space="preserve"> </w:t>
      </w:r>
      <w:r>
        <w:rPr>
          <w:b/>
          <w:sz w:val="24"/>
        </w:rPr>
        <w:t>di</w:t>
      </w:r>
      <w:r>
        <w:rPr>
          <w:b/>
          <w:spacing w:val="1"/>
          <w:sz w:val="24"/>
        </w:rPr>
        <w:t xml:space="preserve"> </w:t>
      </w:r>
      <w:r>
        <w:rPr>
          <w:b/>
          <w:sz w:val="24"/>
        </w:rPr>
        <w:t xml:space="preserve">straordinarietà </w:t>
      </w:r>
      <w:r>
        <w:rPr>
          <w:sz w:val="24"/>
        </w:rPr>
        <w:t>(es.:</w:t>
      </w:r>
      <w:r>
        <w:rPr>
          <w:spacing w:val="-1"/>
          <w:sz w:val="24"/>
        </w:rPr>
        <w:t xml:space="preserve"> </w:t>
      </w:r>
      <w:r>
        <w:rPr>
          <w:sz w:val="24"/>
        </w:rPr>
        <w:t>interruzione</w:t>
      </w:r>
      <w:r>
        <w:rPr>
          <w:spacing w:val="-3"/>
          <w:sz w:val="24"/>
        </w:rPr>
        <w:t xml:space="preserve"> </w:t>
      </w:r>
      <w:r>
        <w:rPr>
          <w:sz w:val="24"/>
        </w:rPr>
        <w:t>temporanea</w:t>
      </w:r>
      <w:r>
        <w:rPr>
          <w:spacing w:val="-3"/>
          <w:sz w:val="24"/>
        </w:rPr>
        <w:t xml:space="preserve"> </w:t>
      </w:r>
      <w:r>
        <w:rPr>
          <w:sz w:val="24"/>
        </w:rPr>
        <w:t>delle</w:t>
      </w:r>
      <w:r>
        <w:rPr>
          <w:spacing w:val="-1"/>
          <w:sz w:val="24"/>
        </w:rPr>
        <w:t xml:space="preserve"> </w:t>
      </w:r>
      <w:r>
        <w:rPr>
          <w:sz w:val="24"/>
        </w:rPr>
        <w:t>attività</w:t>
      </w:r>
      <w:r>
        <w:rPr>
          <w:spacing w:val="-3"/>
          <w:sz w:val="24"/>
        </w:rPr>
        <w:t xml:space="preserve"> </w:t>
      </w:r>
      <w:r>
        <w:rPr>
          <w:sz w:val="24"/>
        </w:rPr>
        <w:t>dovuta</w:t>
      </w:r>
      <w:r>
        <w:rPr>
          <w:spacing w:val="-4"/>
          <w:sz w:val="24"/>
        </w:rPr>
        <w:t xml:space="preserve"> </w:t>
      </w:r>
      <w:r>
        <w:rPr>
          <w:sz w:val="24"/>
        </w:rPr>
        <w:t>a</w:t>
      </w:r>
      <w:r>
        <w:rPr>
          <w:spacing w:val="-2"/>
          <w:sz w:val="24"/>
        </w:rPr>
        <w:t xml:space="preserve"> </w:t>
      </w:r>
      <w:r>
        <w:rPr>
          <w:sz w:val="24"/>
        </w:rPr>
        <w:t>causa</w:t>
      </w:r>
      <w:r>
        <w:rPr>
          <w:spacing w:val="-3"/>
          <w:sz w:val="24"/>
        </w:rPr>
        <w:t xml:space="preserve"> </w:t>
      </w:r>
      <w:r>
        <w:rPr>
          <w:sz w:val="24"/>
        </w:rPr>
        <w:t>di</w:t>
      </w:r>
      <w:r>
        <w:rPr>
          <w:spacing w:val="-4"/>
          <w:sz w:val="24"/>
        </w:rPr>
        <w:t xml:space="preserve"> </w:t>
      </w:r>
      <w:r>
        <w:rPr>
          <w:sz w:val="24"/>
        </w:rPr>
        <w:t>forza</w:t>
      </w:r>
      <w:r>
        <w:rPr>
          <w:spacing w:val="-1"/>
          <w:sz w:val="24"/>
        </w:rPr>
        <w:t xml:space="preserve"> </w:t>
      </w:r>
      <w:r>
        <w:rPr>
          <w:sz w:val="24"/>
        </w:rPr>
        <w:t>maggiore).</w:t>
      </w:r>
    </w:p>
    <w:p w14:paraId="1CD2EB28" w14:textId="77777777" w:rsidR="00476A66" w:rsidRDefault="00476A66">
      <w:pPr>
        <w:pStyle w:val="Corpotesto"/>
        <w:spacing w:before="12"/>
        <w:rPr>
          <w:sz w:val="23"/>
        </w:rPr>
      </w:pPr>
    </w:p>
    <w:p w14:paraId="1CD2EB29" w14:textId="77777777" w:rsidR="00476A66" w:rsidRDefault="00354DBE">
      <w:pPr>
        <w:pStyle w:val="Corpotesto"/>
        <w:spacing w:line="276" w:lineRule="auto"/>
        <w:ind w:left="113" w:right="99"/>
        <w:jc w:val="both"/>
      </w:pPr>
      <w:r>
        <w:t>Tutti i rapporti narrativi devono essere redatti in lingua inglese. Ai rapporti e ai relativi rendiconti</w:t>
      </w:r>
      <w:r>
        <w:rPr>
          <w:spacing w:val="1"/>
        </w:rPr>
        <w:t xml:space="preserve"> </w:t>
      </w:r>
      <w:r>
        <w:t>finanziari,</w:t>
      </w:r>
      <w:r>
        <w:rPr>
          <w:spacing w:val="1"/>
        </w:rPr>
        <w:t xml:space="preserve"> </w:t>
      </w:r>
      <w:r>
        <w:t>che</w:t>
      </w:r>
      <w:r>
        <w:rPr>
          <w:spacing w:val="1"/>
        </w:rPr>
        <w:t xml:space="preserve"> </w:t>
      </w:r>
      <w:r>
        <w:t>devono</w:t>
      </w:r>
      <w:r>
        <w:rPr>
          <w:spacing w:val="1"/>
        </w:rPr>
        <w:t xml:space="preserve"> </w:t>
      </w:r>
      <w:r>
        <w:t>invece</w:t>
      </w:r>
      <w:r>
        <w:rPr>
          <w:spacing w:val="1"/>
        </w:rPr>
        <w:t xml:space="preserve"> </w:t>
      </w:r>
      <w:r>
        <w:t>essere</w:t>
      </w:r>
      <w:r>
        <w:rPr>
          <w:spacing w:val="1"/>
        </w:rPr>
        <w:t xml:space="preserve"> </w:t>
      </w:r>
      <w:r>
        <w:t>redatti</w:t>
      </w:r>
      <w:r>
        <w:rPr>
          <w:spacing w:val="1"/>
        </w:rPr>
        <w:t xml:space="preserve"> </w:t>
      </w:r>
      <w:r>
        <w:t>in</w:t>
      </w:r>
      <w:r>
        <w:rPr>
          <w:spacing w:val="1"/>
        </w:rPr>
        <w:t xml:space="preserve"> </w:t>
      </w:r>
      <w:r>
        <w:t>lingua</w:t>
      </w:r>
      <w:r>
        <w:rPr>
          <w:spacing w:val="1"/>
        </w:rPr>
        <w:t xml:space="preserve"> </w:t>
      </w:r>
      <w:r>
        <w:t>italiana,</w:t>
      </w:r>
      <w:r>
        <w:rPr>
          <w:spacing w:val="1"/>
        </w:rPr>
        <w:t xml:space="preserve"> </w:t>
      </w:r>
      <w:r>
        <w:t>deve</w:t>
      </w:r>
      <w:r>
        <w:rPr>
          <w:spacing w:val="1"/>
        </w:rPr>
        <w:t xml:space="preserve"> </w:t>
      </w:r>
      <w:r>
        <w:t>essere</w:t>
      </w:r>
      <w:r>
        <w:rPr>
          <w:spacing w:val="1"/>
        </w:rPr>
        <w:t xml:space="preserve"> </w:t>
      </w:r>
      <w:r>
        <w:t>allegata</w:t>
      </w:r>
      <w:r>
        <w:rPr>
          <w:spacing w:val="1"/>
        </w:rPr>
        <w:t xml:space="preserve"> </w:t>
      </w:r>
      <w:r>
        <w:t>la</w:t>
      </w:r>
      <w:r>
        <w:rPr>
          <w:spacing w:val="1"/>
        </w:rPr>
        <w:t xml:space="preserve"> </w:t>
      </w:r>
      <w:r>
        <w:t>documentazione</w:t>
      </w:r>
      <w:r>
        <w:rPr>
          <w:spacing w:val="-1"/>
        </w:rPr>
        <w:t xml:space="preserve"> </w:t>
      </w:r>
      <w:r>
        <w:t>comprovante</w:t>
      </w:r>
      <w:r>
        <w:rPr>
          <w:spacing w:val="-3"/>
        </w:rPr>
        <w:t xml:space="preserve"> </w:t>
      </w:r>
      <w:r>
        <w:t>le</w:t>
      </w:r>
      <w:r>
        <w:rPr>
          <w:spacing w:val="-1"/>
        </w:rPr>
        <w:t xml:space="preserve"> </w:t>
      </w:r>
      <w:r>
        <w:t>spese sostenute</w:t>
      </w:r>
      <w:r>
        <w:rPr>
          <w:spacing w:val="-4"/>
        </w:rPr>
        <w:t xml:space="preserve"> </w:t>
      </w:r>
      <w:r>
        <w:t>nel</w:t>
      </w:r>
      <w:r>
        <w:rPr>
          <w:spacing w:val="-2"/>
        </w:rPr>
        <w:t xml:space="preserve"> </w:t>
      </w:r>
      <w:r>
        <w:t>periodo</w:t>
      </w:r>
      <w:r>
        <w:rPr>
          <w:spacing w:val="-3"/>
        </w:rPr>
        <w:t xml:space="preserve"> </w:t>
      </w:r>
      <w:r>
        <w:t>di</w:t>
      </w:r>
      <w:r>
        <w:rPr>
          <w:spacing w:val="-4"/>
        </w:rPr>
        <w:t xml:space="preserve"> </w:t>
      </w:r>
      <w:r>
        <w:t>riferimento e</w:t>
      </w:r>
      <w:r>
        <w:rPr>
          <w:spacing w:val="-1"/>
        </w:rPr>
        <w:t xml:space="preserve"> </w:t>
      </w:r>
      <w:r>
        <w:t>in</w:t>
      </w:r>
      <w:r>
        <w:rPr>
          <w:spacing w:val="-2"/>
        </w:rPr>
        <w:t xml:space="preserve"> </w:t>
      </w:r>
      <w:r>
        <w:t>particolare:</w:t>
      </w:r>
    </w:p>
    <w:p w14:paraId="1CD2EB2A" w14:textId="77777777" w:rsidR="00476A66" w:rsidRDefault="00354DBE">
      <w:pPr>
        <w:pStyle w:val="Paragrafoelenco"/>
        <w:numPr>
          <w:ilvl w:val="0"/>
          <w:numId w:val="1"/>
        </w:numPr>
        <w:tabs>
          <w:tab w:val="left" w:pos="1110"/>
        </w:tabs>
        <w:spacing w:before="119"/>
        <w:ind w:hanging="289"/>
        <w:jc w:val="both"/>
        <w:rPr>
          <w:sz w:val="24"/>
        </w:rPr>
      </w:pPr>
      <w:r>
        <w:rPr>
          <w:sz w:val="24"/>
        </w:rPr>
        <w:t>le</w:t>
      </w:r>
      <w:r>
        <w:rPr>
          <w:spacing w:val="31"/>
          <w:sz w:val="24"/>
        </w:rPr>
        <w:t xml:space="preserve"> </w:t>
      </w:r>
      <w:r>
        <w:rPr>
          <w:sz w:val="24"/>
        </w:rPr>
        <w:t>fatture</w:t>
      </w:r>
      <w:r>
        <w:rPr>
          <w:spacing w:val="30"/>
          <w:sz w:val="24"/>
        </w:rPr>
        <w:t xml:space="preserve"> </w:t>
      </w:r>
      <w:r>
        <w:rPr>
          <w:sz w:val="24"/>
        </w:rPr>
        <w:t>recanti</w:t>
      </w:r>
      <w:r>
        <w:rPr>
          <w:spacing w:val="29"/>
          <w:sz w:val="24"/>
        </w:rPr>
        <w:t xml:space="preserve"> </w:t>
      </w:r>
      <w:r>
        <w:rPr>
          <w:sz w:val="24"/>
        </w:rPr>
        <w:t>l’indicazione</w:t>
      </w:r>
      <w:r>
        <w:rPr>
          <w:spacing w:val="30"/>
          <w:sz w:val="24"/>
        </w:rPr>
        <w:t xml:space="preserve"> </w:t>
      </w:r>
      <w:r>
        <w:rPr>
          <w:sz w:val="24"/>
        </w:rPr>
        <w:t>del</w:t>
      </w:r>
      <w:r>
        <w:rPr>
          <w:spacing w:val="30"/>
          <w:sz w:val="24"/>
        </w:rPr>
        <w:t xml:space="preserve"> </w:t>
      </w:r>
      <w:r>
        <w:rPr>
          <w:sz w:val="24"/>
        </w:rPr>
        <w:t>progetto/</w:t>
      </w:r>
      <w:r>
        <w:rPr>
          <w:spacing w:val="28"/>
          <w:sz w:val="24"/>
        </w:rPr>
        <w:t xml:space="preserve"> </w:t>
      </w:r>
      <w:r>
        <w:rPr>
          <w:sz w:val="24"/>
        </w:rPr>
        <w:t>Iniziativa,</w:t>
      </w:r>
      <w:r>
        <w:rPr>
          <w:spacing w:val="29"/>
          <w:sz w:val="24"/>
        </w:rPr>
        <w:t xml:space="preserve"> </w:t>
      </w:r>
      <w:r>
        <w:rPr>
          <w:sz w:val="24"/>
        </w:rPr>
        <w:t>AID</w:t>
      </w:r>
      <w:r>
        <w:rPr>
          <w:spacing w:val="30"/>
          <w:sz w:val="24"/>
        </w:rPr>
        <w:t xml:space="preserve"> </w:t>
      </w:r>
      <w:r>
        <w:rPr>
          <w:sz w:val="24"/>
        </w:rPr>
        <w:t>…,</w:t>
      </w:r>
      <w:r>
        <w:rPr>
          <w:spacing w:val="29"/>
          <w:sz w:val="24"/>
        </w:rPr>
        <w:t xml:space="preserve"> </w:t>
      </w:r>
      <w:r>
        <w:rPr>
          <w:sz w:val="24"/>
        </w:rPr>
        <w:t>nome</w:t>
      </w:r>
      <w:r>
        <w:rPr>
          <w:spacing w:val="30"/>
          <w:sz w:val="24"/>
        </w:rPr>
        <w:t xml:space="preserve"> </w:t>
      </w:r>
      <w:r>
        <w:rPr>
          <w:sz w:val="24"/>
        </w:rPr>
        <w:t>del</w:t>
      </w:r>
      <w:r>
        <w:rPr>
          <w:spacing w:val="32"/>
          <w:sz w:val="24"/>
        </w:rPr>
        <w:t xml:space="preserve"> </w:t>
      </w:r>
      <w:r>
        <w:rPr>
          <w:sz w:val="24"/>
        </w:rPr>
        <w:t>soggetto</w:t>
      </w:r>
      <w:r>
        <w:rPr>
          <w:spacing w:val="30"/>
          <w:sz w:val="24"/>
        </w:rPr>
        <w:t xml:space="preserve"> </w:t>
      </w:r>
      <w:r>
        <w:rPr>
          <w:sz w:val="24"/>
        </w:rPr>
        <w:t>non</w:t>
      </w:r>
    </w:p>
    <w:p w14:paraId="1CD2EB2B" w14:textId="77777777" w:rsidR="00476A66" w:rsidRDefault="00354DBE">
      <w:pPr>
        <w:pStyle w:val="Corpotesto"/>
        <w:spacing w:before="46"/>
        <w:ind w:left="821"/>
        <w:jc w:val="both"/>
      </w:pPr>
      <w:r>
        <w:t>profit,</w:t>
      </w:r>
      <w:r>
        <w:rPr>
          <w:spacing w:val="-1"/>
        </w:rPr>
        <w:t xml:space="preserve"> </w:t>
      </w:r>
      <w:r>
        <w:t>Sede</w:t>
      </w:r>
      <w:r>
        <w:rPr>
          <w:spacing w:val="-3"/>
        </w:rPr>
        <w:t xml:space="preserve"> </w:t>
      </w:r>
      <w:r>
        <w:t>di</w:t>
      </w:r>
      <w:r>
        <w:rPr>
          <w:spacing w:val="-4"/>
        </w:rPr>
        <w:t xml:space="preserve"> </w:t>
      </w:r>
      <w:r>
        <w:t>….</w:t>
      </w:r>
      <w:r>
        <w:rPr>
          <w:spacing w:val="-2"/>
        </w:rPr>
        <w:t xml:space="preserve"> </w:t>
      </w:r>
      <w:r>
        <w:t>dell’AICS</w:t>
      </w:r>
      <w:r>
        <w:rPr>
          <w:spacing w:val="-2"/>
        </w:rPr>
        <w:t xml:space="preserve"> </w:t>
      </w:r>
      <w:r>
        <w:t>– Agenzia</w:t>
      </w:r>
      <w:r>
        <w:rPr>
          <w:spacing w:val="-4"/>
        </w:rPr>
        <w:t xml:space="preserve"> </w:t>
      </w:r>
      <w:r>
        <w:t>Italiana</w:t>
      </w:r>
      <w:r>
        <w:rPr>
          <w:spacing w:val="-3"/>
        </w:rPr>
        <w:t xml:space="preserve"> </w:t>
      </w:r>
      <w:r>
        <w:t>per</w:t>
      </w:r>
      <w:r>
        <w:rPr>
          <w:spacing w:val="-3"/>
        </w:rPr>
        <w:t xml:space="preserve"> </w:t>
      </w:r>
      <w:r>
        <w:t>la</w:t>
      </w:r>
      <w:r>
        <w:rPr>
          <w:spacing w:val="-1"/>
        </w:rPr>
        <w:t xml:space="preserve"> </w:t>
      </w:r>
      <w:r>
        <w:t>Cooperazione</w:t>
      </w:r>
      <w:r>
        <w:rPr>
          <w:spacing w:val="-4"/>
        </w:rPr>
        <w:t xml:space="preserve"> </w:t>
      </w:r>
      <w:r>
        <w:t>allo Sviluppo;</w:t>
      </w:r>
    </w:p>
    <w:p w14:paraId="1CD2EB2C" w14:textId="77777777" w:rsidR="00476A66" w:rsidRDefault="00354DBE">
      <w:pPr>
        <w:pStyle w:val="Paragrafoelenco"/>
        <w:numPr>
          <w:ilvl w:val="0"/>
          <w:numId w:val="1"/>
        </w:numPr>
        <w:tabs>
          <w:tab w:val="left" w:pos="1167"/>
        </w:tabs>
        <w:spacing w:before="164" w:line="276" w:lineRule="auto"/>
        <w:ind w:left="821" w:right="106" w:firstLine="0"/>
        <w:jc w:val="both"/>
        <w:rPr>
          <w:sz w:val="24"/>
        </w:rPr>
      </w:pPr>
      <w:r>
        <w:rPr>
          <w:sz w:val="24"/>
        </w:rPr>
        <w:t>le ricevute di cambio ovvero la corrispondente documentazione bancaria, indicanti il</w:t>
      </w:r>
      <w:r>
        <w:rPr>
          <w:spacing w:val="1"/>
          <w:sz w:val="24"/>
        </w:rPr>
        <w:t xml:space="preserve"> </w:t>
      </w:r>
      <w:r>
        <w:rPr>
          <w:sz w:val="24"/>
        </w:rPr>
        <w:lastRenderedPageBreak/>
        <w:t>cambio</w:t>
      </w:r>
      <w:r>
        <w:rPr>
          <w:spacing w:val="1"/>
          <w:sz w:val="24"/>
        </w:rPr>
        <w:t xml:space="preserve"> </w:t>
      </w:r>
      <w:r>
        <w:rPr>
          <w:sz w:val="24"/>
        </w:rPr>
        <w:t>applicato</w:t>
      </w:r>
      <w:r>
        <w:rPr>
          <w:spacing w:val="1"/>
          <w:sz w:val="24"/>
        </w:rPr>
        <w:t xml:space="preserve"> </w:t>
      </w:r>
      <w:r>
        <w:rPr>
          <w:sz w:val="24"/>
        </w:rPr>
        <w:t>con</w:t>
      </w:r>
      <w:r>
        <w:rPr>
          <w:spacing w:val="1"/>
          <w:sz w:val="24"/>
        </w:rPr>
        <w:t xml:space="preserve"> </w:t>
      </w:r>
      <w:r>
        <w:rPr>
          <w:sz w:val="24"/>
        </w:rPr>
        <w:t>riguardo</w:t>
      </w:r>
      <w:r>
        <w:rPr>
          <w:spacing w:val="1"/>
          <w:sz w:val="24"/>
        </w:rPr>
        <w:t xml:space="preserve"> </w:t>
      </w:r>
      <w:r>
        <w:rPr>
          <w:sz w:val="24"/>
        </w:rPr>
        <w:t>alle</w:t>
      </w:r>
      <w:r>
        <w:rPr>
          <w:spacing w:val="1"/>
          <w:sz w:val="24"/>
        </w:rPr>
        <w:t xml:space="preserve"> </w:t>
      </w:r>
      <w:r>
        <w:rPr>
          <w:sz w:val="24"/>
        </w:rPr>
        <w:t>spese</w:t>
      </w:r>
      <w:r>
        <w:rPr>
          <w:spacing w:val="1"/>
          <w:sz w:val="24"/>
        </w:rPr>
        <w:t xml:space="preserve"> </w:t>
      </w:r>
      <w:r>
        <w:rPr>
          <w:sz w:val="24"/>
        </w:rPr>
        <w:t>sostenute</w:t>
      </w:r>
      <w:r>
        <w:rPr>
          <w:spacing w:val="1"/>
          <w:sz w:val="24"/>
        </w:rPr>
        <w:t xml:space="preserve"> </w:t>
      </w:r>
      <w:r>
        <w:rPr>
          <w:sz w:val="24"/>
        </w:rPr>
        <w:t>in</w:t>
      </w:r>
      <w:r>
        <w:rPr>
          <w:spacing w:val="1"/>
          <w:sz w:val="24"/>
        </w:rPr>
        <w:t xml:space="preserve"> </w:t>
      </w:r>
      <w:r>
        <w:rPr>
          <w:sz w:val="24"/>
        </w:rPr>
        <w:t>valuta</w:t>
      </w:r>
      <w:r>
        <w:rPr>
          <w:spacing w:val="1"/>
          <w:sz w:val="24"/>
        </w:rPr>
        <w:t xml:space="preserve"> </w:t>
      </w:r>
      <w:r>
        <w:rPr>
          <w:sz w:val="24"/>
        </w:rPr>
        <w:t>diversa</w:t>
      </w:r>
      <w:r>
        <w:rPr>
          <w:spacing w:val="1"/>
          <w:sz w:val="24"/>
        </w:rPr>
        <w:t xml:space="preserve"> </w:t>
      </w:r>
      <w:r>
        <w:rPr>
          <w:sz w:val="24"/>
        </w:rPr>
        <w:t>da</w:t>
      </w:r>
      <w:r>
        <w:rPr>
          <w:spacing w:val="1"/>
          <w:sz w:val="24"/>
        </w:rPr>
        <w:t xml:space="preserve"> </w:t>
      </w:r>
      <w:r>
        <w:rPr>
          <w:sz w:val="24"/>
        </w:rPr>
        <w:t>quella</w:t>
      </w:r>
      <w:r>
        <w:rPr>
          <w:spacing w:val="1"/>
          <w:sz w:val="24"/>
        </w:rPr>
        <w:t xml:space="preserve"> </w:t>
      </w:r>
      <w:r>
        <w:rPr>
          <w:sz w:val="24"/>
        </w:rPr>
        <w:t>del</w:t>
      </w:r>
      <w:r>
        <w:rPr>
          <w:spacing w:val="1"/>
          <w:sz w:val="24"/>
        </w:rPr>
        <w:t xml:space="preserve"> </w:t>
      </w:r>
      <w:r>
        <w:rPr>
          <w:sz w:val="24"/>
        </w:rPr>
        <w:t>finanziamento;</w:t>
      </w:r>
    </w:p>
    <w:p w14:paraId="1CD2EB2D" w14:textId="77777777" w:rsidR="00476A66" w:rsidRDefault="00354DBE">
      <w:pPr>
        <w:pStyle w:val="Paragrafoelenco"/>
        <w:numPr>
          <w:ilvl w:val="0"/>
          <w:numId w:val="1"/>
        </w:numPr>
        <w:tabs>
          <w:tab w:val="left" w:pos="1186"/>
        </w:tabs>
        <w:spacing w:before="119"/>
        <w:ind w:left="1185" w:hanging="365"/>
        <w:jc w:val="both"/>
        <w:rPr>
          <w:sz w:val="24"/>
        </w:rPr>
      </w:pPr>
      <w:r>
        <w:rPr>
          <w:sz w:val="24"/>
        </w:rPr>
        <w:t>ogni</w:t>
      </w:r>
      <w:r>
        <w:rPr>
          <w:spacing w:val="-2"/>
          <w:sz w:val="24"/>
        </w:rPr>
        <w:t xml:space="preserve"> </w:t>
      </w:r>
      <w:r>
        <w:rPr>
          <w:sz w:val="24"/>
        </w:rPr>
        <w:t>altro</w:t>
      </w:r>
      <w:r>
        <w:rPr>
          <w:spacing w:val="-3"/>
          <w:sz w:val="24"/>
        </w:rPr>
        <w:t xml:space="preserve"> </w:t>
      </w:r>
      <w:r>
        <w:rPr>
          <w:sz w:val="24"/>
        </w:rPr>
        <w:t>documento</w:t>
      </w:r>
      <w:r>
        <w:rPr>
          <w:spacing w:val="-2"/>
          <w:sz w:val="24"/>
        </w:rPr>
        <w:t xml:space="preserve"> </w:t>
      </w:r>
      <w:r>
        <w:rPr>
          <w:sz w:val="24"/>
        </w:rPr>
        <w:t>richiesto</w:t>
      </w:r>
      <w:r>
        <w:rPr>
          <w:spacing w:val="-3"/>
          <w:sz w:val="24"/>
        </w:rPr>
        <w:t xml:space="preserve"> </w:t>
      </w:r>
      <w:r>
        <w:rPr>
          <w:sz w:val="24"/>
        </w:rPr>
        <w:t>dall’AICS</w:t>
      </w:r>
      <w:r>
        <w:rPr>
          <w:spacing w:val="-1"/>
          <w:sz w:val="24"/>
        </w:rPr>
        <w:t xml:space="preserve"> </w:t>
      </w:r>
      <w:r>
        <w:rPr>
          <w:sz w:val="24"/>
        </w:rPr>
        <w:t>o</w:t>
      </w:r>
      <w:r>
        <w:rPr>
          <w:spacing w:val="-4"/>
          <w:sz w:val="24"/>
        </w:rPr>
        <w:t xml:space="preserve"> </w:t>
      </w:r>
      <w:r>
        <w:rPr>
          <w:sz w:val="24"/>
        </w:rPr>
        <w:t>dalla</w:t>
      </w:r>
      <w:r>
        <w:rPr>
          <w:spacing w:val="-2"/>
          <w:sz w:val="24"/>
        </w:rPr>
        <w:t xml:space="preserve"> </w:t>
      </w:r>
      <w:r>
        <w:rPr>
          <w:sz w:val="24"/>
        </w:rPr>
        <w:t>Sede</w:t>
      </w:r>
      <w:r>
        <w:rPr>
          <w:spacing w:val="-1"/>
          <w:sz w:val="24"/>
        </w:rPr>
        <w:t xml:space="preserve"> </w:t>
      </w:r>
      <w:r>
        <w:rPr>
          <w:sz w:val="24"/>
        </w:rPr>
        <w:t>estera</w:t>
      </w:r>
      <w:r>
        <w:rPr>
          <w:spacing w:val="-3"/>
          <w:sz w:val="24"/>
        </w:rPr>
        <w:t xml:space="preserve"> </w:t>
      </w:r>
      <w:r>
        <w:rPr>
          <w:sz w:val="24"/>
        </w:rPr>
        <w:t>AICS.</w:t>
      </w:r>
    </w:p>
    <w:p w14:paraId="1CD2EB2E" w14:textId="77777777" w:rsidR="00476A66" w:rsidRDefault="00476A66">
      <w:pPr>
        <w:pStyle w:val="Corpotesto"/>
      </w:pPr>
    </w:p>
    <w:p w14:paraId="1CD2EB2F" w14:textId="77777777" w:rsidR="00476A66" w:rsidRDefault="00476A66">
      <w:pPr>
        <w:pStyle w:val="Corpotesto"/>
      </w:pPr>
    </w:p>
    <w:p w14:paraId="1CD2EB30" w14:textId="77777777" w:rsidR="00476A66" w:rsidRDefault="00354DBE">
      <w:pPr>
        <w:pStyle w:val="Titolo1"/>
        <w:numPr>
          <w:ilvl w:val="0"/>
          <w:numId w:val="9"/>
        </w:numPr>
        <w:tabs>
          <w:tab w:val="left" w:pos="392"/>
        </w:tabs>
        <w:spacing w:before="166"/>
      </w:pPr>
      <w:r>
        <w:rPr>
          <w:color w:val="3366FF"/>
        </w:rPr>
        <w:t>RENDICONTAZIONE</w:t>
      </w:r>
    </w:p>
    <w:p w14:paraId="1CD2EB31" w14:textId="77777777" w:rsidR="00476A66" w:rsidRDefault="00476A66">
      <w:pPr>
        <w:pStyle w:val="Corpotesto"/>
        <w:spacing w:before="10"/>
        <w:rPr>
          <w:b/>
          <w:sz w:val="23"/>
        </w:rPr>
      </w:pPr>
    </w:p>
    <w:p w14:paraId="1CD2EB32" w14:textId="77777777" w:rsidR="00476A66" w:rsidRDefault="00354DBE">
      <w:pPr>
        <w:pStyle w:val="Corpotesto"/>
        <w:ind w:left="113"/>
        <w:jc w:val="both"/>
      </w:pPr>
      <w:r>
        <w:t>La</w:t>
      </w:r>
      <w:r>
        <w:rPr>
          <w:spacing w:val="-10"/>
        </w:rPr>
        <w:t xml:space="preserve"> </w:t>
      </w:r>
      <w:r>
        <w:t>rendicontazione</w:t>
      </w:r>
      <w:r>
        <w:rPr>
          <w:spacing w:val="-12"/>
        </w:rPr>
        <w:t xml:space="preserve"> </w:t>
      </w:r>
      <w:r>
        <w:t>progettuale</w:t>
      </w:r>
      <w:r>
        <w:rPr>
          <w:spacing w:val="-9"/>
        </w:rPr>
        <w:t xml:space="preserve"> </w:t>
      </w:r>
      <w:r>
        <w:t>deve</w:t>
      </w:r>
      <w:r>
        <w:rPr>
          <w:spacing w:val="-11"/>
        </w:rPr>
        <w:t xml:space="preserve"> </w:t>
      </w:r>
      <w:r>
        <w:t>essere</w:t>
      </w:r>
      <w:r>
        <w:rPr>
          <w:spacing w:val="-11"/>
        </w:rPr>
        <w:t xml:space="preserve"> </w:t>
      </w:r>
      <w:r>
        <w:t>presentata</w:t>
      </w:r>
      <w:r>
        <w:rPr>
          <w:spacing w:val="-10"/>
        </w:rPr>
        <w:t xml:space="preserve"> </w:t>
      </w:r>
      <w:r>
        <w:t>seguendo</w:t>
      </w:r>
      <w:r>
        <w:rPr>
          <w:spacing w:val="-9"/>
        </w:rPr>
        <w:t xml:space="preserve"> </w:t>
      </w:r>
      <w:r>
        <w:t>la</w:t>
      </w:r>
      <w:r>
        <w:rPr>
          <w:spacing w:val="-8"/>
        </w:rPr>
        <w:t xml:space="preserve"> </w:t>
      </w:r>
      <w:r>
        <w:t>tempistica</w:t>
      </w:r>
      <w:r>
        <w:rPr>
          <w:spacing w:val="-10"/>
        </w:rPr>
        <w:t xml:space="preserve"> </w:t>
      </w:r>
      <w:r>
        <w:t>indicata</w:t>
      </w:r>
      <w:r>
        <w:rPr>
          <w:spacing w:val="-10"/>
        </w:rPr>
        <w:t xml:space="preserve"> </w:t>
      </w:r>
      <w:r>
        <w:t>all’art.</w:t>
      </w:r>
      <w:r>
        <w:rPr>
          <w:spacing w:val="-12"/>
        </w:rPr>
        <w:t xml:space="preserve"> </w:t>
      </w:r>
      <w:r>
        <w:t>6</w:t>
      </w:r>
      <w:r>
        <w:rPr>
          <w:spacing w:val="-9"/>
        </w:rPr>
        <w:t xml:space="preserve"> </w:t>
      </w:r>
      <w:r>
        <w:t>del</w:t>
      </w:r>
    </w:p>
    <w:p w14:paraId="1CD2EB33" w14:textId="77777777" w:rsidR="00476A66" w:rsidRDefault="00354DBE">
      <w:pPr>
        <w:pStyle w:val="Corpotesto"/>
        <w:spacing w:before="1"/>
        <w:ind w:left="113"/>
        <w:jc w:val="both"/>
      </w:pPr>
      <w:r>
        <w:t>Disciplinare</w:t>
      </w:r>
      <w:r>
        <w:rPr>
          <w:spacing w:val="-2"/>
        </w:rPr>
        <w:t xml:space="preserve"> </w:t>
      </w:r>
      <w:r>
        <w:t>d’incarico</w:t>
      </w:r>
      <w:r>
        <w:rPr>
          <w:spacing w:val="-4"/>
        </w:rPr>
        <w:t xml:space="preserve"> </w:t>
      </w:r>
      <w:r>
        <w:t>e</w:t>
      </w:r>
      <w:r>
        <w:rPr>
          <w:spacing w:val="-2"/>
        </w:rPr>
        <w:t xml:space="preserve"> </w:t>
      </w:r>
      <w:r>
        <w:t>deve</w:t>
      </w:r>
      <w:r>
        <w:rPr>
          <w:spacing w:val="-2"/>
        </w:rPr>
        <w:t xml:space="preserve"> </w:t>
      </w:r>
      <w:r>
        <w:t>contenere:</w:t>
      </w:r>
    </w:p>
    <w:p w14:paraId="1CD2EB34" w14:textId="77777777" w:rsidR="00476A66" w:rsidRDefault="00476A66">
      <w:pPr>
        <w:pStyle w:val="Corpotesto"/>
        <w:spacing w:before="3"/>
      </w:pPr>
    </w:p>
    <w:p w14:paraId="1CD2EB35" w14:textId="77777777" w:rsidR="00476A66" w:rsidRDefault="00354DBE">
      <w:pPr>
        <w:pStyle w:val="Paragrafoelenco"/>
        <w:numPr>
          <w:ilvl w:val="0"/>
          <w:numId w:val="3"/>
        </w:numPr>
        <w:tabs>
          <w:tab w:val="left" w:pos="833"/>
          <w:tab w:val="left" w:pos="834"/>
        </w:tabs>
        <w:ind w:hanging="361"/>
        <w:rPr>
          <w:sz w:val="24"/>
        </w:rPr>
      </w:pPr>
      <w:r>
        <w:rPr>
          <w:sz w:val="24"/>
        </w:rPr>
        <w:t>La</w:t>
      </w:r>
      <w:r>
        <w:rPr>
          <w:spacing w:val="-2"/>
          <w:sz w:val="24"/>
        </w:rPr>
        <w:t xml:space="preserve"> </w:t>
      </w:r>
      <w:r>
        <w:rPr>
          <w:sz w:val="24"/>
        </w:rPr>
        <w:t>denominazione</w:t>
      </w:r>
      <w:r>
        <w:rPr>
          <w:spacing w:val="-2"/>
          <w:sz w:val="24"/>
        </w:rPr>
        <w:t xml:space="preserve"> </w:t>
      </w:r>
      <w:r>
        <w:rPr>
          <w:sz w:val="24"/>
        </w:rPr>
        <w:t>e</w:t>
      </w:r>
      <w:r>
        <w:rPr>
          <w:spacing w:val="-1"/>
          <w:sz w:val="24"/>
        </w:rPr>
        <w:t xml:space="preserve"> </w:t>
      </w:r>
      <w:r>
        <w:rPr>
          <w:sz w:val="24"/>
        </w:rPr>
        <w:t>il</w:t>
      </w:r>
      <w:r>
        <w:rPr>
          <w:spacing w:val="-5"/>
          <w:sz w:val="24"/>
        </w:rPr>
        <w:t xml:space="preserve"> </w:t>
      </w:r>
      <w:r>
        <w:rPr>
          <w:sz w:val="24"/>
        </w:rPr>
        <w:t>codice</w:t>
      </w:r>
      <w:r>
        <w:rPr>
          <w:spacing w:val="-1"/>
          <w:sz w:val="24"/>
        </w:rPr>
        <w:t xml:space="preserve"> </w:t>
      </w:r>
      <w:r>
        <w:rPr>
          <w:sz w:val="24"/>
        </w:rPr>
        <w:t>del</w:t>
      </w:r>
      <w:r>
        <w:rPr>
          <w:spacing w:val="-2"/>
          <w:sz w:val="24"/>
        </w:rPr>
        <w:t xml:space="preserve"> </w:t>
      </w:r>
      <w:r>
        <w:rPr>
          <w:sz w:val="24"/>
        </w:rPr>
        <w:t>progetto;</w:t>
      </w:r>
    </w:p>
    <w:p w14:paraId="1CD2EB37" w14:textId="77777777" w:rsidR="00476A66" w:rsidRDefault="00354DBE">
      <w:pPr>
        <w:pStyle w:val="Paragrafoelenco"/>
        <w:numPr>
          <w:ilvl w:val="0"/>
          <w:numId w:val="3"/>
        </w:numPr>
        <w:tabs>
          <w:tab w:val="left" w:pos="834"/>
        </w:tabs>
        <w:spacing w:before="73" w:line="276" w:lineRule="auto"/>
        <w:ind w:right="115"/>
        <w:jc w:val="both"/>
        <w:rPr>
          <w:sz w:val="24"/>
        </w:rPr>
      </w:pPr>
      <w:r>
        <w:rPr>
          <w:sz w:val="24"/>
        </w:rPr>
        <w:t>La</w:t>
      </w:r>
      <w:r>
        <w:rPr>
          <w:spacing w:val="1"/>
          <w:sz w:val="24"/>
        </w:rPr>
        <w:t xml:space="preserve"> </w:t>
      </w:r>
      <w:r>
        <w:rPr>
          <w:sz w:val="24"/>
        </w:rPr>
        <w:t>documentazione</w:t>
      </w:r>
      <w:r>
        <w:rPr>
          <w:spacing w:val="1"/>
          <w:sz w:val="24"/>
        </w:rPr>
        <w:t xml:space="preserve"> </w:t>
      </w:r>
      <w:r>
        <w:rPr>
          <w:sz w:val="24"/>
        </w:rPr>
        <w:t>riepilogativa</w:t>
      </w:r>
      <w:r>
        <w:rPr>
          <w:spacing w:val="1"/>
          <w:sz w:val="24"/>
        </w:rPr>
        <w:t xml:space="preserve"> </w:t>
      </w:r>
      <w:r>
        <w:rPr>
          <w:sz w:val="24"/>
        </w:rPr>
        <w:t>delle</w:t>
      </w:r>
      <w:r>
        <w:rPr>
          <w:spacing w:val="1"/>
          <w:sz w:val="24"/>
        </w:rPr>
        <w:t xml:space="preserve"> </w:t>
      </w:r>
      <w:r>
        <w:rPr>
          <w:sz w:val="24"/>
        </w:rPr>
        <w:t>spese</w:t>
      </w:r>
      <w:r>
        <w:rPr>
          <w:spacing w:val="1"/>
          <w:sz w:val="24"/>
        </w:rPr>
        <w:t xml:space="preserve"> </w:t>
      </w:r>
      <w:r>
        <w:rPr>
          <w:sz w:val="24"/>
        </w:rPr>
        <w:t>effettivamente</w:t>
      </w:r>
      <w:r>
        <w:rPr>
          <w:spacing w:val="1"/>
          <w:sz w:val="24"/>
        </w:rPr>
        <w:t xml:space="preserve"> </w:t>
      </w:r>
      <w:r>
        <w:rPr>
          <w:sz w:val="24"/>
        </w:rPr>
        <w:t>sostenute</w:t>
      </w:r>
      <w:r>
        <w:rPr>
          <w:spacing w:val="1"/>
          <w:sz w:val="24"/>
        </w:rPr>
        <w:t xml:space="preserve"> </w:t>
      </w:r>
      <w:r>
        <w:rPr>
          <w:sz w:val="24"/>
        </w:rPr>
        <w:t>nel</w:t>
      </w:r>
      <w:r>
        <w:rPr>
          <w:spacing w:val="1"/>
          <w:sz w:val="24"/>
        </w:rPr>
        <w:t xml:space="preserve"> </w:t>
      </w:r>
      <w:r>
        <w:rPr>
          <w:sz w:val="24"/>
        </w:rPr>
        <w:t>periodo</w:t>
      </w:r>
      <w:r>
        <w:rPr>
          <w:spacing w:val="1"/>
          <w:sz w:val="24"/>
        </w:rPr>
        <w:t xml:space="preserve"> </w:t>
      </w:r>
      <w:r>
        <w:rPr>
          <w:sz w:val="24"/>
        </w:rPr>
        <w:t>di</w:t>
      </w:r>
      <w:r>
        <w:rPr>
          <w:spacing w:val="1"/>
          <w:sz w:val="24"/>
        </w:rPr>
        <w:t xml:space="preserve"> </w:t>
      </w:r>
      <w:r>
        <w:rPr>
          <w:spacing w:val="-1"/>
          <w:sz w:val="24"/>
        </w:rPr>
        <w:t>riferimento</w:t>
      </w:r>
      <w:r>
        <w:rPr>
          <w:spacing w:val="-9"/>
          <w:sz w:val="24"/>
        </w:rPr>
        <w:t xml:space="preserve"> </w:t>
      </w:r>
      <w:r>
        <w:rPr>
          <w:sz w:val="24"/>
        </w:rPr>
        <w:t>(frontespizio,</w:t>
      </w:r>
      <w:r>
        <w:rPr>
          <w:spacing w:val="-11"/>
          <w:sz w:val="24"/>
        </w:rPr>
        <w:t xml:space="preserve"> </w:t>
      </w:r>
      <w:r>
        <w:rPr>
          <w:sz w:val="24"/>
        </w:rPr>
        <w:t>piano</w:t>
      </w:r>
      <w:r>
        <w:rPr>
          <w:spacing w:val="-11"/>
          <w:sz w:val="24"/>
        </w:rPr>
        <w:t xml:space="preserve"> </w:t>
      </w:r>
      <w:r>
        <w:rPr>
          <w:sz w:val="24"/>
        </w:rPr>
        <w:t>finanziario,</w:t>
      </w:r>
      <w:r>
        <w:rPr>
          <w:spacing w:val="-11"/>
          <w:sz w:val="24"/>
        </w:rPr>
        <w:t xml:space="preserve"> </w:t>
      </w:r>
      <w:r>
        <w:rPr>
          <w:sz w:val="24"/>
        </w:rPr>
        <w:t>prima</w:t>
      </w:r>
      <w:r>
        <w:rPr>
          <w:spacing w:val="-11"/>
          <w:sz w:val="24"/>
        </w:rPr>
        <w:t xml:space="preserve"> </w:t>
      </w:r>
      <w:r>
        <w:rPr>
          <w:sz w:val="24"/>
        </w:rPr>
        <w:t>nota</w:t>
      </w:r>
      <w:r>
        <w:rPr>
          <w:spacing w:val="-11"/>
          <w:sz w:val="24"/>
        </w:rPr>
        <w:t xml:space="preserve"> </w:t>
      </w:r>
      <w:r>
        <w:rPr>
          <w:sz w:val="24"/>
        </w:rPr>
        <w:t>cronologica</w:t>
      </w:r>
      <w:r>
        <w:rPr>
          <w:spacing w:val="-11"/>
          <w:sz w:val="24"/>
        </w:rPr>
        <w:t xml:space="preserve"> </w:t>
      </w:r>
      <w:r>
        <w:rPr>
          <w:sz w:val="24"/>
        </w:rPr>
        <w:t>e</w:t>
      </w:r>
      <w:r>
        <w:rPr>
          <w:spacing w:val="-10"/>
          <w:sz w:val="24"/>
        </w:rPr>
        <w:t xml:space="preserve"> </w:t>
      </w:r>
      <w:r>
        <w:rPr>
          <w:sz w:val="24"/>
        </w:rPr>
        <w:t>distinta</w:t>
      </w:r>
      <w:r>
        <w:rPr>
          <w:spacing w:val="-9"/>
          <w:sz w:val="24"/>
        </w:rPr>
        <w:t xml:space="preserve"> </w:t>
      </w:r>
      <w:r>
        <w:rPr>
          <w:sz w:val="24"/>
        </w:rPr>
        <w:t>spese</w:t>
      </w:r>
      <w:r>
        <w:rPr>
          <w:spacing w:val="-13"/>
          <w:sz w:val="24"/>
        </w:rPr>
        <w:t xml:space="preserve"> </w:t>
      </w:r>
      <w:r>
        <w:rPr>
          <w:sz w:val="24"/>
        </w:rPr>
        <w:t>per</w:t>
      </w:r>
      <w:r>
        <w:rPr>
          <w:spacing w:val="-10"/>
          <w:sz w:val="24"/>
        </w:rPr>
        <w:t xml:space="preserve"> </w:t>
      </w:r>
      <w:r>
        <w:rPr>
          <w:sz w:val="24"/>
        </w:rPr>
        <w:t>linee</w:t>
      </w:r>
      <w:r>
        <w:rPr>
          <w:spacing w:val="-52"/>
          <w:sz w:val="24"/>
        </w:rPr>
        <w:t xml:space="preserve"> </w:t>
      </w:r>
      <w:r>
        <w:rPr>
          <w:sz w:val="24"/>
        </w:rPr>
        <w:t xml:space="preserve">di </w:t>
      </w:r>
      <w:r>
        <w:rPr>
          <w:i/>
          <w:sz w:val="24"/>
        </w:rPr>
        <w:t>budget</w:t>
      </w:r>
      <w:r>
        <w:rPr>
          <w:sz w:val="24"/>
        </w:rPr>
        <w:t>);</w:t>
      </w:r>
    </w:p>
    <w:p w14:paraId="1CD2EB38" w14:textId="77777777" w:rsidR="00476A66" w:rsidRDefault="00354DBE">
      <w:pPr>
        <w:pStyle w:val="Paragrafoelenco"/>
        <w:numPr>
          <w:ilvl w:val="0"/>
          <w:numId w:val="3"/>
        </w:numPr>
        <w:tabs>
          <w:tab w:val="left" w:pos="834"/>
        </w:tabs>
        <w:spacing w:before="1" w:line="273" w:lineRule="auto"/>
        <w:ind w:right="111"/>
        <w:jc w:val="both"/>
        <w:rPr>
          <w:sz w:val="24"/>
        </w:rPr>
      </w:pPr>
      <w:r>
        <w:rPr>
          <w:sz w:val="24"/>
        </w:rPr>
        <w:t>La documentazione bancaria (estratti conto bancari, movimenti effettuati nel periodo, tutti</w:t>
      </w:r>
      <w:r>
        <w:rPr>
          <w:spacing w:val="-52"/>
          <w:sz w:val="24"/>
        </w:rPr>
        <w:t xml:space="preserve"> </w:t>
      </w:r>
      <w:r>
        <w:rPr>
          <w:sz w:val="24"/>
        </w:rPr>
        <w:t xml:space="preserve">i </w:t>
      </w:r>
      <w:r>
        <w:rPr>
          <w:i/>
          <w:sz w:val="24"/>
        </w:rPr>
        <w:t xml:space="preserve">bordereaux </w:t>
      </w:r>
      <w:r>
        <w:rPr>
          <w:sz w:val="24"/>
        </w:rPr>
        <w:t>di cambio);</w:t>
      </w:r>
    </w:p>
    <w:p w14:paraId="1CD2EB39" w14:textId="77777777" w:rsidR="00476A66" w:rsidRDefault="00354DBE">
      <w:pPr>
        <w:pStyle w:val="Paragrafoelenco"/>
        <w:numPr>
          <w:ilvl w:val="0"/>
          <w:numId w:val="3"/>
        </w:numPr>
        <w:tabs>
          <w:tab w:val="left" w:pos="834"/>
        </w:tabs>
        <w:spacing w:before="6"/>
        <w:ind w:hanging="361"/>
        <w:jc w:val="both"/>
        <w:rPr>
          <w:sz w:val="24"/>
        </w:rPr>
      </w:pPr>
      <w:r>
        <w:rPr>
          <w:sz w:val="24"/>
        </w:rPr>
        <w:t>I</w:t>
      </w:r>
      <w:r>
        <w:rPr>
          <w:spacing w:val="-3"/>
          <w:sz w:val="24"/>
        </w:rPr>
        <w:t xml:space="preserve"> </w:t>
      </w:r>
      <w:r>
        <w:rPr>
          <w:sz w:val="24"/>
        </w:rPr>
        <w:t>contratti</w:t>
      </w:r>
      <w:r>
        <w:rPr>
          <w:spacing w:val="-4"/>
          <w:sz w:val="24"/>
        </w:rPr>
        <w:t xml:space="preserve"> </w:t>
      </w:r>
      <w:r>
        <w:rPr>
          <w:sz w:val="24"/>
        </w:rPr>
        <w:t>del</w:t>
      </w:r>
      <w:r>
        <w:rPr>
          <w:spacing w:val="-2"/>
          <w:sz w:val="24"/>
        </w:rPr>
        <w:t xml:space="preserve"> </w:t>
      </w:r>
      <w:r>
        <w:rPr>
          <w:sz w:val="24"/>
        </w:rPr>
        <w:t>personale</w:t>
      </w:r>
      <w:r>
        <w:rPr>
          <w:spacing w:val="-1"/>
          <w:sz w:val="24"/>
        </w:rPr>
        <w:t xml:space="preserve"> </w:t>
      </w:r>
      <w:r>
        <w:rPr>
          <w:sz w:val="24"/>
        </w:rPr>
        <w:t>e</w:t>
      </w:r>
      <w:r>
        <w:rPr>
          <w:spacing w:val="-1"/>
          <w:sz w:val="24"/>
        </w:rPr>
        <w:t xml:space="preserve"> </w:t>
      </w:r>
      <w:proofErr w:type="gramStart"/>
      <w:r>
        <w:rPr>
          <w:sz w:val="24"/>
        </w:rPr>
        <w:t>relative</w:t>
      </w:r>
      <w:r>
        <w:rPr>
          <w:spacing w:val="-4"/>
          <w:sz w:val="24"/>
        </w:rPr>
        <w:t xml:space="preserve"> </w:t>
      </w:r>
      <w:r>
        <w:rPr>
          <w:sz w:val="24"/>
        </w:rPr>
        <w:t>busta paga</w:t>
      </w:r>
      <w:proofErr w:type="gramEnd"/>
      <w:r>
        <w:rPr>
          <w:sz w:val="24"/>
        </w:rPr>
        <w:t>,</w:t>
      </w:r>
      <w:r>
        <w:rPr>
          <w:spacing w:val="-2"/>
          <w:sz w:val="24"/>
        </w:rPr>
        <w:t xml:space="preserve"> </w:t>
      </w:r>
      <w:r>
        <w:rPr>
          <w:sz w:val="24"/>
        </w:rPr>
        <w:t>copia</w:t>
      </w:r>
      <w:r>
        <w:rPr>
          <w:spacing w:val="-2"/>
          <w:sz w:val="24"/>
        </w:rPr>
        <w:t xml:space="preserve"> </w:t>
      </w:r>
      <w:r>
        <w:rPr>
          <w:sz w:val="24"/>
        </w:rPr>
        <w:t>F24,</w:t>
      </w:r>
      <w:r>
        <w:rPr>
          <w:spacing w:val="-1"/>
          <w:sz w:val="24"/>
        </w:rPr>
        <w:t xml:space="preserve"> </w:t>
      </w:r>
      <w:r>
        <w:rPr>
          <w:sz w:val="24"/>
        </w:rPr>
        <w:t>carte</w:t>
      </w:r>
      <w:r>
        <w:rPr>
          <w:spacing w:val="-3"/>
          <w:sz w:val="24"/>
        </w:rPr>
        <w:t xml:space="preserve"> </w:t>
      </w:r>
      <w:r>
        <w:rPr>
          <w:sz w:val="24"/>
        </w:rPr>
        <w:t>di</w:t>
      </w:r>
      <w:r>
        <w:rPr>
          <w:spacing w:val="-2"/>
          <w:sz w:val="24"/>
        </w:rPr>
        <w:t xml:space="preserve"> </w:t>
      </w:r>
      <w:r>
        <w:rPr>
          <w:sz w:val="24"/>
        </w:rPr>
        <w:t>imbarco</w:t>
      </w:r>
      <w:r>
        <w:rPr>
          <w:spacing w:val="-4"/>
          <w:sz w:val="24"/>
        </w:rPr>
        <w:t xml:space="preserve"> </w:t>
      </w:r>
      <w:r>
        <w:rPr>
          <w:sz w:val="24"/>
        </w:rPr>
        <w:t>ed</w:t>
      </w:r>
      <w:r>
        <w:rPr>
          <w:spacing w:val="-2"/>
          <w:sz w:val="24"/>
        </w:rPr>
        <w:t xml:space="preserve"> </w:t>
      </w:r>
      <w:r>
        <w:rPr>
          <w:sz w:val="24"/>
        </w:rPr>
        <w:t>assicurazione;</w:t>
      </w:r>
    </w:p>
    <w:p w14:paraId="1CD2EB3A" w14:textId="77777777" w:rsidR="00476A66" w:rsidRDefault="00354DBE">
      <w:pPr>
        <w:pStyle w:val="Paragrafoelenco"/>
        <w:numPr>
          <w:ilvl w:val="0"/>
          <w:numId w:val="3"/>
        </w:numPr>
        <w:tabs>
          <w:tab w:val="left" w:pos="834"/>
        </w:tabs>
        <w:spacing w:before="45"/>
        <w:ind w:hanging="361"/>
        <w:jc w:val="both"/>
        <w:rPr>
          <w:sz w:val="24"/>
        </w:rPr>
      </w:pPr>
      <w:r>
        <w:rPr>
          <w:sz w:val="24"/>
        </w:rPr>
        <w:t>I</w:t>
      </w:r>
      <w:r>
        <w:rPr>
          <w:spacing w:val="-2"/>
          <w:sz w:val="24"/>
        </w:rPr>
        <w:t xml:space="preserve"> </w:t>
      </w:r>
      <w:r>
        <w:rPr>
          <w:sz w:val="24"/>
        </w:rPr>
        <w:t>contratti</w:t>
      </w:r>
      <w:r>
        <w:rPr>
          <w:spacing w:val="-3"/>
          <w:sz w:val="24"/>
        </w:rPr>
        <w:t xml:space="preserve"> </w:t>
      </w:r>
      <w:r>
        <w:rPr>
          <w:sz w:val="24"/>
        </w:rPr>
        <w:t>relativi</w:t>
      </w:r>
      <w:r>
        <w:rPr>
          <w:spacing w:val="-1"/>
          <w:sz w:val="24"/>
        </w:rPr>
        <w:t xml:space="preserve"> </w:t>
      </w:r>
      <w:r>
        <w:rPr>
          <w:sz w:val="24"/>
        </w:rPr>
        <w:t>agli</w:t>
      </w:r>
      <w:r>
        <w:rPr>
          <w:spacing w:val="-3"/>
          <w:sz w:val="24"/>
        </w:rPr>
        <w:t xml:space="preserve"> </w:t>
      </w:r>
      <w:r>
        <w:rPr>
          <w:sz w:val="24"/>
        </w:rPr>
        <w:t>acquisti</w:t>
      </w:r>
      <w:r>
        <w:rPr>
          <w:spacing w:val="-4"/>
          <w:sz w:val="24"/>
        </w:rPr>
        <w:t xml:space="preserve"> </w:t>
      </w:r>
      <w:r>
        <w:rPr>
          <w:sz w:val="24"/>
        </w:rPr>
        <w:t>di</w:t>
      </w:r>
      <w:r>
        <w:rPr>
          <w:spacing w:val="-3"/>
          <w:sz w:val="24"/>
        </w:rPr>
        <w:t xml:space="preserve"> </w:t>
      </w:r>
      <w:r>
        <w:rPr>
          <w:sz w:val="24"/>
        </w:rPr>
        <w:t>beni,</w:t>
      </w:r>
      <w:r>
        <w:rPr>
          <w:spacing w:val="-1"/>
          <w:sz w:val="24"/>
        </w:rPr>
        <w:t xml:space="preserve"> </w:t>
      </w:r>
      <w:r>
        <w:rPr>
          <w:sz w:val="24"/>
        </w:rPr>
        <w:t>servizi</w:t>
      </w:r>
      <w:r>
        <w:rPr>
          <w:spacing w:val="-3"/>
          <w:sz w:val="24"/>
        </w:rPr>
        <w:t xml:space="preserve"> </w:t>
      </w:r>
      <w:r>
        <w:rPr>
          <w:sz w:val="24"/>
        </w:rPr>
        <w:t>e</w:t>
      </w:r>
      <w:r>
        <w:rPr>
          <w:spacing w:val="-1"/>
          <w:sz w:val="24"/>
        </w:rPr>
        <w:t xml:space="preserve"> </w:t>
      </w:r>
      <w:r>
        <w:rPr>
          <w:sz w:val="24"/>
        </w:rPr>
        <w:t>lavori;</w:t>
      </w:r>
    </w:p>
    <w:p w14:paraId="1CD2EB3B" w14:textId="77777777" w:rsidR="00476A66" w:rsidRDefault="00354DBE">
      <w:pPr>
        <w:pStyle w:val="Paragrafoelenco"/>
        <w:numPr>
          <w:ilvl w:val="0"/>
          <w:numId w:val="3"/>
        </w:numPr>
        <w:tabs>
          <w:tab w:val="left" w:pos="834"/>
        </w:tabs>
        <w:spacing w:before="42" w:line="276" w:lineRule="auto"/>
        <w:ind w:right="113"/>
        <w:jc w:val="both"/>
        <w:rPr>
          <w:sz w:val="24"/>
        </w:rPr>
      </w:pPr>
      <w:r>
        <w:rPr>
          <w:sz w:val="24"/>
        </w:rPr>
        <w:t>La traduzione in lingua italiana degli elementi essenziali di tutti i giustificativi di spesa</w:t>
      </w:r>
      <w:r>
        <w:rPr>
          <w:spacing w:val="1"/>
          <w:sz w:val="24"/>
        </w:rPr>
        <w:t xml:space="preserve"> </w:t>
      </w:r>
      <w:r>
        <w:rPr>
          <w:sz w:val="24"/>
        </w:rPr>
        <w:t>(soggetto</w:t>
      </w:r>
      <w:r>
        <w:rPr>
          <w:spacing w:val="1"/>
          <w:sz w:val="24"/>
        </w:rPr>
        <w:t xml:space="preserve"> </w:t>
      </w:r>
      <w:r>
        <w:rPr>
          <w:sz w:val="24"/>
        </w:rPr>
        <w:t>che</w:t>
      </w:r>
      <w:r>
        <w:rPr>
          <w:spacing w:val="1"/>
          <w:sz w:val="24"/>
        </w:rPr>
        <w:t xml:space="preserve"> </w:t>
      </w:r>
      <w:r>
        <w:rPr>
          <w:sz w:val="24"/>
        </w:rPr>
        <w:t>emette</w:t>
      </w:r>
      <w:r>
        <w:rPr>
          <w:spacing w:val="1"/>
          <w:sz w:val="24"/>
        </w:rPr>
        <w:t xml:space="preserve"> </w:t>
      </w:r>
      <w:r>
        <w:rPr>
          <w:sz w:val="24"/>
        </w:rPr>
        <w:t>il</w:t>
      </w:r>
      <w:r>
        <w:rPr>
          <w:spacing w:val="1"/>
          <w:sz w:val="24"/>
        </w:rPr>
        <w:t xml:space="preserve"> </w:t>
      </w:r>
      <w:r>
        <w:rPr>
          <w:sz w:val="24"/>
        </w:rPr>
        <w:t>documento,</w:t>
      </w:r>
      <w:r>
        <w:rPr>
          <w:spacing w:val="1"/>
          <w:sz w:val="24"/>
        </w:rPr>
        <w:t xml:space="preserve"> </w:t>
      </w:r>
      <w:r>
        <w:rPr>
          <w:sz w:val="24"/>
        </w:rPr>
        <w:t>data</w:t>
      </w:r>
      <w:r>
        <w:rPr>
          <w:spacing w:val="1"/>
          <w:sz w:val="24"/>
        </w:rPr>
        <w:t xml:space="preserve"> </w:t>
      </w:r>
      <w:r>
        <w:rPr>
          <w:sz w:val="24"/>
        </w:rPr>
        <w:t>e</w:t>
      </w:r>
      <w:r>
        <w:rPr>
          <w:spacing w:val="1"/>
          <w:sz w:val="24"/>
        </w:rPr>
        <w:t xml:space="preserve"> </w:t>
      </w:r>
      <w:r>
        <w:rPr>
          <w:sz w:val="24"/>
        </w:rPr>
        <w:t>oggetto</w:t>
      </w:r>
      <w:r>
        <w:rPr>
          <w:spacing w:val="1"/>
          <w:sz w:val="24"/>
        </w:rPr>
        <w:t xml:space="preserve"> </w:t>
      </w:r>
      <w:r>
        <w:rPr>
          <w:sz w:val="24"/>
        </w:rPr>
        <w:t>della</w:t>
      </w:r>
      <w:r>
        <w:rPr>
          <w:spacing w:val="1"/>
          <w:sz w:val="24"/>
        </w:rPr>
        <w:t xml:space="preserve"> </w:t>
      </w:r>
      <w:r>
        <w:rPr>
          <w:sz w:val="24"/>
        </w:rPr>
        <w:t>spesa,</w:t>
      </w:r>
      <w:r>
        <w:rPr>
          <w:spacing w:val="1"/>
          <w:sz w:val="24"/>
        </w:rPr>
        <w:t xml:space="preserve"> </w:t>
      </w:r>
      <w:r>
        <w:rPr>
          <w:sz w:val="24"/>
        </w:rPr>
        <w:t>eventuale</w:t>
      </w:r>
      <w:r>
        <w:rPr>
          <w:spacing w:val="1"/>
          <w:sz w:val="24"/>
        </w:rPr>
        <w:t xml:space="preserve"> </w:t>
      </w:r>
      <w:r>
        <w:rPr>
          <w:sz w:val="24"/>
        </w:rPr>
        <w:t>timbro</w:t>
      </w:r>
      <w:r>
        <w:rPr>
          <w:spacing w:val="1"/>
          <w:sz w:val="24"/>
        </w:rPr>
        <w:t xml:space="preserve"> </w:t>
      </w:r>
      <w:r>
        <w:rPr>
          <w:sz w:val="24"/>
        </w:rPr>
        <w:t>di</w:t>
      </w:r>
      <w:r>
        <w:rPr>
          <w:spacing w:val="1"/>
          <w:sz w:val="24"/>
        </w:rPr>
        <w:t xml:space="preserve"> </w:t>
      </w:r>
      <w:r>
        <w:rPr>
          <w:sz w:val="24"/>
        </w:rPr>
        <w:t>quietanza,</w:t>
      </w:r>
      <w:r>
        <w:rPr>
          <w:spacing w:val="-1"/>
          <w:sz w:val="24"/>
        </w:rPr>
        <w:t xml:space="preserve"> </w:t>
      </w:r>
      <w:r>
        <w:rPr>
          <w:sz w:val="24"/>
        </w:rPr>
        <w:t>ammontare,</w:t>
      </w:r>
      <w:r>
        <w:rPr>
          <w:spacing w:val="-2"/>
          <w:sz w:val="24"/>
        </w:rPr>
        <w:t xml:space="preserve"> </w:t>
      </w:r>
      <w:r>
        <w:rPr>
          <w:sz w:val="24"/>
        </w:rPr>
        <w:t>identificativo</w:t>
      </w:r>
      <w:r>
        <w:rPr>
          <w:spacing w:val="-2"/>
          <w:sz w:val="24"/>
        </w:rPr>
        <w:t xml:space="preserve"> </w:t>
      </w:r>
      <w:r>
        <w:rPr>
          <w:sz w:val="24"/>
        </w:rPr>
        <w:t>del</w:t>
      </w:r>
      <w:r>
        <w:rPr>
          <w:spacing w:val="-1"/>
          <w:sz w:val="24"/>
        </w:rPr>
        <w:t xml:space="preserve"> </w:t>
      </w:r>
      <w:r>
        <w:rPr>
          <w:sz w:val="24"/>
        </w:rPr>
        <w:t>documento);</w:t>
      </w:r>
    </w:p>
    <w:p w14:paraId="1CD2EB3C" w14:textId="77777777" w:rsidR="00476A66" w:rsidRDefault="00354DBE">
      <w:pPr>
        <w:pStyle w:val="Paragrafoelenco"/>
        <w:numPr>
          <w:ilvl w:val="0"/>
          <w:numId w:val="3"/>
        </w:numPr>
        <w:tabs>
          <w:tab w:val="left" w:pos="834"/>
        </w:tabs>
        <w:spacing w:before="1"/>
        <w:ind w:hanging="361"/>
        <w:jc w:val="both"/>
        <w:rPr>
          <w:sz w:val="24"/>
        </w:rPr>
      </w:pPr>
      <w:r>
        <w:rPr>
          <w:sz w:val="24"/>
        </w:rPr>
        <w:t>Le</w:t>
      </w:r>
      <w:r>
        <w:rPr>
          <w:spacing w:val="-3"/>
          <w:sz w:val="24"/>
        </w:rPr>
        <w:t xml:space="preserve"> </w:t>
      </w:r>
      <w:r>
        <w:rPr>
          <w:sz w:val="24"/>
        </w:rPr>
        <w:t>richieste</w:t>
      </w:r>
      <w:r>
        <w:rPr>
          <w:spacing w:val="-3"/>
          <w:sz w:val="24"/>
        </w:rPr>
        <w:t xml:space="preserve"> </w:t>
      </w:r>
      <w:r>
        <w:rPr>
          <w:sz w:val="24"/>
        </w:rPr>
        <w:t>di</w:t>
      </w:r>
      <w:r>
        <w:rPr>
          <w:spacing w:val="-2"/>
          <w:sz w:val="24"/>
        </w:rPr>
        <w:t xml:space="preserve"> </w:t>
      </w:r>
      <w:r>
        <w:rPr>
          <w:sz w:val="24"/>
        </w:rPr>
        <w:t>variante</w:t>
      </w:r>
      <w:r>
        <w:rPr>
          <w:spacing w:val="-2"/>
          <w:sz w:val="24"/>
        </w:rPr>
        <w:t xml:space="preserve"> </w:t>
      </w:r>
      <w:r>
        <w:rPr>
          <w:sz w:val="24"/>
        </w:rPr>
        <w:t>e</w:t>
      </w:r>
      <w:r>
        <w:rPr>
          <w:spacing w:val="-6"/>
          <w:sz w:val="24"/>
        </w:rPr>
        <w:t xml:space="preserve"> </w:t>
      </w:r>
      <w:r>
        <w:rPr>
          <w:sz w:val="24"/>
        </w:rPr>
        <w:t>le</w:t>
      </w:r>
      <w:r>
        <w:rPr>
          <w:spacing w:val="-1"/>
          <w:sz w:val="24"/>
        </w:rPr>
        <w:t xml:space="preserve"> </w:t>
      </w:r>
      <w:r>
        <w:rPr>
          <w:sz w:val="24"/>
        </w:rPr>
        <w:t>relative</w:t>
      </w:r>
      <w:r>
        <w:rPr>
          <w:spacing w:val="-2"/>
          <w:sz w:val="24"/>
        </w:rPr>
        <w:t xml:space="preserve"> </w:t>
      </w:r>
      <w:r>
        <w:rPr>
          <w:sz w:val="24"/>
        </w:rPr>
        <w:t>autorizzazioni;</w:t>
      </w:r>
    </w:p>
    <w:p w14:paraId="1CD2EB3D" w14:textId="77777777" w:rsidR="00476A66" w:rsidRDefault="00354DBE">
      <w:pPr>
        <w:pStyle w:val="Paragrafoelenco"/>
        <w:numPr>
          <w:ilvl w:val="0"/>
          <w:numId w:val="3"/>
        </w:numPr>
        <w:tabs>
          <w:tab w:val="left" w:pos="834"/>
        </w:tabs>
        <w:spacing w:before="45"/>
        <w:ind w:hanging="361"/>
        <w:jc w:val="both"/>
        <w:rPr>
          <w:sz w:val="24"/>
        </w:rPr>
      </w:pPr>
      <w:r>
        <w:rPr>
          <w:sz w:val="24"/>
        </w:rPr>
        <w:t>Per</w:t>
      </w:r>
      <w:r>
        <w:rPr>
          <w:spacing w:val="43"/>
          <w:sz w:val="24"/>
        </w:rPr>
        <w:t xml:space="preserve"> </w:t>
      </w:r>
      <w:r>
        <w:rPr>
          <w:sz w:val="24"/>
        </w:rPr>
        <w:t>le</w:t>
      </w:r>
      <w:r>
        <w:rPr>
          <w:spacing w:val="43"/>
          <w:sz w:val="24"/>
        </w:rPr>
        <w:t xml:space="preserve"> </w:t>
      </w:r>
      <w:r>
        <w:rPr>
          <w:sz w:val="24"/>
        </w:rPr>
        <w:t>seguenti</w:t>
      </w:r>
      <w:r>
        <w:rPr>
          <w:spacing w:val="41"/>
          <w:sz w:val="24"/>
        </w:rPr>
        <w:t xml:space="preserve"> </w:t>
      </w:r>
      <w:r>
        <w:rPr>
          <w:sz w:val="24"/>
        </w:rPr>
        <w:t>tipologie</w:t>
      </w:r>
      <w:r>
        <w:rPr>
          <w:spacing w:val="46"/>
          <w:sz w:val="24"/>
        </w:rPr>
        <w:t xml:space="preserve"> </w:t>
      </w:r>
      <w:r>
        <w:rPr>
          <w:sz w:val="24"/>
        </w:rPr>
        <w:t>di</w:t>
      </w:r>
      <w:r>
        <w:rPr>
          <w:spacing w:val="46"/>
          <w:sz w:val="24"/>
        </w:rPr>
        <w:t xml:space="preserve"> </w:t>
      </w:r>
      <w:r>
        <w:rPr>
          <w:sz w:val="24"/>
        </w:rPr>
        <w:t>spesa,</w:t>
      </w:r>
      <w:r>
        <w:rPr>
          <w:spacing w:val="43"/>
          <w:sz w:val="24"/>
        </w:rPr>
        <w:t xml:space="preserve"> </w:t>
      </w:r>
      <w:r>
        <w:rPr>
          <w:sz w:val="24"/>
        </w:rPr>
        <w:t>un’autocertificazione</w:t>
      </w:r>
      <w:r>
        <w:rPr>
          <w:spacing w:val="44"/>
          <w:sz w:val="24"/>
        </w:rPr>
        <w:t xml:space="preserve"> </w:t>
      </w:r>
      <w:r>
        <w:rPr>
          <w:sz w:val="24"/>
        </w:rPr>
        <w:t>in</w:t>
      </w:r>
      <w:r>
        <w:rPr>
          <w:spacing w:val="44"/>
          <w:sz w:val="24"/>
        </w:rPr>
        <w:t xml:space="preserve"> </w:t>
      </w:r>
      <w:r>
        <w:rPr>
          <w:sz w:val="24"/>
        </w:rPr>
        <w:t>cui</w:t>
      </w:r>
      <w:r>
        <w:rPr>
          <w:spacing w:val="43"/>
          <w:sz w:val="24"/>
        </w:rPr>
        <w:t xml:space="preserve"> </w:t>
      </w:r>
      <w:r>
        <w:rPr>
          <w:sz w:val="24"/>
        </w:rPr>
        <w:t>si</w:t>
      </w:r>
      <w:r>
        <w:rPr>
          <w:spacing w:val="44"/>
          <w:sz w:val="24"/>
        </w:rPr>
        <w:t xml:space="preserve"> </w:t>
      </w:r>
      <w:r>
        <w:rPr>
          <w:sz w:val="24"/>
        </w:rPr>
        <w:t>attesti</w:t>
      </w:r>
      <w:r>
        <w:rPr>
          <w:spacing w:val="45"/>
          <w:sz w:val="24"/>
        </w:rPr>
        <w:t xml:space="preserve"> </w:t>
      </w:r>
      <w:r>
        <w:rPr>
          <w:sz w:val="24"/>
        </w:rPr>
        <w:t>che</w:t>
      </w:r>
      <w:r>
        <w:rPr>
          <w:spacing w:val="44"/>
          <w:sz w:val="24"/>
        </w:rPr>
        <w:t xml:space="preserve"> </w:t>
      </w:r>
      <w:r>
        <w:rPr>
          <w:sz w:val="24"/>
        </w:rPr>
        <w:t>sono</w:t>
      </w:r>
      <w:r>
        <w:rPr>
          <w:spacing w:val="43"/>
          <w:sz w:val="24"/>
        </w:rPr>
        <w:t xml:space="preserve"> </w:t>
      </w:r>
      <w:r>
        <w:rPr>
          <w:sz w:val="24"/>
        </w:rPr>
        <w:t>state</w:t>
      </w:r>
    </w:p>
    <w:p w14:paraId="1CD2EB3E" w14:textId="77777777" w:rsidR="00476A66" w:rsidRDefault="00354DBE">
      <w:pPr>
        <w:pStyle w:val="Corpotesto"/>
        <w:spacing w:before="41"/>
        <w:ind w:left="833"/>
      </w:pPr>
      <w:r>
        <w:t>sostenute</w:t>
      </w:r>
      <w:r>
        <w:rPr>
          <w:spacing w:val="-6"/>
        </w:rPr>
        <w:t xml:space="preserve"> </w:t>
      </w:r>
      <w:r>
        <w:t>esclusivamente</w:t>
      </w:r>
      <w:r>
        <w:rPr>
          <w:spacing w:val="-2"/>
        </w:rPr>
        <w:t xml:space="preserve"> </w:t>
      </w:r>
      <w:r>
        <w:t>per</w:t>
      </w:r>
      <w:r>
        <w:rPr>
          <w:spacing w:val="-4"/>
        </w:rPr>
        <w:t xml:space="preserve"> </w:t>
      </w:r>
      <w:r>
        <w:t>motivi</w:t>
      </w:r>
      <w:r>
        <w:rPr>
          <w:spacing w:val="-5"/>
        </w:rPr>
        <w:t xml:space="preserve"> </w:t>
      </w:r>
      <w:r>
        <w:t>di</w:t>
      </w:r>
      <w:r>
        <w:rPr>
          <w:spacing w:val="-3"/>
        </w:rPr>
        <w:t xml:space="preserve"> </w:t>
      </w:r>
      <w:r>
        <w:t>servizio strettamente legati</w:t>
      </w:r>
      <w:r>
        <w:rPr>
          <w:spacing w:val="-6"/>
        </w:rPr>
        <w:t xml:space="preserve"> </w:t>
      </w:r>
      <w:r>
        <w:t>al</w:t>
      </w:r>
      <w:r>
        <w:rPr>
          <w:spacing w:val="-4"/>
        </w:rPr>
        <w:t xml:space="preserve"> </w:t>
      </w:r>
      <w:r>
        <w:t>progetto:</w:t>
      </w:r>
    </w:p>
    <w:p w14:paraId="1CD2EB3F" w14:textId="77777777" w:rsidR="00476A66" w:rsidRDefault="00354DBE">
      <w:pPr>
        <w:pStyle w:val="Paragrafoelenco"/>
        <w:numPr>
          <w:ilvl w:val="1"/>
          <w:numId w:val="3"/>
        </w:numPr>
        <w:tabs>
          <w:tab w:val="left" w:pos="1193"/>
          <w:tab w:val="left" w:pos="1194"/>
        </w:tabs>
        <w:spacing w:before="45"/>
        <w:ind w:hanging="361"/>
        <w:rPr>
          <w:sz w:val="24"/>
        </w:rPr>
      </w:pPr>
      <w:r>
        <w:rPr>
          <w:sz w:val="24"/>
        </w:rPr>
        <w:t>taxi</w:t>
      </w:r>
      <w:r>
        <w:rPr>
          <w:spacing w:val="-2"/>
          <w:sz w:val="24"/>
        </w:rPr>
        <w:t xml:space="preserve"> </w:t>
      </w:r>
      <w:r>
        <w:rPr>
          <w:sz w:val="24"/>
        </w:rPr>
        <w:t>utilizzati</w:t>
      </w:r>
      <w:r>
        <w:rPr>
          <w:spacing w:val="-3"/>
          <w:sz w:val="24"/>
        </w:rPr>
        <w:t xml:space="preserve"> </w:t>
      </w:r>
      <w:r>
        <w:rPr>
          <w:sz w:val="24"/>
        </w:rPr>
        <w:t>nel</w:t>
      </w:r>
      <w:r>
        <w:rPr>
          <w:spacing w:val="-1"/>
          <w:sz w:val="24"/>
        </w:rPr>
        <w:t xml:space="preserve"> </w:t>
      </w:r>
      <w:r>
        <w:rPr>
          <w:sz w:val="24"/>
        </w:rPr>
        <w:t>Paese</w:t>
      </w:r>
      <w:r>
        <w:rPr>
          <w:spacing w:val="-2"/>
          <w:sz w:val="24"/>
        </w:rPr>
        <w:t xml:space="preserve"> </w:t>
      </w:r>
      <w:r>
        <w:rPr>
          <w:sz w:val="24"/>
        </w:rPr>
        <w:t>partner;</w:t>
      </w:r>
    </w:p>
    <w:p w14:paraId="1CD2EB40" w14:textId="77777777" w:rsidR="00476A66" w:rsidRDefault="00354DBE">
      <w:pPr>
        <w:pStyle w:val="Paragrafoelenco"/>
        <w:numPr>
          <w:ilvl w:val="1"/>
          <w:numId w:val="3"/>
        </w:numPr>
        <w:tabs>
          <w:tab w:val="left" w:pos="1193"/>
          <w:tab w:val="left" w:pos="1194"/>
        </w:tabs>
        <w:spacing w:before="43"/>
        <w:ind w:hanging="361"/>
        <w:rPr>
          <w:sz w:val="24"/>
        </w:rPr>
      </w:pPr>
      <w:r>
        <w:rPr>
          <w:sz w:val="24"/>
        </w:rPr>
        <w:t>parcheggio</w:t>
      </w:r>
      <w:r>
        <w:rPr>
          <w:spacing w:val="-4"/>
          <w:sz w:val="24"/>
        </w:rPr>
        <w:t xml:space="preserve"> </w:t>
      </w:r>
      <w:r>
        <w:rPr>
          <w:sz w:val="24"/>
        </w:rPr>
        <w:t>di</w:t>
      </w:r>
      <w:r>
        <w:rPr>
          <w:spacing w:val="-3"/>
          <w:sz w:val="24"/>
        </w:rPr>
        <w:t xml:space="preserve"> </w:t>
      </w:r>
      <w:r>
        <w:rPr>
          <w:sz w:val="24"/>
        </w:rPr>
        <w:t>veicoli</w:t>
      </w:r>
      <w:r>
        <w:rPr>
          <w:spacing w:val="-3"/>
          <w:sz w:val="24"/>
        </w:rPr>
        <w:t xml:space="preserve"> </w:t>
      </w:r>
      <w:r>
        <w:rPr>
          <w:sz w:val="24"/>
        </w:rPr>
        <w:t>del</w:t>
      </w:r>
      <w:r>
        <w:rPr>
          <w:spacing w:val="-2"/>
          <w:sz w:val="24"/>
        </w:rPr>
        <w:t xml:space="preserve"> </w:t>
      </w:r>
      <w:r>
        <w:rPr>
          <w:sz w:val="24"/>
        </w:rPr>
        <w:t>progetto;</w:t>
      </w:r>
    </w:p>
    <w:p w14:paraId="1CD2EB41" w14:textId="77777777" w:rsidR="00476A66" w:rsidRDefault="00354DBE">
      <w:pPr>
        <w:pStyle w:val="Paragrafoelenco"/>
        <w:numPr>
          <w:ilvl w:val="1"/>
          <w:numId w:val="3"/>
        </w:numPr>
        <w:tabs>
          <w:tab w:val="left" w:pos="1193"/>
          <w:tab w:val="left" w:pos="1194"/>
        </w:tabs>
        <w:spacing w:before="43"/>
        <w:ind w:hanging="361"/>
        <w:rPr>
          <w:sz w:val="24"/>
        </w:rPr>
      </w:pPr>
      <w:r>
        <w:rPr>
          <w:sz w:val="24"/>
        </w:rPr>
        <w:t>acquisto</w:t>
      </w:r>
      <w:r>
        <w:rPr>
          <w:spacing w:val="-4"/>
          <w:sz w:val="24"/>
        </w:rPr>
        <w:t xml:space="preserve"> </w:t>
      </w:r>
      <w:r>
        <w:rPr>
          <w:sz w:val="24"/>
        </w:rPr>
        <w:t>di</w:t>
      </w:r>
      <w:r>
        <w:rPr>
          <w:spacing w:val="-4"/>
          <w:sz w:val="24"/>
        </w:rPr>
        <w:t xml:space="preserve"> </w:t>
      </w:r>
      <w:r>
        <w:rPr>
          <w:sz w:val="24"/>
        </w:rPr>
        <w:t>telefoni</w:t>
      </w:r>
      <w:r>
        <w:rPr>
          <w:spacing w:val="-2"/>
          <w:sz w:val="24"/>
        </w:rPr>
        <w:t xml:space="preserve"> </w:t>
      </w:r>
      <w:r>
        <w:rPr>
          <w:sz w:val="24"/>
        </w:rPr>
        <w:t>cellulari</w:t>
      </w:r>
      <w:r>
        <w:rPr>
          <w:spacing w:val="-1"/>
          <w:sz w:val="24"/>
        </w:rPr>
        <w:t xml:space="preserve"> </w:t>
      </w:r>
      <w:r>
        <w:rPr>
          <w:sz w:val="24"/>
        </w:rPr>
        <w:t>e</w:t>
      </w:r>
      <w:r>
        <w:rPr>
          <w:spacing w:val="-1"/>
          <w:sz w:val="24"/>
        </w:rPr>
        <w:t xml:space="preserve"> </w:t>
      </w:r>
      <w:r>
        <w:rPr>
          <w:sz w:val="24"/>
        </w:rPr>
        <w:t>relativo</w:t>
      </w:r>
      <w:r>
        <w:rPr>
          <w:spacing w:val="-4"/>
          <w:sz w:val="24"/>
        </w:rPr>
        <w:t xml:space="preserve"> </w:t>
      </w:r>
      <w:r>
        <w:rPr>
          <w:sz w:val="24"/>
        </w:rPr>
        <w:t>consumo;</w:t>
      </w:r>
    </w:p>
    <w:p w14:paraId="1CD2EB42" w14:textId="77777777" w:rsidR="00476A66" w:rsidRDefault="00354DBE">
      <w:pPr>
        <w:pStyle w:val="Paragrafoelenco"/>
        <w:numPr>
          <w:ilvl w:val="1"/>
          <w:numId w:val="3"/>
        </w:numPr>
        <w:tabs>
          <w:tab w:val="left" w:pos="1193"/>
          <w:tab w:val="left" w:pos="1194"/>
        </w:tabs>
        <w:spacing w:before="46"/>
        <w:ind w:hanging="361"/>
        <w:rPr>
          <w:sz w:val="24"/>
        </w:rPr>
      </w:pPr>
      <w:r>
        <w:rPr>
          <w:sz w:val="24"/>
        </w:rPr>
        <w:t>spese</w:t>
      </w:r>
      <w:r>
        <w:rPr>
          <w:spacing w:val="-2"/>
          <w:sz w:val="24"/>
        </w:rPr>
        <w:t xml:space="preserve"> </w:t>
      </w:r>
      <w:r>
        <w:rPr>
          <w:sz w:val="24"/>
        </w:rPr>
        <w:t>di vitto;</w:t>
      </w:r>
    </w:p>
    <w:p w14:paraId="1CD2EB43" w14:textId="77777777" w:rsidR="00476A66" w:rsidRDefault="00354DBE">
      <w:pPr>
        <w:pStyle w:val="Paragrafoelenco"/>
        <w:numPr>
          <w:ilvl w:val="1"/>
          <w:numId w:val="3"/>
        </w:numPr>
        <w:tabs>
          <w:tab w:val="left" w:pos="1193"/>
          <w:tab w:val="left" w:pos="1194"/>
        </w:tabs>
        <w:spacing w:before="43"/>
        <w:ind w:hanging="361"/>
        <w:rPr>
          <w:sz w:val="24"/>
        </w:rPr>
      </w:pPr>
      <w:r>
        <w:rPr>
          <w:sz w:val="24"/>
        </w:rPr>
        <w:t>acquisti</w:t>
      </w:r>
      <w:r>
        <w:rPr>
          <w:spacing w:val="-4"/>
          <w:sz w:val="24"/>
        </w:rPr>
        <w:t xml:space="preserve"> </w:t>
      </w:r>
      <w:r>
        <w:rPr>
          <w:sz w:val="24"/>
        </w:rPr>
        <w:t>di</w:t>
      </w:r>
      <w:r>
        <w:rPr>
          <w:spacing w:val="-2"/>
          <w:sz w:val="24"/>
        </w:rPr>
        <w:t xml:space="preserve"> </w:t>
      </w:r>
      <w:r>
        <w:rPr>
          <w:sz w:val="24"/>
        </w:rPr>
        <w:t>generi</w:t>
      </w:r>
      <w:r>
        <w:rPr>
          <w:spacing w:val="-2"/>
          <w:sz w:val="24"/>
        </w:rPr>
        <w:t xml:space="preserve"> </w:t>
      </w:r>
      <w:r>
        <w:rPr>
          <w:sz w:val="24"/>
        </w:rPr>
        <w:t>alimentari.</w:t>
      </w:r>
    </w:p>
    <w:p w14:paraId="1CD2EB44" w14:textId="77777777" w:rsidR="00476A66" w:rsidRDefault="00476A66">
      <w:pPr>
        <w:pStyle w:val="Corpotesto"/>
        <w:spacing w:before="9"/>
        <w:rPr>
          <w:sz w:val="27"/>
        </w:rPr>
      </w:pPr>
    </w:p>
    <w:p w14:paraId="1CD2EB45" w14:textId="77777777" w:rsidR="00476A66" w:rsidRDefault="00354DBE">
      <w:pPr>
        <w:pStyle w:val="Corpotesto"/>
        <w:ind w:left="113"/>
      </w:pPr>
      <w:r>
        <w:t>I</w:t>
      </w:r>
      <w:r>
        <w:rPr>
          <w:spacing w:val="-3"/>
        </w:rPr>
        <w:t xml:space="preserve"> </w:t>
      </w:r>
      <w:r>
        <w:t>documenti</w:t>
      </w:r>
      <w:r>
        <w:rPr>
          <w:spacing w:val="-4"/>
        </w:rPr>
        <w:t xml:space="preserve"> </w:t>
      </w:r>
      <w:r>
        <w:t>giustificativi</w:t>
      </w:r>
      <w:r>
        <w:rPr>
          <w:spacing w:val="-3"/>
        </w:rPr>
        <w:t xml:space="preserve"> </w:t>
      </w:r>
      <w:r>
        <w:t>di</w:t>
      </w:r>
      <w:r>
        <w:rPr>
          <w:spacing w:val="-3"/>
        </w:rPr>
        <w:t xml:space="preserve"> </w:t>
      </w:r>
      <w:r>
        <w:t>spesa</w:t>
      </w:r>
      <w:r>
        <w:rPr>
          <w:spacing w:val="-3"/>
        </w:rPr>
        <w:t xml:space="preserve"> </w:t>
      </w:r>
      <w:r>
        <w:t>devono</w:t>
      </w:r>
      <w:r>
        <w:rPr>
          <w:spacing w:val="-4"/>
        </w:rPr>
        <w:t xml:space="preserve"> </w:t>
      </w:r>
      <w:r>
        <w:t>essere:</w:t>
      </w:r>
    </w:p>
    <w:p w14:paraId="1CD2EB46" w14:textId="77777777" w:rsidR="00476A66" w:rsidRDefault="00476A66">
      <w:pPr>
        <w:pStyle w:val="Corpotesto"/>
        <w:spacing w:before="9"/>
        <w:rPr>
          <w:sz w:val="21"/>
        </w:rPr>
      </w:pPr>
    </w:p>
    <w:p w14:paraId="1CD2EB47" w14:textId="0C11CEBE" w:rsidR="00476A66" w:rsidRPr="00671BF4" w:rsidRDefault="00354DBE">
      <w:pPr>
        <w:pStyle w:val="Paragrafoelenco"/>
        <w:numPr>
          <w:ilvl w:val="0"/>
          <w:numId w:val="2"/>
        </w:numPr>
        <w:tabs>
          <w:tab w:val="left" w:pos="1194"/>
        </w:tabs>
        <w:ind w:right="114"/>
        <w:jc w:val="both"/>
        <w:rPr>
          <w:sz w:val="24"/>
        </w:rPr>
      </w:pPr>
      <w:r w:rsidRPr="00671BF4">
        <w:rPr>
          <w:sz w:val="24"/>
        </w:rPr>
        <w:t xml:space="preserve">in </w:t>
      </w:r>
      <w:r w:rsidRPr="00671BF4">
        <w:rPr>
          <w:b/>
          <w:sz w:val="24"/>
        </w:rPr>
        <w:t>originale</w:t>
      </w:r>
      <w:ins w:id="8" w:author="francesca.raimondo" w:date="2025-06-13T12:53:00Z" w16du:dateUtc="2025-06-13T10:53:00Z">
        <w:r w:rsidR="00E90A60" w:rsidRPr="00671BF4">
          <w:rPr>
            <w:sz w:val="24"/>
          </w:rPr>
          <w:t xml:space="preserve"> </w:t>
        </w:r>
      </w:ins>
      <w:r w:rsidRPr="00671BF4">
        <w:rPr>
          <w:sz w:val="24"/>
        </w:rPr>
        <w:t>con la copertina correttamente compilata (titolo del</w:t>
      </w:r>
      <w:r w:rsidRPr="00671BF4">
        <w:rPr>
          <w:spacing w:val="1"/>
          <w:sz w:val="24"/>
        </w:rPr>
        <w:t xml:space="preserve"> </w:t>
      </w:r>
      <w:r w:rsidRPr="00671BF4">
        <w:rPr>
          <w:sz w:val="24"/>
        </w:rPr>
        <w:t>progetto,</w:t>
      </w:r>
      <w:r w:rsidRPr="00671BF4">
        <w:rPr>
          <w:spacing w:val="-5"/>
          <w:sz w:val="24"/>
        </w:rPr>
        <w:t xml:space="preserve"> </w:t>
      </w:r>
      <w:r w:rsidRPr="00671BF4">
        <w:rPr>
          <w:sz w:val="24"/>
        </w:rPr>
        <w:t>descrizione</w:t>
      </w:r>
      <w:r w:rsidRPr="00671BF4">
        <w:rPr>
          <w:spacing w:val="-5"/>
          <w:sz w:val="24"/>
        </w:rPr>
        <w:t xml:space="preserve"> </w:t>
      </w:r>
      <w:r w:rsidRPr="00671BF4">
        <w:rPr>
          <w:sz w:val="24"/>
        </w:rPr>
        <w:t>di</w:t>
      </w:r>
      <w:r w:rsidRPr="00671BF4">
        <w:rPr>
          <w:spacing w:val="-3"/>
          <w:sz w:val="24"/>
        </w:rPr>
        <w:t xml:space="preserve"> </w:t>
      </w:r>
      <w:r w:rsidRPr="00671BF4">
        <w:rPr>
          <w:sz w:val="24"/>
        </w:rPr>
        <w:t>spesa,</w:t>
      </w:r>
      <w:r w:rsidRPr="00671BF4">
        <w:rPr>
          <w:spacing w:val="1"/>
          <w:sz w:val="24"/>
        </w:rPr>
        <w:t xml:space="preserve"> </w:t>
      </w:r>
      <w:r w:rsidRPr="00671BF4">
        <w:rPr>
          <w:sz w:val="24"/>
        </w:rPr>
        <w:t>importo,</w:t>
      </w:r>
      <w:r w:rsidRPr="00671BF4">
        <w:rPr>
          <w:spacing w:val="-1"/>
          <w:sz w:val="24"/>
        </w:rPr>
        <w:t xml:space="preserve"> </w:t>
      </w:r>
      <w:r w:rsidRPr="00671BF4">
        <w:rPr>
          <w:sz w:val="24"/>
        </w:rPr>
        <w:t>valuta</w:t>
      </w:r>
      <w:r w:rsidRPr="00671BF4">
        <w:rPr>
          <w:spacing w:val="-5"/>
          <w:sz w:val="24"/>
        </w:rPr>
        <w:t xml:space="preserve"> </w:t>
      </w:r>
      <w:r w:rsidRPr="00671BF4">
        <w:rPr>
          <w:sz w:val="24"/>
        </w:rPr>
        <w:t>utilizzata</w:t>
      </w:r>
      <w:r w:rsidRPr="00671BF4">
        <w:rPr>
          <w:spacing w:val="-3"/>
          <w:sz w:val="24"/>
        </w:rPr>
        <w:t xml:space="preserve"> </w:t>
      </w:r>
      <w:r w:rsidRPr="00671BF4">
        <w:rPr>
          <w:sz w:val="24"/>
        </w:rPr>
        <w:t>con</w:t>
      </w:r>
      <w:r w:rsidRPr="00671BF4">
        <w:rPr>
          <w:spacing w:val="-2"/>
          <w:sz w:val="24"/>
        </w:rPr>
        <w:t xml:space="preserve"> </w:t>
      </w:r>
      <w:r w:rsidRPr="00671BF4">
        <w:rPr>
          <w:sz w:val="24"/>
        </w:rPr>
        <w:t>relativo</w:t>
      </w:r>
      <w:r w:rsidRPr="00671BF4">
        <w:rPr>
          <w:spacing w:val="-4"/>
          <w:sz w:val="24"/>
        </w:rPr>
        <w:t xml:space="preserve"> </w:t>
      </w:r>
      <w:r w:rsidRPr="00671BF4">
        <w:rPr>
          <w:sz w:val="24"/>
        </w:rPr>
        <w:t>tasso</w:t>
      </w:r>
      <w:r w:rsidRPr="00671BF4">
        <w:rPr>
          <w:spacing w:val="-7"/>
          <w:sz w:val="24"/>
        </w:rPr>
        <w:t xml:space="preserve"> </w:t>
      </w:r>
      <w:r w:rsidRPr="00671BF4">
        <w:rPr>
          <w:sz w:val="24"/>
        </w:rPr>
        <w:t>di</w:t>
      </w:r>
      <w:r w:rsidRPr="00671BF4">
        <w:rPr>
          <w:spacing w:val="-3"/>
          <w:sz w:val="24"/>
        </w:rPr>
        <w:t xml:space="preserve"> </w:t>
      </w:r>
      <w:r w:rsidRPr="00671BF4">
        <w:rPr>
          <w:sz w:val="24"/>
        </w:rPr>
        <w:t>cambio)</w:t>
      </w:r>
      <w:r w:rsidR="00780629" w:rsidRPr="00671BF4">
        <w:rPr>
          <w:sz w:val="24"/>
        </w:rPr>
        <w:t xml:space="preserve">. </w:t>
      </w:r>
      <w:r w:rsidR="00E90A60" w:rsidRPr="00671BF4">
        <w:rPr>
          <w:sz w:val="24"/>
        </w:rPr>
        <w:t xml:space="preserve">Tale documentazione può essere presentata in lingua inglese / francese / spagnolo / portoghese o in altra lingua ma, in quest’ultimo caso, solo se accompagnata da traduzione di cortesia in italiano / inglese / francese / spagnolo / portoghese </w:t>
      </w:r>
      <w:r w:rsidR="00780629" w:rsidRPr="00671BF4">
        <w:rPr>
          <w:sz w:val="24"/>
        </w:rPr>
        <w:t>Nell’ipotesi in cui la normativa locale imponga di custodire la documentazione in originale nel Paese, il Soggetto Esecutore, a seguito di richiesta debitamente motivata, può presentare</w:t>
      </w:r>
      <w:r w:rsidR="00780629" w:rsidRPr="00671BF4">
        <w:t xml:space="preserve"> </w:t>
      </w:r>
      <w:r w:rsidR="00DF5AC4" w:rsidRPr="00671BF4">
        <w:rPr>
          <w:sz w:val="24"/>
        </w:rPr>
        <w:t>copie conformi dei documenti giustificativi di spesa, u</w:t>
      </w:r>
      <w:r w:rsidR="00780629" w:rsidRPr="00671BF4">
        <w:rPr>
          <w:sz w:val="24"/>
        </w:rPr>
        <w:t>nitamente a</w:t>
      </w:r>
      <w:r w:rsidR="00DF5AC4" w:rsidRPr="00671BF4">
        <w:rPr>
          <w:sz w:val="24"/>
        </w:rPr>
        <w:t>lla</w:t>
      </w:r>
      <w:r w:rsidR="00780629" w:rsidRPr="00671BF4">
        <w:rPr>
          <w:sz w:val="24"/>
        </w:rPr>
        <w:t xml:space="preserve"> dichiarazione sostitutiva dell'atto di notorietà </w:t>
      </w:r>
      <w:r w:rsidR="00DF5AC4" w:rsidRPr="00671BF4">
        <w:rPr>
          <w:sz w:val="24"/>
        </w:rPr>
        <w:t>ex artt</w:t>
      </w:r>
      <w:r w:rsidR="00780629" w:rsidRPr="00671BF4">
        <w:rPr>
          <w:sz w:val="24"/>
        </w:rPr>
        <w:t>. 19</w:t>
      </w:r>
      <w:r w:rsidR="00DF5AC4" w:rsidRPr="00671BF4">
        <w:rPr>
          <w:sz w:val="24"/>
        </w:rPr>
        <w:t>, 38 e 47</w:t>
      </w:r>
      <w:r w:rsidR="00780629" w:rsidRPr="00671BF4">
        <w:rPr>
          <w:sz w:val="24"/>
        </w:rPr>
        <w:t xml:space="preserve"> del DPR </w:t>
      </w:r>
      <w:r w:rsidR="00DF5AC4" w:rsidRPr="00671BF4">
        <w:rPr>
          <w:sz w:val="24"/>
        </w:rPr>
        <w:t xml:space="preserve">28 dicembre 2000, n. </w:t>
      </w:r>
      <w:r w:rsidR="00780629" w:rsidRPr="00671BF4">
        <w:rPr>
          <w:sz w:val="24"/>
        </w:rPr>
        <w:t>445</w:t>
      </w:r>
      <w:r w:rsidR="00DF5AC4" w:rsidRPr="00671BF4">
        <w:rPr>
          <w:sz w:val="24"/>
        </w:rPr>
        <w:t xml:space="preserve"> e al documento d’identità del rappresentante legale</w:t>
      </w:r>
      <w:r w:rsidRPr="00671BF4">
        <w:rPr>
          <w:sz w:val="24"/>
        </w:rPr>
        <w:t>;</w:t>
      </w:r>
    </w:p>
    <w:p w14:paraId="1CD2EB48" w14:textId="77777777" w:rsidR="00476A66" w:rsidRDefault="00354DBE">
      <w:pPr>
        <w:pStyle w:val="Paragrafoelenco"/>
        <w:numPr>
          <w:ilvl w:val="0"/>
          <w:numId w:val="2"/>
        </w:numPr>
        <w:tabs>
          <w:tab w:val="left" w:pos="1194"/>
        </w:tabs>
        <w:spacing w:before="196"/>
        <w:ind w:right="110"/>
        <w:jc w:val="both"/>
        <w:rPr>
          <w:sz w:val="24"/>
        </w:rPr>
      </w:pPr>
      <w:r>
        <w:rPr>
          <w:sz w:val="24"/>
        </w:rPr>
        <w:t xml:space="preserve">corrispondenti alle voci di spesa previste dal </w:t>
      </w:r>
      <w:r>
        <w:rPr>
          <w:b/>
          <w:sz w:val="24"/>
        </w:rPr>
        <w:t xml:space="preserve">piano finanziario </w:t>
      </w:r>
      <w:r>
        <w:rPr>
          <w:sz w:val="24"/>
        </w:rPr>
        <w:t>del progetto. Tutta la</w:t>
      </w:r>
      <w:r>
        <w:rPr>
          <w:spacing w:val="1"/>
          <w:sz w:val="24"/>
        </w:rPr>
        <w:t xml:space="preserve"> </w:t>
      </w:r>
      <w:r>
        <w:rPr>
          <w:sz w:val="24"/>
        </w:rPr>
        <w:lastRenderedPageBreak/>
        <w:t>documentazione relativa alle fatture deve essere numerata in ordine progressivo (lo</w:t>
      </w:r>
      <w:r>
        <w:rPr>
          <w:spacing w:val="1"/>
          <w:sz w:val="24"/>
        </w:rPr>
        <w:t xml:space="preserve"> </w:t>
      </w:r>
      <w:r>
        <w:rPr>
          <w:sz w:val="24"/>
        </w:rPr>
        <w:t>stesso</w:t>
      </w:r>
      <w:r>
        <w:rPr>
          <w:spacing w:val="-2"/>
          <w:sz w:val="24"/>
        </w:rPr>
        <w:t xml:space="preserve"> </w:t>
      </w:r>
      <w:r>
        <w:rPr>
          <w:sz w:val="24"/>
        </w:rPr>
        <w:t>numero</w:t>
      </w:r>
      <w:r>
        <w:rPr>
          <w:spacing w:val="2"/>
          <w:sz w:val="24"/>
        </w:rPr>
        <w:t xml:space="preserve"> </w:t>
      </w:r>
      <w:r>
        <w:rPr>
          <w:sz w:val="24"/>
        </w:rPr>
        <w:t>va</w:t>
      </w:r>
      <w:r>
        <w:rPr>
          <w:spacing w:val="-2"/>
          <w:sz w:val="24"/>
        </w:rPr>
        <w:t xml:space="preserve"> </w:t>
      </w:r>
      <w:r>
        <w:rPr>
          <w:sz w:val="24"/>
        </w:rPr>
        <w:t>riportato sulla</w:t>
      </w:r>
      <w:r>
        <w:rPr>
          <w:spacing w:val="-2"/>
          <w:sz w:val="24"/>
        </w:rPr>
        <w:t xml:space="preserve"> </w:t>
      </w:r>
      <w:r>
        <w:rPr>
          <w:sz w:val="24"/>
        </w:rPr>
        <w:t>prima</w:t>
      </w:r>
      <w:r>
        <w:rPr>
          <w:spacing w:val="-1"/>
          <w:sz w:val="24"/>
        </w:rPr>
        <w:t xml:space="preserve"> </w:t>
      </w:r>
      <w:r>
        <w:rPr>
          <w:sz w:val="24"/>
        </w:rPr>
        <w:t>nota completa);</w:t>
      </w:r>
    </w:p>
    <w:p w14:paraId="1CD2EB49" w14:textId="77777777" w:rsidR="00476A66" w:rsidRDefault="00354DBE">
      <w:pPr>
        <w:pStyle w:val="Paragrafoelenco"/>
        <w:numPr>
          <w:ilvl w:val="0"/>
          <w:numId w:val="2"/>
        </w:numPr>
        <w:tabs>
          <w:tab w:val="left" w:pos="1194"/>
        </w:tabs>
        <w:spacing w:before="195"/>
        <w:ind w:right="109"/>
        <w:jc w:val="both"/>
        <w:rPr>
          <w:sz w:val="24"/>
        </w:rPr>
      </w:pPr>
      <w:r>
        <w:rPr>
          <w:b/>
          <w:sz w:val="24"/>
        </w:rPr>
        <w:t>intestati</w:t>
      </w:r>
      <w:r>
        <w:rPr>
          <w:b/>
          <w:spacing w:val="1"/>
          <w:sz w:val="24"/>
        </w:rPr>
        <w:t xml:space="preserve"> </w:t>
      </w:r>
      <w:r>
        <w:rPr>
          <w:sz w:val="24"/>
        </w:rPr>
        <w:t>all’ente</w:t>
      </w:r>
      <w:r>
        <w:rPr>
          <w:spacing w:val="1"/>
          <w:sz w:val="24"/>
        </w:rPr>
        <w:t xml:space="preserve"> </w:t>
      </w:r>
      <w:r>
        <w:rPr>
          <w:sz w:val="24"/>
        </w:rPr>
        <w:t>esecutore,</w:t>
      </w:r>
      <w:r>
        <w:rPr>
          <w:spacing w:val="1"/>
          <w:sz w:val="24"/>
        </w:rPr>
        <w:t xml:space="preserve"> </w:t>
      </w:r>
      <w:r>
        <w:rPr>
          <w:sz w:val="24"/>
        </w:rPr>
        <w:t>ad</w:t>
      </w:r>
      <w:r>
        <w:rPr>
          <w:spacing w:val="1"/>
          <w:sz w:val="24"/>
        </w:rPr>
        <w:t xml:space="preserve"> </w:t>
      </w:r>
      <w:r>
        <w:rPr>
          <w:sz w:val="24"/>
        </w:rPr>
        <w:t>altro</w:t>
      </w:r>
      <w:r>
        <w:rPr>
          <w:spacing w:val="1"/>
          <w:sz w:val="24"/>
        </w:rPr>
        <w:t xml:space="preserve"> </w:t>
      </w:r>
      <w:r>
        <w:rPr>
          <w:sz w:val="24"/>
        </w:rPr>
        <w:t>soggetto</w:t>
      </w:r>
      <w:r>
        <w:rPr>
          <w:spacing w:val="1"/>
          <w:sz w:val="24"/>
        </w:rPr>
        <w:t xml:space="preserve"> </w:t>
      </w:r>
      <w:r>
        <w:rPr>
          <w:sz w:val="24"/>
        </w:rPr>
        <w:t>ad</w:t>
      </w:r>
      <w:r>
        <w:rPr>
          <w:spacing w:val="1"/>
          <w:sz w:val="24"/>
        </w:rPr>
        <w:t xml:space="preserve"> </w:t>
      </w:r>
      <w:r>
        <w:rPr>
          <w:sz w:val="24"/>
        </w:rPr>
        <w:t>esso</w:t>
      </w:r>
      <w:r>
        <w:rPr>
          <w:spacing w:val="1"/>
          <w:sz w:val="24"/>
        </w:rPr>
        <w:t xml:space="preserve"> </w:t>
      </w:r>
      <w:r>
        <w:rPr>
          <w:sz w:val="24"/>
        </w:rPr>
        <w:t>legato</w:t>
      </w:r>
      <w:r>
        <w:rPr>
          <w:spacing w:val="1"/>
          <w:sz w:val="24"/>
        </w:rPr>
        <w:t xml:space="preserve"> </w:t>
      </w:r>
      <w:r>
        <w:rPr>
          <w:sz w:val="24"/>
        </w:rPr>
        <w:t>da</w:t>
      </w:r>
      <w:r>
        <w:rPr>
          <w:spacing w:val="1"/>
          <w:sz w:val="24"/>
        </w:rPr>
        <w:t xml:space="preserve"> </w:t>
      </w:r>
      <w:r>
        <w:rPr>
          <w:sz w:val="24"/>
        </w:rPr>
        <w:t>un</w:t>
      </w:r>
      <w:r>
        <w:rPr>
          <w:spacing w:val="1"/>
          <w:sz w:val="24"/>
        </w:rPr>
        <w:t xml:space="preserve"> </w:t>
      </w:r>
      <w:r>
        <w:rPr>
          <w:sz w:val="24"/>
        </w:rPr>
        <w:t>Accordo</w:t>
      </w:r>
      <w:r>
        <w:rPr>
          <w:spacing w:val="1"/>
          <w:sz w:val="24"/>
        </w:rPr>
        <w:t xml:space="preserve"> </w:t>
      </w:r>
      <w:r>
        <w:rPr>
          <w:sz w:val="24"/>
        </w:rPr>
        <w:t>di</w:t>
      </w:r>
      <w:r>
        <w:rPr>
          <w:spacing w:val="1"/>
          <w:sz w:val="24"/>
        </w:rPr>
        <w:t xml:space="preserve"> </w:t>
      </w:r>
      <w:r>
        <w:rPr>
          <w:sz w:val="24"/>
        </w:rPr>
        <w:t>Associazione</w:t>
      </w:r>
      <w:r>
        <w:rPr>
          <w:spacing w:val="1"/>
          <w:sz w:val="24"/>
        </w:rPr>
        <w:t xml:space="preserve"> </w:t>
      </w:r>
      <w:r>
        <w:rPr>
          <w:sz w:val="24"/>
        </w:rPr>
        <w:t>Temporanea</w:t>
      </w:r>
      <w:r>
        <w:rPr>
          <w:spacing w:val="1"/>
          <w:sz w:val="24"/>
        </w:rPr>
        <w:t xml:space="preserve"> </w:t>
      </w:r>
      <w:r>
        <w:rPr>
          <w:sz w:val="24"/>
        </w:rPr>
        <w:t>di</w:t>
      </w:r>
      <w:r>
        <w:rPr>
          <w:spacing w:val="1"/>
          <w:sz w:val="24"/>
        </w:rPr>
        <w:t xml:space="preserve"> </w:t>
      </w:r>
      <w:r>
        <w:rPr>
          <w:sz w:val="24"/>
        </w:rPr>
        <w:t>Scopo</w:t>
      </w:r>
      <w:r>
        <w:rPr>
          <w:spacing w:val="1"/>
          <w:sz w:val="24"/>
        </w:rPr>
        <w:t xml:space="preserve"> </w:t>
      </w:r>
      <w:r>
        <w:rPr>
          <w:sz w:val="24"/>
        </w:rPr>
        <w:t>(ATS),</w:t>
      </w:r>
      <w:r>
        <w:rPr>
          <w:spacing w:val="1"/>
          <w:sz w:val="24"/>
        </w:rPr>
        <w:t xml:space="preserve"> </w:t>
      </w:r>
      <w:r>
        <w:rPr>
          <w:sz w:val="24"/>
        </w:rPr>
        <w:t>oppure</w:t>
      </w:r>
      <w:r>
        <w:rPr>
          <w:spacing w:val="1"/>
          <w:sz w:val="24"/>
        </w:rPr>
        <w:t xml:space="preserve"> </w:t>
      </w:r>
      <w:r>
        <w:rPr>
          <w:sz w:val="24"/>
        </w:rPr>
        <w:t>a</w:t>
      </w:r>
      <w:r>
        <w:rPr>
          <w:spacing w:val="1"/>
          <w:sz w:val="24"/>
        </w:rPr>
        <w:t xml:space="preserve"> </w:t>
      </w:r>
      <w:r>
        <w:rPr>
          <w:i/>
          <w:sz w:val="24"/>
        </w:rPr>
        <w:t>partner</w:t>
      </w:r>
      <w:r>
        <w:rPr>
          <w:i/>
          <w:spacing w:val="1"/>
          <w:sz w:val="24"/>
        </w:rPr>
        <w:t xml:space="preserve"> </w:t>
      </w:r>
      <w:r>
        <w:rPr>
          <w:sz w:val="24"/>
        </w:rPr>
        <w:t>operativi</w:t>
      </w:r>
      <w:r>
        <w:rPr>
          <w:spacing w:val="1"/>
          <w:sz w:val="24"/>
        </w:rPr>
        <w:t xml:space="preserve"> </w:t>
      </w:r>
      <w:r>
        <w:rPr>
          <w:sz w:val="24"/>
        </w:rPr>
        <w:t>non</w:t>
      </w:r>
      <w:r>
        <w:rPr>
          <w:spacing w:val="1"/>
          <w:sz w:val="24"/>
        </w:rPr>
        <w:t xml:space="preserve"> </w:t>
      </w:r>
      <w:r>
        <w:rPr>
          <w:sz w:val="24"/>
        </w:rPr>
        <w:t>profit</w:t>
      </w:r>
      <w:r>
        <w:rPr>
          <w:spacing w:val="1"/>
          <w:sz w:val="24"/>
        </w:rPr>
        <w:t xml:space="preserve"> </w:t>
      </w:r>
      <w:r>
        <w:rPr>
          <w:sz w:val="24"/>
        </w:rPr>
        <w:t>chiaramente</w:t>
      </w:r>
      <w:r>
        <w:rPr>
          <w:spacing w:val="-2"/>
          <w:sz w:val="24"/>
        </w:rPr>
        <w:t xml:space="preserve"> </w:t>
      </w:r>
      <w:r>
        <w:rPr>
          <w:sz w:val="24"/>
        </w:rPr>
        <w:t>identificati</w:t>
      </w:r>
      <w:r>
        <w:rPr>
          <w:spacing w:val="-4"/>
          <w:sz w:val="24"/>
        </w:rPr>
        <w:t xml:space="preserve"> </w:t>
      </w:r>
      <w:r>
        <w:rPr>
          <w:sz w:val="24"/>
        </w:rPr>
        <w:t>nel</w:t>
      </w:r>
      <w:r>
        <w:rPr>
          <w:spacing w:val="-1"/>
          <w:sz w:val="24"/>
        </w:rPr>
        <w:t xml:space="preserve"> </w:t>
      </w:r>
      <w:r>
        <w:rPr>
          <w:sz w:val="24"/>
        </w:rPr>
        <w:t>documento di</w:t>
      </w:r>
      <w:r>
        <w:rPr>
          <w:spacing w:val="-2"/>
          <w:sz w:val="24"/>
        </w:rPr>
        <w:t xml:space="preserve"> </w:t>
      </w:r>
      <w:r>
        <w:rPr>
          <w:sz w:val="24"/>
        </w:rPr>
        <w:t>progetto.</w:t>
      </w:r>
    </w:p>
    <w:p w14:paraId="1CD2EB4A" w14:textId="77777777" w:rsidR="00476A66" w:rsidRDefault="00476A66">
      <w:pPr>
        <w:pStyle w:val="Corpotesto"/>
      </w:pPr>
    </w:p>
    <w:p w14:paraId="1CD2EB4B" w14:textId="77777777" w:rsidR="00476A66" w:rsidRDefault="00354DBE">
      <w:pPr>
        <w:pStyle w:val="Corpotesto"/>
        <w:ind w:left="113"/>
      </w:pPr>
      <w:r>
        <w:t>La</w:t>
      </w:r>
      <w:r>
        <w:rPr>
          <w:spacing w:val="-2"/>
        </w:rPr>
        <w:t xml:space="preserve"> </w:t>
      </w:r>
      <w:r>
        <w:t>rendicontazione</w:t>
      </w:r>
      <w:r>
        <w:rPr>
          <w:spacing w:val="-4"/>
        </w:rPr>
        <w:t xml:space="preserve"> </w:t>
      </w:r>
      <w:r>
        <w:t>periodica</w:t>
      </w:r>
      <w:r>
        <w:rPr>
          <w:spacing w:val="-2"/>
        </w:rPr>
        <w:t xml:space="preserve"> </w:t>
      </w:r>
      <w:r>
        <w:t>deve</w:t>
      </w:r>
      <w:r>
        <w:rPr>
          <w:spacing w:val="-4"/>
        </w:rPr>
        <w:t xml:space="preserve"> </w:t>
      </w:r>
      <w:r>
        <w:t>essere</w:t>
      </w:r>
      <w:r>
        <w:rPr>
          <w:spacing w:val="-3"/>
        </w:rPr>
        <w:t xml:space="preserve"> </w:t>
      </w:r>
      <w:r>
        <w:t>accompagnata</w:t>
      </w:r>
      <w:r>
        <w:rPr>
          <w:spacing w:val="-4"/>
        </w:rPr>
        <w:t xml:space="preserve"> </w:t>
      </w:r>
      <w:r>
        <w:t>dai</w:t>
      </w:r>
      <w:r>
        <w:rPr>
          <w:spacing w:val="-4"/>
        </w:rPr>
        <w:t xml:space="preserve"> </w:t>
      </w:r>
      <w:r>
        <w:t>rapporti</w:t>
      </w:r>
      <w:r>
        <w:rPr>
          <w:spacing w:val="-2"/>
        </w:rPr>
        <w:t xml:space="preserve"> </w:t>
      </w:r>
      <w:r>
        <w:t>intermedio</w:t>
      </w:r>
      <w:r>
        <w:rPr>
          <w:spacing w:val="-4"/>
        </w:rPr>
        <w:t xml:space="preserve"> </w:t>
      </w:r>
      <w:r>
        <w:t>e</w:t>
      </w:r>
      <w:r>
        <w:rPr>
          <w:spacing w:val="-3"/>
        </w:rPr>
        <w:t xml:space="preserve"> </w:t>
      </w:r>
      <w:r>
        <w:t>finale.</w:t>
      </w:r>
    </w:p>
    <w:sectPr w:rsidR="00476A66">
      <w:footerReference w:type="default" r:id="rId14"/>
      <w:pgSz w:w="11900" w:h="16850"/>
      <w:pgMar w:top="1060" w:right="1020" w:bottom="1460" w:left="1020" w:header="0" w:footer="12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FC85C" w14:textId="77777777" w:rsidR="002E7C1F" w:rsidRDefault="002E7C1F">
      <w:r>
        <w:separator/>
      </w:r>
    </w:p>
  </w:endnote>
  <w:endnote w:type="continuationSeparator" w:id="0">
    <w:p w14:paraId="60167004" w14:textId="77777777" w:rsidR="002E7C1F" w:rsidRDefault="002E7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2EB56" w14:textId="1E9B00C6" w:rsidR="00476A66" w:rsidRDefault="00D11F09">
    <w:pPr>
      <w:pStyle w:val="Corpotesto"/>
      <w:spacing w:line="14" w:lineRule="auto"/>
      <w:rPr>
        <w:sz w:val="20"/>
      </w:rPr>
    </w:pPr>
    <w:r>
      <w:rPr>
        <w:noProof/>
      </w:rPr>
      <mc:AlternateContent>
        <mc:Choice Requires="wps">
          <w:drawing>
            <wp:anchor distT="0" distB="0" distL="114300" distR="114300" simplePos="0" relativeHeight="251657728" behindDoc="1" locked="0" layoutInCell="1" allowOverlap="1" wp14:anchorId="1CD2EB58" wp14:editId="12FD6867">
              <wp:simplePos x="0" y="0"/>
              <wp:positionH relativeFrom="page">
                <wp:posOffset>3469005</wp:posOffset>
              </wp:positionH>
              <wp:positionV relativeFrom="page">
                <wp:posOffset>9751060</wp:posOffset>
              </wp:positionV>
              <wp:extent cx="656590" cy="152400"/>
              <wp:effectExtent l="0" t="0" r="0" b="0"/>
              <wp:wrapNone/>
              <wp:docPr id="5994163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2EB5A" w14:textId="3B81ED0C" w:rsidR="00476A66" w:rsidRDefault="00476A66">
                          <w:pPr>
                            <w:spacing w:line="223" w:lineRule="exact"/>
                            <w:ind w:left="20"/>
                            <w:rPr>
                              <w:b/>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D2EB58" id="_x0000_t202" coordsize="21600,21600" o:spt="202" path="m,l,21600r21600,l21600,xe">
              <v:stroke joinstyle="miter"/>
              <v:path gradientshapeok="t" o:connecttype="rect"/>
            </v:shapetype>
            <v:shape id="Text Box 2" o:spid="_x0000_s1026" type="#_x0000_t202" style="position:absolute;margin-left:273.15pt;margin-top:767.8pt;width:51.7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" filled="f" stroked="f">
              <v:textbox inset="0,0,0,0">
                <w:txbxContent>
                  <w:p w14:paraId="1CD2EB5A" w14:textId="3B81ED0C" w:rsidR="00476A66" w:rsidRDefault="00476A66">
                    <w:pPr>
                      <w:spacing w:line="223" w:lineRule="exact"/>
                      <w:ind w:left="20"/>
                      <w:rPr>
                        <w:b/>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1366631"/>
      <w:docPartObj>
        <w:docPartGallery w:val="Page Numbers (Bottom of Page)"/>
        <w:docPartUnique/>
      </w:docPartObj>
    </w:sdtPr>
    <w:sdtEndPr/>
    <w:sdtContent>
      <w:p w14:paraId="23333FD5" w14:textId="54A147ED" w:rsidR="00256CE0" w:rsidRDefault="00256CE0">
        <w:pPr>
          <w:pStyle w:val="Pidipagina"/>
          <w:jc w:val="center"/>
        </w:pPr>
        <w:r>
          <w:fldChar w:fldCharType="begin"/>
        </w:r>
        <w:r>
          <w:instrText>PAGE   \* MERGEFORMAT</w:instrText>
        </w:r>
        <w:r>
          <w:fldChar w:fldCharType="separate"/>
        </w:r>
        <w:r>
          <w:t>2</w:t>
        </w:r>
        <w:r>
          <w:fldChar w:fldCharType="end"/>
        </w:r>
      </w:p>
    </w:sdtContent>
  </w:sdt>
  <w:p w14:paraId="1CD2EB57" w14:textId="2C10FFD4" w:rsidR="00476A66" w:rsidRDefault="00476A66">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A913A" w14:textId="77777777" w:rsidR="002E7C1F" w:rsidRDefault="002E7C1F">
      <w:r>
        <w:separator/>
      </w:r>
    </w:p>
  </w:footnote>
  <w:footnote w:type="continuationSeparator" w:id="0">
    <w:p w14:paraId="4EE20C74" w14:textId="77777777" w:rsidR="002E7C1F" w:rsidRDefault="002E7C1F">
      <w:r>
        <w:continuationSeparator/>
      </w:r>
    </w:p>
  </w:footnote>
  <w:footnote w:id="1">
    <w:p w14:paraId="26FB69DD" w14:textId="5716D3B1" w:rsidR="008C1836" w:rsidRPr="007610A3" w:rsidRDefault="008C1836"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La</w:t>
      </w:r>
      <w:r w:rsidRPr="007610A3">
        <w:rPr>
          <w:rFonts w:asciiTheme="minorHAnsi" w:hAnsiTheme="minorHAnsi" w:cstheme="minorHAnsi"/>
          <w:spacing w:val="19"/>
        </w:rPr>
        <w:t xml:space="preserve"> </w:t>
      </w:r>
      <w:r w:rsidRPr="007610A3">
        <w:rPr>
          <w:rFonts w:asciiTheme="minorHAnsi" w:hAnsiTheme="minorHAnsi" w:cstheme="minorHAnsi"/>
        </w:rPr>
        <w:t>nomina</w:t>
      </w:r>
      <w:r w:rsidRPr="007610A3">
        <w:rPr>
          <w:rFonts w:asciiTheme="minorHAnsi" w:hAnsiTheme="minorHAnsi" w:cstheme="minorHAnsi"/>
          <w:spacing w:val="19"/>
        </w:rPr>
        <w:t xml:space="preserve"> </w:t>
      </w:r>
      <w:r w:rsidRPr="007610A3">
        <w:rPr>
          <w:rFonts w:asciiTheme="minorHAnsi" w:hAnsiTheme="minorHAnsi" w:cstheme="minorHAnsi"/>
        </w:rPr>
        <w:t>di</w:t>
      </w:r>
      <w:r w:rsidRPr="007610A3">
        <w:rPr>
          <w:rFonts w:asciiTheme="minorHAnsi" w:hAnsiTheme="minorHAnsi" w:cstheme="minorHAnsi"/>
          <w:spacing w:val="18"/>
        </w:rPr>
        <w:t xml:space="preserve"> </w:t>
      </w:r>
      <w:r w:rsidRPr="007610A3">
        <w:rPr>
          <w:rFonts w:asciiTheme="minorHAnsi" w:hAnsiTheme="minorHAnsi" w:cstheme="minorHAnsi"/>
        </w:rPr>
        <w:t>chi</w:t>
      </w:r>
      <w:r w:rsidRPr="007610A3">
        <w:rPr>
          <w:rFonts w:asciiTheme="minorHAnsi" w:hAnsiTheme="minorHAnsi" w:cstheme="minorHAnsi"/>
          <w:spacing w:val="18"/>
        </w:rPr>
        <w:t xml:space="preserve"> </w:t>
      </w:r>
      <w:r w:rsidRPr="007610A3">
        <w:rPr>
          <w:rFonts w:asciiTheme="minorHAnsi" w:hAnsiTheme="minorHAnsi" w:cstheme="minorHAnsi"/>
        </w:rPr>
        <w:t>viene</w:t>
      </w:r>
      <w:r w:rsidRPr="007610A3">
        <w:rPr>
          <w:rFonts w:asciiTheme="minorHAnsi" w:hAnsiTheme="minorHAnsi" w:cstheme="minorHAnsi"/>
          <w:spacing w:val="19"/>
        </w:rPr>
        <w:t xml:space="preserve"> </w:t>
      </w:r>
      <w:r w:rsidRPr="007610A3">
        <w:rPr>
          <w:rFonts w:asciiTheme="minorHAnsi" w:hAnsiTheme="minorHAnsi" w:cstheme="minorHAnsi"/>
        </w:rPr>
        <w:t>incaricato</w:t>
      </w:r>
      <w:r w:rsidRPr="007610A3">
        <w:rPr>
          <w:rFonts w:asciiTheme="minorHAnsi" w:hAnsiTheme="minorHAnsi" w:cstheme="minorHAnsi"/>
          <w:spacing w:val="18"/>
        </w:rPr>
        <w:t xml:space="preserve"> </w:t>
      </w:r>
      <w:r w:rsidRPr="007610A3">
        <w:rPr>
          <w:rFonts w:asciiTheme="minorHAnsi" w:hAnsiTheme="minorHAnsi" w:cstheme="minorHAnsi"/>
        </w:rPr>
        <w:t>(singolo</w:t>
      </w:r>
      <w:r w:rsidRPr="007610A3">
        <w:rPr>
          <w:rFonts w:asciiTheme="minorHAnsi" w:hAnsiTheme="minorHAnsi" w:cstheme="minorHAnsi"/>
          <w:spacing w:val="18"/>
        </w:rPr>
        <w:t xml:space="preserve"> </w:t>
      </w:r>
      <w:r w:rsidRPr="007610A3">
        <w:rPr>
          <w:rFonts w:asciiTheme="minorHAnsi" w:hAnsiTheme="minorHAnsi" w:cstheme="minorHAnsi"/>
        </w:rPr>
        <w:t>o</w:t>
      </w:r>
      <w:r w:rsidRPr="007610A3">
        <w:rPr>
          <w:rFonts w:asciiTheme="minorHAnsi" w:hAnsiTheme="minorHAnsi" w:cstheme="minorHAnsi"/>
          <w:spacing w:val="20"/>
        </w:rPr>
        <w:t xml:space="preserve"> </w:t>
      </w:r>
      <w:r w:rsidRPr="007610A3">
        <w:rPr>
          <w:rFonts w:asciiTheme="minorHAnsi" w:hAnsiTheme="minorHAnsi" w:cstheme="minorHAnsi"/>
        </w:rPr>
        <w:t>commissione)</w:t>
      </w:r>
      <w:r w:rsidRPr="007610A3">
        <w:rPr>
          <w:rFonts w:asciiTheme="minorHAnsi" w:hAnsiTheme="minorHAnsi" w:cstheme="minorHAnsi"/>
          <w:spacing w:val="21"/>
        </w:rPr>
        <w:t xml:space="preserve"> </w:t>
      </w:r>
      <w:r w:rsidRPr="007610A3">
        <w:rPr>
          <w:rFonts w:asciiTheme="minorHAnsi" w:hAnsiTheme="minorHAnsi" w:cstheme="minorHAnsi"/>
        </w:rPr>
        <w:t>del</w:t>
      </w:r>
      <w:r w:rsidRPr="007610A3">
        <w:rPr>
          <w:rFonts w:asciiTheme="minorHAnsi" w:hAnsiTheme="minorHAnsi" w:cstheme="minorHAnsi"/>
          <w:spacing w:val="19"/>
        </w:rPr>
        <w:t xml:space="preserve"> </w:t>
      </w:r>
      <w:r w:rsidRPr="007610A3">
        <w:rPr>
          <w:rFonts w:asciiTheme="minorHAnsi" w:hAnsiTheme="minorHAnsi" w:cstheme="minorHAnsi"/>
        </w:rPr>
        <w:t>collaudo</w:t>
      </w:r>
      <w:r w:rsidRPr="007610A3">
        <w:rPr>
          <w:rFonts w:asciiTheme="minorHAnsi" w:hAnsiTheme="minorHAnsi" w:cstheme="minorHAnsi"/>
          <w:spacing w:val="26"/>
        </w:rPr>
        <w:t xml:space="preserve"> </w:t>
      </w:r>
      <w:r w:rsidRPr="007610A3">
        <w:rPr>
          <w:rFonts w:asciiTheme="minorHAnsi" w:hAnsiTheme="minorHAnsi" w:cstheme="minorHAnsi"/>
        </w:rPr>
        <w:t>–</w:t>
      </w:r>
      <w:r w:rsidRPr="007610A3">
        <w:rPr>
          <w:rFonts w:asciiTheme="minorHAnsi" w:hAnsiTheme="minorHAnsi" w:cstheme="minorHAnsi"/>
          <w:spacing w:val="19"/>
        </w:rPr>
        <w:t xml:space="preserve"> </w:t>
      </w:r>
      <w:r w:rsidRPr="007610A3">
        <w:rPr>
          <w:rFonts w:asciiTheme="minorHAnsi" w:hAnsiTheme="minorHAnsi" w:cstheme="minorHAnsi"/>
        </w:rPr>
        <w:t>o</w:t>
      </w:r>
      <w:r w:rsidRPr="007610A3">
        <w:rPr>
          <w:rFonts w:asciiTheme="minorHAnsi" w:hAnsiTheme="minorHAnsi" w:cstheme="minorHAnsi"/>
          <w:spacing w:val="18"/>
        </w:rPr>
        <w:t xml:space="preserve"> </w:t>
      </w:r>
      <w:r w:rsidRPr="007610A3">
        <w:rPr>
          <w:rFonts w:asciiTheme="minorHAnsi" w:hAnsiTheme="minorHAnsi" w:cstheme="minorHAnsi"/>
        </w:rPr>
        <w:t>di</w:t>
      </w:r>
      <w:r w:rsidRPr="007610A3">
        <w:rPr>
          <w:rFonts w:asciiTheme="minorHAnsi" w:hAnsiTheme="minorHAnsi" w:cstheme="minorHAnsi"/>
          <w:spacing w:val="20"/>
        </w:rPr>
        <w:t xml:space="preserve"> </w:t>
      </w:r>
      <w:r w:rsidRPr="007610A3">
        <w:rPr>
          <w:rFonts w:asciiTheme="minorHAnsi" w:hAnsiTheme="minorHAnsi" w:cstheme="minorHAnsi"/>
        </w:rPr>
        <w:t>verificare</w:t>
      </w:r>
      <w:r w:rsidRPr="007610A3">
        <w:rPr>
          <w:rFonts w:asciiTheme="minorHAnsi" w:hAnsiTheme="minorHAnsi" w:cstheme="minorHAnsi"/>
          <w:spacing w:val="17"/>
        </w:rPr>
        <w:t xml:space="preserve"> </w:t>
      </w:r>
      <w:r w:rsidRPr="007610A3">
        <w:rPr>
          <w:rFonts w:asciiTheme="minorHAnsi" w:hAnsiTheme="minorHAnsi" w:cstheme="minorHAnsi"/>
        </w:rPr>
        <w:t>la</w:t>
      </w:r>
      <w:r w:rsidRPr="007610A3">
        <w:rPr>
          <w:rFonts w:asciiTheme="minorHAnsi" w:hAnsiTheme="minorHAnsi" w:cstheme="minorHAnsi"/>
          <w:spacing w:val="19"/>
        </w:rPr>
        <w:t xml:space="preserve"> </w:t>
      </w:r>
      <w:r w:rsidRPr="007610A3">
        <w:rPr>
          <w:rFonts w:asciiTheme="minorHAnsi" w:hAnsiTheme="minorHAnsi" w:cstheme="minorHAnsi"/>
        </w:rPr>
        <w:t>conformità</w:t>
      </w:r>
      <w:r w:rsidRPr="007610A3">
        <w:rPr>
          <w:rFonts w:asciiTheme="minorHAnsi" w:hAnsiTheme="minorHAnsi" w:cstheme="minorHAnsi"/>
          <w:spacing w:val="22"/>
        </w:rPr>
        <w:t xml:space="preserve"> </w:t>
      </w:r>
      <w:r w:rsidR="00496E7A" w:rsidRPr="007610A3">
        <w:rPr>
          <w:rFonts w:asciiTheme="minorHAnsi" w:hAnsiTheme="minorHAnsi" w:cstheme="minorHAnsi"/>
        </w:rPr>
        <w:t>–</w:t>
      </w:r>
      <w:r w:rsidRPr="007610A3">
        <w:rPr>
          <w:rFonts w:asciiTheme="minorHAnsi" w:hAnsiTheme="minorHAnsi" w:cstheme="minorHAnsi"/>
          <w:spacing w:val="19"/>
        </w:rPr>
        <w:t xml:space="preserve"> </w:t>
      </w:r>
      <w:r w:rsidRPr="007610A3">
        <w:rPr>
          <w:rFonts w:asciiTheme="minorHAnsi" w:hAnsiTheme="minorHAnsi" w:cstheme="minorHAnsi"/>
        </w:rPr>
        <w:t>dev</w:t>
      </w:r>
      <w:r w:rsidR="00496E7A" w:rsidRPr="007610A3">
        <w:rPr>
          <w:rFonts w:asciiTheme="minorHAnsi" w:hAnsiTheme="minorHAnsi" w:cstheme="minorHAnsi"/>
        </w:rPr>
        <w:t xml:space="preserve">e </w:t>
      </w:r>
      <w:r w:rsidRPr="007610A3">
        <w:rPr>
          <w:rFonts w:asciiTheme="minorHAnsi" w:hAnsiTheme="minorHAnsi" w:cstheme="minorHAnsi"/>
        </w:rPr>
        <w:t>essere</w:t>
      </w:r>
      <w:r w:rsidRPr="007610A3">
        <w:rPr>
          <w:rFonts w:asciiTheme="minorHAnsi" w:hAnsiTheme="minorHAnsi" w:cstheme="minorHAnsi"/>
          <w:spacing w:val="-1"/>
        </w:rPr>
        <w:t xml:space="preserve"> </w:t>
      </w:r>
      <w:r w:rsidRPr="007610A3">
        <w:rPr>
          <w:rFonts w:asciiTheme="minorHAnsi" w:hAnsiTheme="minorHAnsi" w:cstheme="minorHAnsi"/>
        </w:rPr>
        <w:t>preventivamente</w:t>
      </w:r>
      <w:r w:rsidRPr="007610A3">
        <w:rPr>
          <w:rFonts w:asciiTheme="minorHAnsi" w:hAnsiTheme="minorHAnsi" w:cstheme="minorHAnsi"/>
          <w:spacing w:val="-1"/>
        </w:rPr>
        <w:t xml:space="preserve"> </w:t>
      </w:r>
      <w:r w:rsidRPr="007610A3">
        <w:rPr>
          <w:rFonts w:asciiTheme="minorHAnsi" w:hAnsiTheme="minorHAnsi" w:cstheme="minorHAnsi"/>
        </w:rPr>
        <w:t>comunicata</w:t>
      </w:r>
      <w:r w:rsidRPr="007610A3">
        <w:rPr>
          <w:rFonts w:asciiTheme="minorHAnsi" w:hAnsiTheme="minorHAnsi" w:cstheme="minorHAnsi"/>
          <w:spacing w:val="3"/>
        </w:rPr>
        <w:t xml:space="preserve"> </w:t>
      </w:r>
      <w:r w:rsidRPr="007610A3">
        <w:rPr>
          <w:rFonts w:asciiTheme="minorHAnsi" w:hAnsiTheme="minorHAnsi" w:cstheme="minorHAnsi"/>
        </w:rPr>
        <w:t>alla</w:t>
      </w:r>
      <w:r w:rsidRPr="007610A3">
        <w:rPr>
          <w:rFonts w:asciiTheme="minorHAnsi" w:hAnsiTheme="minorHAnsi" w:cstheme="minorHAnsi"/>
          <w:spacing w:val="-1"/>
        </w:rPr>
        <w:t xml:space="preserve"> </w:t>
      </w:r>
      <w:r w:rsidRPr="007610A3">
        <w:rPr>
          <w:rFonts w:asciiTheme="minorHAnsi" w:hAnsiTheme="minorHAnsi" w:cstheme="minorHAnsi"/>
        </w:rPr>
        <w:t>Sede estera AICS.</w:t>
      </w:r>
    </w:p>
  </w:footnote>
  <w:footnote w:id="2">
    <w:p w14:paraId="44BC7830" w14:textId="5D1D303F" w:rsidR="008C1836" w:rsidRPr="007610A3" w:rsidRDefault="008C1836"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Vedi nota n. 1.</w:t>
      </w:r>
    </w:p>
  </w:footnote>
  <w:footnote w:id="3">
    <w:p w14:paraId="6758526F" w14:textId="116C1FEB" w:rsidR="00496E7A" w:rsidRPr="007610A3" w:rsidRDefault="00496E7A"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La scelta di una procedura di affidamento diretto per motivi di somma urgenza può essere motivata anche con</w:t>
      </w:r>
      <w:r w:rsidRPr="007610A3">
        <w:rPr>
          <w:rFonts w:asciiTheme="minorHAnsi" w:hAnsiTheme="minorHAnsi" w:cstheme="minorHAnsi"/>
          <w:spacing w:val="1"/>
        </w:rPr>
        <w:t xml:space="preserve"> </w:t>
      </w:r>
      <w:r w:rsidRPr="007610A3">
        <w:rPr>
          <w:rFonts w:asciiTheme="minorHAnsi" w:hAnsiTheme="minorHAnsi" w:cstheme="minorHAnsi"/>
        </w:rPr>
        <w:t>successivo provvedimento separato, se la motivazione contestuale risulta impossibile o difficile per cause non</w:t>
      </w:r>
      <w:r w:rsidRPr="007610A3">
        <w:rPr>
          <w:rFonts w:asciiTheme="minorHAnsi" w:hAnsiTheme="minorHAnsi" w:cstheme="minorHAnsi"/>
          <w:spacing w:val="1"/>
        </w:rPr>
        <w:t xml:space="preserve"> </w:t>
      </w:r>
      <w:r w:rsidRPr="007610A3">
        <w:rPr>
          <w:rFonts w:asciiTheme="minorHAnsi" w:hAnsiTheme="minorHAnsi" w:cstheme="minorHAnsi"/>
        </w:rPr>
        <w:t>dipendenti</w:t>
      </w:r>
      <w:r w:rsidRPr="007610A3">
        <w:rPr>
          <w:rFonts w:asciiTheme="minorHAnsi" w:hAnsiTheme="minorHAnsi" w:cstheme="minorHAnsi"/>
          <w:spacing w:val="-2"/>
        </w:rPr>
        <w:t xml:space="preserve"> </w:t>
      </w:r>
      <w:r w:rsidRPr="007610A3">
        <w:rPr>
          <w:rFonts w:asciiTheme="minorHAnsi" w:hAnsiTheme="minorHAnsi" w:cstheme="minorHAnsi"/>
        </w:rPr>
        <w:t>dalla OSC.</w:t>
      </w:r>
    </w:p>
  </w:footnote>
  <w:footnote w:id="4">
    <w:p w14:paraId="0FEFADA4" w14:textId="505FBDEE" w:rsidR="0092494C" w:rsidRPr="007610A3" w:rsidRDefault="0092494C" w:rsidP="007610A3">
      <w:pPr>
        <w:spacing w:before="64"/>
        <w:ind w:left="113"/>
        <w:jc w:val="both"/>
        <w:rPr>
          <w:rFonts w:asciiTheme="minorHAnsi" w:hAnsiTheme="minorHAnsi" w:cstheme="minorHAnsi"/>
          <w:sz w:val="20"/>
          <w:szCs w:val="20"/>
        </w:rPr>
      </w:pPr>
      <w:r w:rsidRPr="007610A3">
        <w:rPr>
          <w:rStyle w:val="Rimandonotaapidipagina"/>
          <w:rFonts w:asciiTheme="minorHAnsi" w:hAnsiTheme="minorHAnsi" w:cstheme="minorHAnsi"/>
          <w:sz w:val="20"/>
          <w:szCs w:val="20"/>
        </w:rPr>
        <w:footnoteRef/>
      </w:r>
      <w:r w:rsidRPr="007610A3">
        <w:rPr>
          <w:rFonts w:asciiTheme="minorHAnsi" w:hAnsiTheme="minorHAnsi" w:cstheme="minorHAnsi"/>
          <w:sz w:val="20"/>
          <w:szCs w:val="20"/>
        </w:rPr>
        <w:t xml:space="preserve"> Vedi</w:t>
      </w:r>
      <w:r w:rsidRPr="007610A3">
        <w:rPr>
          <w:rFonts w:asciiTheme="minorHAnsi" w:hAnsiTheme="minorHAnsi" w:cstheme="minorHAnsi"/>
          <w:spacing w:val="-2"/>
          <w:sz w:val="20"/>
          <w:szCs w:val="20"/>
        </w:rPr>
        <w:t xml:space="preserve"> </w:t>
      </w:r>
      <w:r w:rsidRPr="007610A3">
        <w:rPr>
          <w:rFonts w:asciiTheme="minorHAnsi" w:hAnsiTheme="minorHAnsi" w:cstheme="minorHAnsi"/>
          <w:sz w:val="20"/>
          <w:szCs w:val="20"/>
        </w:rPr>
        <w:t>nota n.1.</w:t>
      </w:r>
    </w:p>
  </w:footnote>
  <w:footnote w:id="5">
    <w:p w14:paraId="72B153DF" w14:textId="1B1F3849" w:rsidR="00DD3316" w:rsidRPr="007610A3" w:rsidRDefault="00DD3316"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Vedi</w:t>
      </w:r>
      <w:r w:rsidRPr="007610A3">
        <w:rPr>
          <w:rFonts w:asciiTheme="minorHAnsi" w:hAnsiTheme="minorHAnsi" w:cstheme="minorHAnsi"/>
          <w:spacing w:val="-2"/>
        </w:rPr>
        <w:t xml:space="preserve"> </w:t>
      </w:r>
      <w:r w:rsidRPr="007610A3">
        <w:rPr>
          <w:rFonts w:asciiTheme="minorHAnsi" w:hAnsiTheme="minorHAnsi" w:cstheme="minorHAnsi"/>
        </w:rPr>
        <w:t>nota n.1.</w:t>
      </w:r>
    </w:p>
  </w:footnote>
  <w:footnote w:id="6">
    <w:p w14:paraId="68A66782" w14:textId="01272037" w:rsidR="00DD3316" w:rsidRPr="007610A3" w:rsidRDefault="00DD3316"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Vedi</w:t>
      </w:r>
      <w:r w:rsidRPr="007610A3">
        <w:rPr>
          <w:rFonts w:asciiTheme="minorHAnsi" w:hAnsiTheme="minorHAnsi" w:cstheme="minorHAnsi"/>
          <w:spacing w:val="-2"/>
        </w:rPr>
        <w:t xml:space="preserve"> </w:t>
      </w:r>
      <w:r w:rsidRPr="007610A3">
        <w:rPr>
          <w:rFonts w:asciiTheme="minorHAnsi" w:hAnsiTheme="minorHAnsi" w:cstheme="minorHAnsi"/>
        </w:rPr>
        <w:t>nota n.1.</w:t>
      </w:r>
    </w:p>
  </w:footnote>
  <w:footnote w:id="7">
    <w:p w14:paraId="41C41387" w14:textId="4F8FA318" w:rsidR="006C261A" w:rsidRPr="007610A3" w:rsidRDefault="006C261A"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Vedi</w:t>
      </w:r>
      <w:r w:rsidRPr="007610A3">
        <w:rPr>
          <w:rFonts w:asciiTheme="minorHAnsi" w:hAnsiTheme="minorHAnsi" w:cstheme="minorHAnsi"/>
          <w:spacing w:val="-2"/>
        </w:rPr>
        <w:t xml:space="preserve"> </w:t>
      </w:r>
      <w:r w:rsidRPr="007610A3">
        <w:rPr>
          <w:rFonts w:asciiTheme="minorHAnsi" w:hAnsiTheme="minorHAnsi" w:cstheme="minorHAnsi"/>
        </w:rPr>
        <w:t>nota n.1.</w:t>
      </w:r>
    </w:p>
  </w:footnote>
  <w:footnote w:id="8">
    <w:p w14:paraId="0A2CF735" w14:textId="57B9FE48" w:rsidR="00F83E1D" w:rsidRPr="007610A3" w:rsidRDefault="00F83E1D"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La scelta di una procedura di affidamento diretto per motivi di somma urgenza può essere motivata anche con successivo provvedimento separato, se la motivazione contestuale risulta impossibile o difficile per cause non dipendenti dalla OSC.</w:t>
      </w:r>
    </w:p>
  </w:footnote>
  <w:footnote w:id="9">
    <w:p w14:paraId="6EC9D0C0" w14:textId="7DA5F66F" w:rsidR="00F83E1D" w:rsidRPr="007610A3" w:rsidRDefault="00F83E1D"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Vedi</w:t>
      </w:r>
      <w:r w:rsidRPr="007610A3">
        <w:rPr>
          <w:rFonts w:asciiTheme="minorHAnsi" w:hAnsiTheme="minorHAnsi" w:cstheme="minorHAnsi"/>
          <w:spacing w:val="-2"/>
        </w:rPr>
        <w:t xml:space="preserve"> </w:t>
      </w:r>
      <w:r w:rsidRPr="007610A3">
        <w:rPr>
          <w:rFonts w:asciiTheme="minorHAnsi" w:hAnsiTheme="minorHAnsi" w:cstheme="minorHAnsi"/>
        </w:rPr>
        <w:t>nota n.1.</w:t>
      </w:r>
    </w:p>
  </w:footnote>
  <w:footnote w:id="10">
    <w:p w14:paraId="24A301BF" w14:textId="4D0D6065" w:rsidR="001340C1" w:rsidRPr="007610A3" w:rsidRDefault="001340C1"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Vedi</w:t>
      </w:r>
      <w:r w:rsidRPr="007610A3">
        <w:rPr>
          <w:rFonts w:asciiTheme="minorHAnsi" w:hAnsiTheme="minorHAnsi" w:cstheme="minorHAnsi"/>
          <w:spacing w:val="-2"/>
        </w:rPr>
        <w:t xml:space="preserve"> </w:t>
      </w:r>
      <w:r w:rsidRPr="007610A3">
        <w:rPr>
          <w:rFonts w:asciiTheme="minorHAnsi" w:hAnsiTheme="minorHAnsi" w:cstheme="minorHAnsi"/>
        </w:rPr>
        <w:t>nota n.1.</w:t>
      </w:r>
    </w:p>
  </w:footnote>
  <w:footnote w:id="11">
    <w:p w14:paraId="706AEBE6" w14:textId="33FB6BE1" w:rsidR="00AD79DE" w:rsidRPr="007610A3" w:rsidRDefault="00AD79DE"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Per “documento contabile avente forza probante equivalente” si intende ogni documento comprovante che la</w:t>
      </w:r>
      <w:r w:rsidRPr="007610A3">
        <w:rPr>
          <w:rFonts w:asciiTheme="minorHAnsi" w:hAnsiTheme="minorHAnsi" w:cstheme="minorHAnsi"/>
          <w:spacing w:val="1"/>
        </w:rPr>
        <w:t xml:space="preserve"> </w:t>
      </w:r>
      <w:r w:rsidRPr="007610A3">
        <w:rPr>
          <w:rFonts w:asciiTheme="minorHAnsi" w:hAnsiTheme="minorHAnsi" w:cstheme="minorHAnsi"/>
        </w:rPr>
        <w:t>scrittura contabile riflette fedelmente la realtà, in conformità alla normativa vigente in materia fiscale e di</w:t>
      </w:r>
      <w:r w:rsidRPr="007610A3">
        <w:rPr>
          <w:rFonts w:asciiTheme="minorHAnsi" w:hAnsiTheme="minorHAnsi" w:cstheme="minorHAnsi"/>
          <w:spacing w:val="1"/>
        </w:rPr>
        <w:t xml:space="preserve"> </w:t>
      </w:r>
      <w:r w:rsidRPr="007610A3">
        <w:rPr>
          <w:rFonts w:asciiTheme="minorHAnsi" w:hAnsiTheme="minorHAnsi" w:cstheme="minorHAnsi"/>
        </w:rPr>
        <w:t>contabilità. Nel caso d’impossibilità ad acquisire un valido documento fiscale, l’ente esecutore può presentare a</w:t>
      </w:r>
      <w:r w:rsidRPr="007610A3">
        <w:rPr>
          <w:rFonts w:asciiTheme="minorHAnsi" w:hAnsiTheme="minorHAnsi" w:cstheme="minorHAnsi"/>
          <w:spacing w:val="1"/>
        </w:rPr>
        <w:t xml:space="preserve"> </w:t>
      </w:r>
      <w:r w:rsidRPr="007610A3">
        <w:rPr>
          <w:rFonts w:asciiTheme="minorHAnsi" w:hAnsiTheme="minorHAnsi" w:cstheme="minorHAnsi"/>
        </w:rPr>
        <w:t>rimborso documenti giustificativi autoprodotti a condizione che venga dimostrata la tracciabilità dell'effettiva</w:t>
      </w:r>
      <w:r w:rsidRPr="007610A3">
        <w:rPr>
          <w:rFonts w:asciiTheme="minorHAnsi" w:hAnsiTheme="minorHAnsi" w:cstheme="minorHAnsi"/>
          <w:spacing w:val="1"/>
        </w:rPr>
        <w:t xml:space="preserve"> </w:t>
      </w:r>
      <w:r w:rsidRPr="007610A3">
        <w:rPr>
          <w:rFonts w:asciiTheme="minorHAnsi" w:hAnsiTheme="minorHAnsi" w:cstheme="minorHAnsi"/>
        </w:rPr>
        <w:t>spesa. Tale documentazione deve essere accompagnata da una relazione che descriva l'impossibilità di acquisire</w:t>
      </w:r>
      <w:r w:rsidRPr="007610A3">
        <w:rPr>
          <w:rFonts w:asciiTheme="minorHAnsi" w:hAnsiTheme="minorHAnsi" w:cstheme="minorHAnsi"/>
          <w:spacing w:val="1"/>
        </w:rPr>
        <w:t xml:space="preserve"> </w:t>
      </w:r>
      <w:r w:rsidRPr="007610A3">
        <w:rPr>
          <w:rFonts w:asciiTheme="minorHAnsi" w:hAnsiTheme="minorHAnsi" w:cstheme="minorHAnsi"/>
          <w:spacing w:val="-1"/>
        </w:rPr>
        <w:t>un</w:t>
      </w:r>
      <w:r w:rsidRPr="007610A3">
        <w:rPr>
          <w:rFonts w:asciiTheme="minorHAnsi" w:hAnsiTheme="minorHAnsi" w:cstheme="minorHAnsi"/>
          <w:spacing w:val="-10"/>
        </w:rPr>
        <w:t xml:space="preserve"> </w:t>
      </w:r>
      <w:r w:rsidRPr="007610A3">
        <w:rPr>
          <w:rFonts w:asciiTheme="minorHAnsi" w:hAnsiTheme="minorHAnsi" w:cstheme="minorHAnsi"/>
          <w:spacing w:val="-1"/>
        </w:rPr>
        <w:t>valido</w:t>
      </w:r>
      <w:r w:rsidRPr="007610A3">
        <w:rPr>
          <w:rFonts w:asciiTheme="minorHAnsi" w:hAnsiTheme="minorHAnsi" w:cstheme="minorHAnsi"/>
          <w:spacing w:val="-10"/>
        </w:rPr>
        <w:t xml:space="preserve"> </w:t>
      </w:r>
      <w:r w:rsidRPr="007610A3">
        <w:rPr>
          <w:rFonts w:asciiTheme="minorHAnsi" w:hAnsiTheme="minorHAnsi" w:cstheme="minorHAnsi"/>
          <w:spacing w:val="-1"/>
        </w:rPr>
        <w:t>documento</w:t>
      </w:r>
      <w:r w:rsidRPr="007610A3">
        <w:rPr>
          <w:rFonts w:asciiTheme="minorHAnsi" w:hAnsiTheme="minorHAnsi" w:cstheme="minorHAnsi"/>
          <w:spacing w:val="-10"/>
        </w:rPr>
        <w:t xml:space="preserve"> </w:t>
      </w:r>
      <w:r w:rsidRPr="007610A3">
        <w:rPr>
          <w:rFonts w:asciiTheme="minorHAnsi" w:hAnsiTheme="minorHAnsi" w:cstheme="minorHAnsi"/>
          <w:spacing w:val="-1"/>
        </w:rPr>
        <w:t>giustificativo</w:t>
      </w:r>
      <w:r w:rsidRPr="007610A3">
        <w:rPr>
          <w:rFonts w:asciiTheme="minorHAnsi" w:hAnsiTheme="minorHAnsi" w:cstheme="minorHAnsi"/>
          <w:spacing w:val="-10"/>
        </w:rPr>
        <w:t xml:space="preserve"> </w:t>
      </w:r>
      <w:r w:rsidRPr="007610A3">
        <w:rPr>
          <w:rFonts w:asciiTheme="minorHAnsi" w:hAnsiTheme="minorHAnsi" w:cstheme="minorHAnsi"/>
          <w:spacing w:val="-1"/>
        </w:rPr>
        <w:t>di</w:t>
      </w:r>
      <w:r w:rsidRPr="007610A3">
        <w:rPr>
          <w:rFonts w:asciiTheme="minorHAnsi" w:hAnsiTheme="minorHAnsi" w:cstheme="minorHAnsi"/>
          <w:spacing w:val="-10"/>
        </w:rPr>
        <w:t xml:space="preserve"> </w:t>
      </w:r>
      <w:r w:rsidRPr="007610A3">
        <w:rPr>
          <w:rFonts w:asciiTheme="minorHAnsi" w:hAnsiTheme="minorHAnsi" w:cstheme="minorHAnsi"/>
        </w:rPr>
        <w:t>spesa,</w:t>
      </w:r>
      <w:r w:rsidRPr="007610A3">
        <w:rPr>
          <w:rFonts w:asciiTheme="minorHAnsi" w:hAnsiTheme="minorHAnsi" w:cstheme="minorHAnsi"/>
          <w:spacing w:val="-10"/>
        </w:rPr>
        <w:t xml:space="preserve"> </w:t>
      </w:r>
      <w:r w:rsidRPr="007610A3">
        <w:rPr>
          <w:rFonts w:asciiTheme="minorHAnsi" w:hAnsiTheme="minorHAnsi" w:cstheme="minorHAnsi"/>
        </w:rPr>
        <w:t>in</w:t>
      </w:r>
      <w:r w:rsidRPr="007610A3">
        <w:rPr>
          <w:rFonts w:asciiTheme="minorHAnsi" w:hAnsiTheme="minorHAnsi" w:cstheme="minorHAnsi"/>
          <w:spacing w:val="-8"/>
        </w:rPr>
        <w:t xml:space="preserve"> </w:t>
      </w:r>
      <w:r w:rsidRPr="007610A3">
        <w:rPr>
          <w:rFonts w:asciiTheme="minorHAnsi" w:hAnsiTheme="minorHAnsi" w:cstheme="minorHAnsi"/>
        </w:rPr>
        <w:t>base</w:t>
      </w:r>
      <w:r w:rsidRPr="007610A3">
        <w:rPr>
          <w:rFonts w:asciiTheme="minorHAnsi" w:hAnsiTheme="minorHAnsi" w:cstheme="minorHAnsi"/>
          <w:spacing w:val="-11"/>
        </w:rPr>
        <w:t xml:space="preserve"> </w:t>
      </w:r>
      <w:r w:rsidRPr="007610A3">
        <w:rPr>
          <w:rFonts w:asciiTheme="minorHAnsi" w:hAnsiTheme="minorHAnsi" w:cstheme="minorHAnsi"/>
        </w:rPr>
        <w:t>alla</w:t>
      </w:r>
      <w:r w:rsidRPr="007610A3">
        <w:rPr>
          <w:rFonts w:asciiTheme="minorHAnsi" w:hAnsiTheme="minorHAnsi" w:cstheme="minorHAnsi"/>
          <w:spacing w:val="-9"/>
        </w:rPr>
        <w:t xml:space="preserve"> </w:t>
      </w:r>
      <w:r w:rsidRPr="007610A3">
        <w:rPr>
          <w:rFonts w:asciiTheme="minorHAnsi" w:hAnsiTheme="minorHAnsi" w:cstheme="minorHAnsi"/>
        </w:rPr>
        <w:t>normativa</w:t>
      </w:r>
      <w:r w:rsidRPr="007610A3">
        <w:rPr>
          <w:rFonts w:asciiTheme="minorHAnsi" w:hAnsiTheme="minorHAnsi" w:cstheme="minorHAnsi"/>
          <w:spacing w:val="-9"/>
        </w:rPr>
        <w:t xml:space="preserve"> </w:t>
      </w:r>
      <w:r w:rsidRPr="007610A3">
        <w:rPr>
          <w:rFonts w:asciiTheme="minorHAnsi" w:hAnsiTheme="minorHAnsi" w:cstheme="minorHAnsi"/>
        </w:rPr>
        <w:t>vigente</w:t>
      </w:r>
      <w:r w:rsidRPr="007610A3">
        <w:rPr>
          <w:rFonts w:asciiTheme="minorHAnsi" w:hAnsiTheme="minorHAnsi" w:cstheme="minorHAnsi"/>
          <w:spacing w:val="-11"/>
        </w:rPr>
        <w:t xml:space="preserve"> </w:t>
      </w:r>
      <w:r w:rsidRPr="007610A3">
        <w:rPr>
          <w:rFonts w:asciiTheme="minorHAnsi" w:hAnsiTheme="minorHAnsi" w:cstheme="minorHAnsi"/>
        </w:rPr>
        <w:t>o</w:t>
      </w:r>
      <w:r w:rsidRPr="007610A3">
        <w:rPr>
          <w:rFonts w:asciiTheme="minorHAnsi" w:hAnsiTheme="minorHAnsi" w:cstheme="minorHAnsi"/>
          <w:spacing w:val="-10"/>
        </w:rPr>
        <w:t xml:space="preserve"> </w:t>
      </w:r>
      <w:r w:rsidRPr="007610A3">
        <w:rPr>
          <w:rFonts w:asciiTheme="minorHAnsi" w:hAnsiTheme="minorHAnsi" w:cstheme="minorHAnsi"/>
        </w:rPr>
        <w:t>al</w:t>
      </w:r>
      <w:r w:rsidRPr="007610A3">
        <w:rPr>
          <w:rFonts w:asciiTheme="minorHAnsi" w:hAnsiTheme="minorHAnsi" w:cstheme="minorHAnsi"/>
          <w:spacing w:val="-9"/>
        </w:rPr>
        <w:t xml:space="preserve"> </w:t>
      </w:r>
      <w:r w:rsidRPr="007610A3">
        <w:rPr>
          <w:rFonts w:asciiTheme="minorHAnsi" w:hAnsiTheme="minorHAnsi" w:cstheme="minorHAnsi"/>
        </w:rPr>
        <w:t>contesto</w:t>
      </w:r>
      <w:r w:rsidR="007610A3">
        <w:rPr>
          <w:rFonts w:asciiTheme="minorHAnsi" w:hAnsiTheme="minorHAnsi" w:cstheme="minorHAnsi"/>
        </w:rPr>
        <w:t xml:space="preserve"> </w:t>
      </w:r>
      <w:r w:rsidR="007610A3" w:rsidRPr="007610A3">
        <w:rPr>
          <w:rFonts w:asciiTheme="minorHAnsi" w:hAnsiTheme="minorHAnsi" w:cstheme="minorHAnsi"/>
        </w:rPr>
        <w:t>socio</w:t>
      </w:r>
      <w:r w:rsidR="007610A3">
        <w:rPr>
          <w:rFonts w:asciiTheme="minorHAnsi" w:hAnsiTheme="minorHAnsi" w:cstheme="minorHAnsi"/>
        </w:rPr>
        <w:t>-</w:t>
      </w:r>
      <w:r w:rsidR="007610A3" w:rsidRPr="007610A3">
        <w:rPr>
          <w:rFonts w:asciiTheme="minorHAnsi" w:hAnsiTheme="minorHAnsi" w:cstheme="minorHAnsi"/>
          <w:spacing w:val="-10"/>
        </w:rPr>
        <w:t>economico</w:t>
      </w:r>
      <w:r w:rsidRPr="007610A3">
        <w:rPr>
          <w:rFonts w:asciiTheme="minorHAnsi" w:hAnsiTheme="minorHAnsi" w:cstheme="minorHAnsi"/>
          <w:spacing w:val="-10"/>
        </w:rPr>
        <w:t xml:space="preserve"> </w:t>
      </w:r>
      <w:r w:rsidRPr="007610A3">
        <w:rPr>
          <w:rFonts w:asciiTheme="minorHAnsi" w:hAnsiTheme="minorHAnsi" w:cstheme="minorHAnsi"/>
        </w:rPr>
        <w:t>del</w:t>
      </w:r>
      <w:r w:rsidRPr="007610A3">
        <w:rPr>
          <w:rFonts w:asciiTheme="minorHAnsi" w:hAnsiTheme="minorHAnsi" w:cstheme="minorHAnsi"/>
          <w:spacing w:val="-9"/>
        </w:rPr>
        <w:t xml:space="preserve"> </w:t>
      </w:r>
      <w:r w:rsidRPr="007610A3">
        <w:rPr>
          <w:rFonts w:asciiTheme="minorHAnsi" w:hAnsiTheme="minorHAnsi" w:cstheme="minorHAnsi"/>
        </w:rPr>
        <w:t>paese</w:t>
      </w:r>
      <w:r w:rsidRPr="007610A3">
        <w:rPr>
          <w:rFonts w:asciiTheme="minorHAnsi" w:hAnsiTheme="minorHAnsi" w:cstheme="minorHAnsi"/>
          <w:spacing w:val="1"/>
        </w:rPr>
        <w:t xml:space="preserve"> </w:t>
      </w:r>
      <w:r w:rsidRPr="007610A3">
        <w:rPr>
          <w:rFonts w:asciiTheme="minorHAnsi" w:hAnsiTheme="minorHAnsi" w:cstheme="minorHAnsi"/>
        </w:rPr>
        <w:t xml:space="preserve">beneficiario. </w:t>
      </w:r>
      <w:r w:rsidR="007610A3" w:rsidRPr="007610A3">
        <w:rPr>
          <w:rFonts w:asciiTheme="minorHAnsi" w:hAnsiTheme="minorHAnsi" w:cstheme="minorHAnsi"/>
        </w:rPr>
        <w:t>Inoltre,</w:t>
      </w:r>
      <w:r w:rsidRPr="007610A3">
        <w:rPr>
          <w:rFonts w:asciiTheme="minorHAnsi" w:hAnsiTheme="minorHAnsi" w:cstheme="minorHAnsi"/>
        </w:rPr>
        <w:t xml:space="preserve"> nel caso in cui il fornitore non abbia i mezzi o delle capacità per rilasciare una ricevuta, per</w:t>
      </w:r>
      <w:r w:rsidRPr="007610A3">
        <w:rPr>
          <w:rFonts w:asciiTheme="minorHAnsi" w:hAnsiTheme="minorHAnsi" w:cstheme="minorHAnsi"/>
          <w:spacing w:val="1"/>
        </w:rPr>
        <w:t xml:space="preserve"> </w:t>
      </w:r>
      <w:r w:rsidRPr="007610A3">
        <w:rPr>
          <w:rFonts w:asciiTheme="minorHAnsi" w:hAnsiTheme="minorHAnsi" w:cstheme="minorHAnsi"/>
        </w:rPr>
        <w:t>prestazioni</w:t>
      </w:r>
      <w:r w:rsidRPr="007610A3">
        <w:rPr>
          <w:rFonts w:asciiTheme="minorHAnsi" w:hAnsiTheme="minorHAnsi" w:cstheme="minorHAnsi"/>
          <w:spacing w:val="-9"/>
        </w:rPr>
        <w:t xml:space="preserve"> </w:t>
      </w:r>
      <w:r w:rsidRPr="007610A3">
        <w:rPr>
          <w:rFonts w:asciiTheme="minorHAnsi" w:hAnsiTheme="minorHAnsi" w:cstheme="minorHAnsi"/>
        </w:rPr>
        <w:t>o</w:t>
      </w:r>
      <w:r w:rsidRPr="007610A3">
        <w:rPr>
          <w:rFonts w:asciiTheme="minorHAnsi" w:hAnsiTheme="minorHAnsi" w:cstheme="minorHAnsi"/>
          <w:spacing w:val="-7"/>
        </w:rPr>
        <w:t xml:space="preserve"> </w:t>
      </w:r>
      <w:r w:rsidRPr="007610A3">
        <w:rPr>
          <w:rFonts w:asciiTheme="minorHAnsi" w:hAnsiTheme="minorHAnsi" w:cstheme="minorHAnsi"/>
        </w:rPr>
        <w:t>beni</w:t>
      </w:r>
      <w:r w:rsidRPr="007610A3">
        <w:rPr>
          <w:rFonts w:asciiTheme="minorHAnsi" w:hAnsiTheme="minorHAnsi" w:cstheme="minorHAnsi"/>
          <w:spacing w:val="-9"/>
        </w:rPr>
        <w:t xml:space="preserve"> </w:t>
      </w:r>
      <w:r w:rsidRPr="007610A3">
        <w:rPr>
          <w:rFonts w:asciiTheme="minorHAnsi" w:hAnsiTheme="minorHAnsi" w:cstheme="minorHAnsi"/>
        </w:rPr>
        <w:t>ceduti,</w:t>
      </w:r>
      <w:r w:rsidRPr="007610A3">
        <w:rPr>
          <w:rFonts w:asciiTheme="minorHAnsi" w:hAnsiTheme="minorHAnsi" w:cstheme="minorHAnsi"/>
          <w:spacing w:val="-10"/>
        </w:rPr>
        <w:t xml:space="preserve"> </w:t>
      </w:r>
      <w:r w:rsidRPr="007610A3">
        <w:rPr>
          <w:rFonts w:asciiTheme="minorHAnsi" w:hAnsiTheme="minorHAnsi" w:cstheme="minorHAnsi"/>
        </w:rPr>
        <w:t>l’ente</w:t>
      </w:r>
      <w:r w:rsidRPr="007610A3">
        <w:rPr>
          <w:rFonts w:asciiTheme="minorHAnsi" w:hAnsiTheme="minorHAnsi" w:cstheme="minorHAnsi"/>
          <w:spacing w:val="-7"/>
        </w:rPr>
        <w:t xml:space="preserve"> </w:t>
      </w:r>
      <w:r w:rsidRPr="007610A3">
        <w:rPr>
          <w:rFonts w:asciiTheme="minorHAnsi" w:hAnsiTheme="minorHAnsi" w:cstheme="minorHAnsi"/>
        </w:rPr>
        <w:t>realizzatore</w:t>
      </w:r>
      <w:r w:rsidRPr="007610A3">
        <w:rPr>
          <w:rFonts w:asciiTheme="minorHAnsi" w:hAnsiTheme="minorHAnsi" w:cstheme="minorHAnsi"/>
          <w:spacing w:val="-10"/>
        </w:rPr>
        <w:t xml:space="preserve"> </w:t>
      </w:r>
      <w:r w:rsidRPr="007610A3">
        <w:rPr>
          <w:rFonts w:asciiTheme="minorHAnsi" w:hAnsiTheme="minorHAnsi" w:cstheme="minorHAnsi"/>
        </w:rPr>
        <w:t>può,</w:t>
      </w:r>
      <w:r w:rsidRPr="007610A3">
        <w:rPr>
          <w:rFonts w:asciiTheme="minorHAnsi" w:hAnsiTheme="minorHAnsi" w:cstheme="minorHAnsi"/>
          <w:spacing w:val="-10"/>
        </w:rPr>
        <w:t xml:space="preserve"> </w:t>
      </w:r>
      <w:r w:rsidRPr="007610A3">
        <w:rPr>
          <w:rFonts w:asciiTheme="minorHAnsi" w:hAnsiTheme="minorHAnsi" w:cstheme="minorHAnsi"/>
        </w:rPr>
        <w:t>in</w:t>
      </w:r>
      <w:r w:rsidRPr="007610A3">
        <w:rPr>
          <w:rFonts w:asciiTheme="minorHAnsi" w:hAnsiTheme="minorHAnsi" w:cstheme="minorHAnsi"/>
          <w:spacing w:val="-10"/>
        </w:rPr>
        <w:t xml:space="preserve"> </w:t>
      </w:r>
      <w:r w:rsidRPr="007610A3">
        <w:rPr>
          <w:rFonts w:asciiTheme="minorHAnsi" w:hAnsiTheme="minorHAnsi" w:cstheme="minorHAnsi"/>
        </w:rPr>
        <w:t>via</w:t>
      </w:r>
      <w:r w:rsidRPr="007610A3">
        <w:rPr>
          <w:rFonts w:asciiTheme="minorHAnsi" w:hAnsiTheme="minorHAnsi" w:cstheme="minorHAnsi"/>
          <w:spacing w:val="-9"/>
        </w:rPr>
        <w:t xml:space="preserve"> </w:t>
      </w:r>
      <w:r w:rsidRPr="007610A3">
        <w:rPr>
          <w:rFonts w:asciiTheme="minorHAnsi" w:hAnsiTheme="minorHAnsi" w:cstheme="minorHAnsi"/>
        </w:rPr>
        <w:t>straordinaria,</w:t>
      </w:r>
      <w:r w:rsidRPr="007610A3">
        <w:rPr>
          <w:rFonts w:asciiTheme="minorHAnsi" w:hAnsiTheme="minorHAnsi" w:cstheme="minorHAnsi"/>
          <w:spacing w:val="-9"/>
        </w:rPr>
        <w:t xml:space="preserve"> </w:t>
      </w:r>
      <w:r w:rsidRPr="007610A3">
        <w:rPr>
          <w:rFonts w:asciiTheme="minorHAnsi" w:hAnsiTheme="minorHAnsi" w:cstheme="minorHAnsi"/>
        </w:rPr>
        <w:t>adoperarsi</w:t>
      </w:r>
      <w:r w:rsidRPr="007610A3">
        <w:rPr>
          <w:rFonts w:asciiTheme="minorHAnsi" w:hAnsiTheme="minorHAnsi" w:cstheme="minorHAnsi"/>
          <w:spacing w:val="-9"/>
        </w:rPr>
        <w:t xml:space="preserve"> </w:t>
      </w:r>
      <w:r w:rsidRPr="007610A3">
        <w:rPr>
          <w:rFonts w:asciiTheme="minorHAnsi" w:hAnsiTheme="minorHAnsi" w:cstheme="minorHAnsi"/>
        </w:rPr>
        <w:t>con</w:t>
      </w:r>
      <w:r w:rsidRPr="007610A3">
        <w:rPr>
          <w:rFonts w:asciiTheme="minorHAnsi" w:hAnsiTheme="minorHAnsi" w:cstheme="minorHAnsi"/>
          <w:spacing w:val="-9"/>
        </w:rPr>
        <w:t xml:space="preserve"> </w:t>
      </w:r>
      <w:r w:rsidRPr="007610A3">
        <w:rPr>
          <w:rFonts w:asciiTheme="minorHAnsi" w:hAnsiTheme="minorHAnsi" w:cstheme="minorHAnsi"/>
        </w:rPr>
        <w:t>un</w:t>
      </w:r>
      <w:r w:rsidRPr="007610A3">
        <w:rPr>
          <w:rFonts w:asciiTheme="minorHAnsi" w:hAnsiTheme="minorHAnsi" w:cstheme="minorHAnsi"/>
          <w:spacing w:val="-10"/>
        </w:rPr>
        <w:t xml:space="preserve"> </w:t>
      </w:r>
      <w:r w:rsidRPr="007610A3">
        <w:rPr>
          <w:rFonts w:asciiTheme="minorHAnsi" w:hAnsiTheme="minorHAnsi" w:cstheme="minorHAnsi"/>
        </w:rPr>
        <w:t>blocco</w:t>
      </w:r>
      <w:r w:rsidRPr="007610A3">
        <w:rPr>
          <w:rFonts w:asciiTheme="minorHAnsi" w:hAnsiTheme="minorHAnsi" w:cstheme="minorHAnsi"/>
          <w:spacing w:val="-9"/>
        </w:rPr>
        <w:t xml:space="preserve"> </w:t>
      </w:r>
      <w:r w:rsidRPr="007610A3">
        <w:rPr>
          <w:rFonts w:asciiTheme="minorHAnsi" w:hAnsiTheme="minorHAnsi" w:cstheme="minorHAnsi"/>
        </w:rPr>
        <w:t>di</w:t>
      </w:r>
      <w:r w:rsidRPr="007610A3">
        <w:rPr>
          <w:rFonts w:asciiTheme="minorHAnsi" w:hAnsiTheme="minorHAnsi" w:cstheme="minorHAnsi"/>
          <w:spacing w:val="-9"/>
        </w:rPr>
        <w:t xml:space="preserve"> </w:t>
      </w:r>
      <w:r w:rsidRPr="007610A3">
        <w:rPr>
          <w:rFonts w:asciiTheme="minorHAnsi" w:hAnsiTheme="minorHAnsi" w:cstheme="minorHAnsi"/>
        </w:rPr>
        <w:t>ricevute</w:t>
      </w:r>
      <w:r w:rsidRPr="007610A3">
        <w:rPr>
          <w:rFonts w:asciiTheme="minorHAnsi" w:hAnsiTheme="minorHAnsi" w:cstheme="minorHAnsi"/>
          <w:spacing w:val="-10"/>
        </w:rPr>
        <w:t xml:space="preserve"> </w:t>
      </w:r>
      <w:r w:rsidRPr="007610A3">
        <w:rPr>
          <w:rFonts w:asciiTheme="minorHAnsi" w:hAnsiTheme="minorHAnsi" w:cstheme="minorHAnsi"/>
        </w:rPr>
        <w:t>con</w:t>
      </w:r>
      <w:r w:rsidRPr="007610A3">
        <w:rPr>
          <w:rFonts w:asciiTheme="minorHAnsi" w:hAnsiTheme="minorHAnsi" w:cstheme="minorHAnsi"/>
          <w:spacing w:val="-10"/>
        </w:rPr>
        <w:t xml:space="preserve"> </w:t>
      </w:r>
      <w:r w:rsidRPr="007610A3">
        <w:rPr>
          <w:rFonts w:asciiTheme="minorHAnsi" w:hAnsiTheme="minorHAnsi" w:cstheme="minorHAnsi"/>
        </w:rPr>
        <w:t>dati</w:t>
      </w:r>
      <w:r w:rsidRPr="007610A3">
        <w:rPr>
          <w:rFonts w:asciiTheme="minorHAnsi" w:hAnsiTheme="minorHAnsi" w:cstheme="minorHAnsi"/>
          <w:spacing w:val="1"/>
        </w:rPr>
        <w:t xml:space="preserve"> </w:t>
      </w:r>
      <w:r w:rsidRPr="007610A3">
        <w:rPr>
          <w:rFonts w:asciiTheme="minorHAnsi" w:hAnsiTheme="minorHAnsi" w:cstheme="minorHAnsi"/>
        </w:rPr>
        <w:t>sintetici da compilare ed assiste il fornitore ove necessario a compilare la ricevuta. La ricevuta deve riportare gli</w:t>
      </w:r>
      <w:r w:rsidRPr="007610A3">
        <w:rPr>
          <w:rFonts w:asciiTheme="minorHAnsi" w:hAnsiTheme="minorHAnsi" w:cstheme="minorHAnsi"/>
          <w:spacing w:val="1"/>
        </w:rPr>
        <w:t xml:space="preserve"> </w:t>
      </w:r>
      <w:r w:rsidRPr="007610A3">
        <w:rPr>
          <w:rFonts w:asciiTheme="minorHAnsi" w:hAnsiTheme="minorHAnsi" w:cstheme="minorHAnsi"/>
        </w:rPr>
        <w:t xml:space="preserve">elementi necessari ed è intestata dal fornitore ed indirizzata all’ente esecutore, </w:t>
      </w:r>
      <w:r w:rsidRPr="007610A3">
        <w:rPr>
          <w:rFonts w:asciiTheme="minorHAnsi" w:hAnsiTheme="minorHAnsi" w:cstheme="minorHAnsi"/>
          <w:i/>
        </w:rPr>
        <w:t xml:space="preserve">cfr. </w:t>
      </w:r>
      <w:r w:rsidRPr="007610A3">
        <w:rPr>
          <w:rFonts w:asciiTheme="minorHAnsi" w:hAnsiTheme="minorHAnsi" w:cstheme="minorHAnsi"/>
        </w:rPr>
        <w:t>art. 8 del DM 03/03/1990, n.</w:t>
      </w:r>
      <w:r w:rsidRPr="007610A3">
        <w:rPr>
          <w:rFonts w:asciiTheme="minorHAnsi" w:hAnsiTheme="minorHAnsi" w:cstheme="minorHAnsi"/>
          <w:spacing w:val="1"/>
        </w:rPr>
        <w:t xml:space="preserve"> </w:t>
      </w:r>
      <w:r w:rsidRPr="007610A3">
        <w:rPr>
          <w:rFonts w:asciiTheme="minorHAnsi" w:hAnsiTheme="minorHAnsi" w:cstheme="minorHAnsi"/>
        </w:rPr>
        <w:t>362, in combinato disposto con l’art. 1 del D.I. 1002/2500 del 15 dicembre 2015 (Regolamento di contabilità</w:t>
      </w:r>
      <w:r w:rsidRPr="007610A3">
        <w:rPr>
          <w:rFonts w:asciiTheme="minorHAnsi" w:hAnsiTheme="minorHAnsi" w:cstheme="minorHAnsi"/>
          <w:spacing w:val="1"/>
        </w:rPr>
        <w:t xml:space="preserve"> </w:t>
      </w:r>
      <w:r w:rsidRPr="007610A3">
        <w:rPr>
          <w:rFonts w:asciiTheme="minorHAnsi" w:hAnsiTheme="minorHAnsi" w:cstheme="minorHAnsi"/>
        </w:rPr>
        <w:t>dell’AICS).</w:t>
      </w:r>
    </w:p>
  </w:footnote>
  <w:footnote w:id="12">
    <w:p w14:paraId="17823916" w14:textId="792EF6E6" w:rsidR="009153EA" w:rsidRPr="007610A3" w:rsidRDefault="009153EA"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La consegna del CV è necessaria al fine di verificare la corrispondenza delle qualifiche ed esperienze professionali.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178E5"/>
    <w:multiLevelType w:val="hybridMultilevel"/>
    <w:tmpl w:val="8A3A5A5C"/>
    <w:lvl w:ilvl="0" w:tplc="1944B43E">
      <w:numFmt w:val="bullet"/>
      <w:lvlText w:val=""/>
      <w:lvlJc w:val="left"/>
      <w:pPr>
        <w:ind w:left="833" w:hanging="360"/>
      </w:pPr>
      <w:rPr>
        <w:rFonts w:ascii="Symbol" w:eastAsia="Symbol" w:hAnsi="Symbol" w:cs="Symbol" w:hint="default"/>
        <w:w w:val="100"/>
        <w:sz w:val="24"/>
        <w:szCs w:val="24"/>
        <w:lang w:val="it-IT" w:eastAsia="en-US" w:bidi="ar-SA"/>
      </w:rPr>
    </w:lvl>
    <w:lvl w:ilvl="1" w:tplc="55E2532A">
      <w:numFmt w:val="bullet"/>
      <w:lvlText w:val="•"/>
      <w:lvlJc w:val="left"/>
      <w:pPr>
        <w:ind w:left="1741" w:hanging="360"/>
      </w:pPr>
      <w:rPr>
        <w:rFonts w:hint="default"/>
        <w:lang w:val="it-IT" w:eastAsia="en-US" w:bidi="ar-SA"/>
      </w:rPr>
    </w:lvl>
    <w:lvl w:ilvl="2" w:tplc="FE4676EA">
      <w:numFmt w:val="bullet"/>
      <w:lvlText w:val="•"/>
      <w:lvlJc w:val="left"/>
      <w:pPr>
        <w:ind w:left="2643" w:hanging="360"/>
      </w:pPr>
      <w:rPr>
        <w:rFonts w:hint="default"/>
        <w:lang w:val="it-IT" w:eastAsia="en-US" w:bidi="ar-SA"/>
      </w:rPr>
    </w:lvl>
    <w:lvl w:ilvl="3" w:tplc="7D1408A6">
      <w:numFmt w:val="bullet"/>
      <w:lvlText w:val="•"/>
      <w:lvlJc w:val="left"/>
      <w:pPr>
        <w:ind w:left="3545" w:hanging="360"/>
      </w:pPr>
      <w:rPr>
        <w:rFonts w:hint="default"/>
        <w:lang w:val="it-IT" w:eastAsia="en-US" w:bidi="ar-SA"/>
      </w:rPr>
    </w:lvl>
    <w:lvl w:ilvl="4" w:tplc="12B859E6">
      <w:numFmt w:val="bullet"/>
      <w:lvlText w:val="•"/>
      <w:lvlJc w:val="left"/>
      <w:pPr>
        <w:ind w:left="4447" w:hanging="360"/>
      </w:pPr>
      <w:rPr>
        <w:rFonts w:hint="default"/>
        <w:lang w:val="it-IT" w:eastAsia="en-US" w:bidi="ar-SA"/>
      </w:rPr>
    </w:lvl>
    <w:lvl w:ilvl="5" w:tplc="1EEE10AA">
      <w:numFmt w:val="bullet"/>
      <w:lvlText w:val="•"/>
      <w:lvlJc w:val="left"/>
      <w:pPr>
        <w:ind w:left="5349" w:hanging="360"/>
      </w:pPr>
      <w:rPr>
        <w:rFonts w:hint="default"/>
        <w:lang w:val="it-IT" w:eastAsia="en-US" w:bidi="ar-SA"/>
      </w:rPr>
    </w:lvl>
    <w:lvl w:ilvl="6" w:tplc="BEAC5002">
      <w:numFmt w:val="bullet"/>
      <w:lvlText w:val="•"/>
      <w:lvlJc w:val="left"/>
      <w:pPr>
        <w:ind w:left="6251" w:hanging="360"/>
      </w:pPr>
      <w:rPr>
        <w:rFonts w:hint="default"/>
        <w:lang w:val="it-IT" w:eastAsia="en-US" w:bidi="ar-SA"/>
      </w:rPr>
    </w:lvl>
    <w:lvl w:ilvl="7" w:tplc="D57A35B8">
      <w:numFmt w:val="bullet"/>
      <w:lvlText w:val="•"/>
      <w:lvlJc w:val="left"/>
      <w:pPr>
        <w:ind w:left="7153" w:hanging="360"/>
      </w:pPr>
      <w:rPr>
        <w:rFonts w:hint="default"/>
        <w:lang w:val="it-IT" w:eastAsia="en-US" w:bidi="ar-SA"/>
      </w:rPr>
    </w:lvl>
    <w:lvl w:ilvl="8" w:tplc="533EF3EE">
      <w:numFmt w:val="bullet"/>
      <w:lvlText w:val="•"/>
      <w:lvlJc w:val="left"/>
      <w:pPr>
        <w:ind w:left="8055" w:hanging="360"/>
      </w:pPr>
      <w:rPr>
        <w:rFonts w:hint="default"/>
        <w:lang w:val="it-IT" w:eastAsia="en-US" w:bidi="ar-SA"/>
      </w:rPr>
    </w:lvl>
  </w:abstractNum>
  <w:abstractNum w:abstractNumId="1" w15:restartNumberingAfterBreak="0">
    <w:nsid w:val="07254340"/>
    <w:multiLevelType w:val="hybridMultilevel"/>
    <w:tmpl w:val="71CC3C84"/>
    <w:lvl w:ilvl="0" w:tplc="0FF2FCB4">
      <w:numFmt w:val="bullet"/>
      <w:lvlText w:val="-"/>
      <w:lvlJc w:val="left"/>
      <w:pPr>
        <w:ind w:left="826" w:hanging="356"/>
      </w:pPr>
      <w:rPr>
        <w:rFonts w:ascii="Calibri" w:eastAsia="Calibri" w:hAnsi="Calibri" w:cs="Calibri" w:hint="default"/>
        <w:w w:val="100"/>
        <w:sz w:val="24"/>
        <w:szCs w:val="24"/>
        <w:lang w:val="it-IT" w:eastAsia="en-US" w:bidi="ar-SA"/>
      </w:rPr>
    </w:lvl>
    <w:lvl w:ilvl="1" w:tplc="123E39A2">
      <w:numFmt w:val="bullet"/>
      <w:lvlText w:val="•"/>
      <w:lvlJc w:val="left"/>
      <w:pPr>
        <w:ind w:left="1723" w:hanging="356"/>
      </w:pPr>
      <w:rPr>
        <w:rFonts w:hint="default"/>
        <w:lang w:val="it-IT" w:eastAsia="en-US" w:bidi="ar-SA"/>
      </w:rPr>
    </w:lvl>
    <w:lvl w:ilvl="2" w:tplc="56A69F16">
      <w:numFmt w:val="bullet"/>
      <w:lvlText w:val="•"/>
      <w:lvlJc w:val="left"/>
      <w:pPr>
        <w:ind w:left="2627" w:hanging="356"/>
      </w:pPr>
      <w:rPr>
        <w:rFonts w:hint="default"/>
        <w:lang w:val="it-IT" w:eastAsia="en-US" w:bidi="ar-SA"/>
      </w:rPr>
    </w:lvl>
    <w:lvl w:ilvl="3" w:tplc="963E5E60">
      <w:numFmt w:val="bullet"/>
      <w:lvlText w:val="•"/>
      <w:lvlJc w:val="left"/>
      <w:pPr>
        <w:ind w:left="3531" w:hanging="356"/>
      </w:pPr>
      <w:rPr>
        <w:rFonts w:hint="default"/>
        <w:lang w:val="it-IT" w:eastAsia="en-US" w:bidi="ar-SA"/>
      </w:rPr>
    </w:lvl>
    <w:lvl w:ilvl="4" w:tplc="DF3C8A68">
      <w:numFmt w:val="bullet"/>
      <w:lvlText w:val="•"/>
      <w:lvlJc w:val="left"/>
      <w:pPr>
        <w:ind w:left="4435" w:hanging="356"/>
      </w:pPr>
      <w:rPr>
        <w:rFonts w:hint="default"/>
        <w:lang w:val="it-IT" w:eastAsia="en-US" w:bidi="ar-SA"/>
      </w:rPr>
    </w:lvl>
    <w:lvl w:ilvl="5" w:tplc="2578EB78">
      <w:numFmt w:val="bullet"/>
      <w:lvlText w:val="•"/>
      <w:lvlJc w:val="left"/>
      <w:pPr>
        <w:ind w:left="5339" w:hanging="356"/>
      </w:pPr>
      <w:rPr>
        <w:rFonts w:hint="default"/>
        <w:lang w:val="it-IT" w:eastAsia="en-US" w:bidi="ar-SA"/>
      </w:rPr>
    </w:lvl>
    <w:lvl w:ilvl="6" w:tplc="1868C060">
      <w:numFmt w:val="bullet"/>
      <w:lvlText w:val="•"/>
      <w:lvlJc w:val="left"/>
      <w:pPr>
        <w:ind w:left="6243" w:hanging="356"/>
      </w:pPr>
      <w:rPr>
        <w:rFonts w:hint="default"/>
        <w:lang w:val="it-IT" w:eastAsia="en-US" w:bidi="ar-SA"/>
      </w:rPr>
    </w:lvl>
    <w:lvl w:ilvl="7" w:tplc="A4BE91E2">
      <w:numFmt w:val="bullet"/>
      <w:lvlText w:val="•"/>
      <w:lvlJc w:val="left"/>
      <w:pPr>
        <w:ind w:left="7147" w:hanging="356"/>
      </w:pPr>
      <w:rPr>
        <w:rFonts w:hint="default"/>
        <w:lang w:val="it-IT" w:eastAsia="en-US" w:bidi="ar-SA"/>
      </w:rPr>
    </w:lvl>
    <w:lvl w:ilvl="8" w:tplc="2222EF4C">
      <w:numFmt w:val="bullet"/>
      <w:lvlText w:val="•"/>
      <w:lvlJc w:val="left"/>
      <w:pPr>
        <w:ind w:left="8051" w:hanging="356"/>
      </w:pPr>
      <w:rPr>
        <w:rFonts w:hint="default"/>
        <w:lang w:val="it-IT" w:eastAsia="en-US" w:bidi="ar-SA"/>
      </w:rPr>
    </w:lvl>
  </w:abstractNum>
  <w:abstractNum w:abstractNumId="2" w15:restartNumberingAfterBreak="0">
    <w:nsid w:val="0A2D0803"/>
    <w:multiLevelType w:val="hybridMultilevel"/>
    <w:tmpl w:val="FBBE6FF8"/>
    <w:lvl w:ilvl="0" w:tplc="E03E47C4">
      <w:numFmt w:val="bullet"/>
      <w:lvlText w:val="-"/>
      <w:lvlJc w:val="left"/>
      <w:pPr>
        <w:ind w:left="826" w:hanging="356"/>
      </w:pPr>
      <w:rPr>
        <w:rFonts w:ascii="Calibri" w:eastAsia="Calibri" w:hAnsi="Calibri" w:cs="Calibri" w:hint="default"/>
        <w:w w:val="100"/>
        <w:sz w:val="24"/>
        <w:szCs w:val="24"/>
        <w:lang w:val="it-IT" w:eastAsia="en-US" w:bidi="ar-SA"/>
      </w:rPr>
    </w:lvl>
    <w:lvl w:ilvl="1" w:tplc="9648C5E8">
      <w:numFmt w:val="bullet"/>
      <w:lvlText w:val="•"/>
      <w:lvlJc w:val="left"/>
      <w:pPr>
        <w:ind w:left="1723" w:hanging="356"/>
      </w:pPr>
      <w:rPr>
        <w:rFonts w:hint="default"/>
        <w:lang w:val="it-IT" w:eastAsia="en-US" w:bidi="ar-SA"/>
      </w:rPr>
    </w:lvl>
    <w:lvl w:ilvl="2" w:tplc="DFB82AE2">
      <w:numFmt w:val="bullet"/>
      <w:lvlText w:val="•"/>
      <w:lvlJc w:val="left"/>
      <w:pPr>
        <w:ind w:left="2627" w:hanging="356"/>
      </w:pPr>
      <w:rPr>
        <w:rFonts w:hint="default"/>
        <w:lang w:val="it-IT" w:eastAsia="en-US" w:bidi="ar-SA"/>
      </w:rPr>
    </w:lvl>
    <w:lvl w:ilvl="3" w:tplc="AB2E75BC">
      <w:numFmt w:val="bullet"/>
      <w:lvlText w:val="•"/>
      <w:lvlJc w:val="left"/>
      <w:pPr>
        <w:ind w:left="3531" w:hanging="356"/>
      </w:pPr>
      <w:rPr>
        <w:rFonts w:hint="default"/>
        <w:lang w:val="it-IT" w:eastAsia="en-US" w:bidi="ar-SA"/>
      </w:rPr>
    </w:lvl>
    <w:lvl w:ilvl="4" w:tplc="38D80DAE">
      <w:numFmt w:val="bullet"/>
      <w:lvlText w:val="•"/>
      <w:lvlJc w:val="left"/>
      <w:pPr>
        <w:ind w:left="4435" w:hanging="356"/>
      </w:pPr>
      <w:rPr>
        <w:rFonts w:hint="default"/>
        <w:lang w:val="it-IT" w:eastAsia="en-US" w:bidi="ar-SA"/>
      </w:rPr>
    </w:lvl>
    <w:lvl w:ilvl="5" w:tplc="47E81DEC">
      <w:numFmt w:val="bullet"/>
      <w:lvlText w:val="•"/>
      <w:lvlJc w:val="left"/>
      <w:pPr>
        <w:ind w:left="5339" w:hanging="356"/>
      </w:pPr>
      <w:rPr>
        <w:rFonts w:hint="default"/>
        <w:lang w:val="it-IT" w:eastAsia="en-US" w:bidi="ar-SA"/>
      </w:rPr>
    </w:lvl>
    <w:lvl w:ilvl="6" w:tplc="3FBA320E">
      <w:numFmt w:val="bullet"/>
      <w:lvlText w:val="•"/>
      <w:lvlJc w:val="left"/>
      <w:pPr>
        <w:ind w:left="6243" w:hanging="356"/>
      </w:pPr>
      <w:rPr>
        <w:rFonts w:hint="default"/>
        <w:lang w:val="it-IT" w:eastAsia="en-US" w:bidi="ar-SA"/>
      </w:rPr>
    </w:lvl>
    <w:lvl w:ilvl="7" w:tplc="B4C8EFB4">
      <w:numFmt w:val="bullet"/>
      <w:lvlText w:val="•"/>
      <w:lvlJc w:val="left"/>
      <w:pPr>
        <w:ind w:left="7147" w:hanging="356"/>
      </w:pPr>
      <w:rPr>
        <w:rFonts w:hint="default"/>
        <w:lang w:val="it-IT" w:eastAsia="en-US" w:bidi="ar-SA"/>
      </w:rPr>
    </w:lvl>
    <w:lvl w:ilvl="8" w:tplc="5928B958">
      <w:numFmt w:val="bullet"/>
      <w:lvlText w:val="•"/>
      <w:lvlJc w:val="left"/>
      <w:pPr>
        <w:ind w:left="8051" w:hanging="356"/>
      </w:pPr>
      <w:rPr>
        <w:rFonts w:hint="default"/>
        <w:lang w:val="it-IT" w:eastAsia="en-US" w:bidi="ar-SA"/>
      </w:rPr>
    </w:lvl>
  </w:abstractNum>
  <w:abstractNum w:abstractNumId="3" w15:restartNumberingAfterBreak="0">
    <w:nsid w:val="0B3647C6"/>
    <w:multiLevelType w:val="hybridMultilevel"/>
    <w:tmpl w:val="8230FE68"/>
    <w:lvl w:ilvl="0" w:tplc="0410000F">
      <w:start w:val="1"/>
      <w:numFmt w:val="decimal"/>
      <w:lvlText w:val="%1."/>
      <w:lvlJc w:val="left"/>
      <w:pPr>
        <w:ind w:left="859" w:hanging="360"/>
      </w:pPr>
    </w:lvl>
    <w:lvl w:ilvl="1" w:tplc="04100019" w:tentative="1">
      <w:start w:val="1"/>
      <w:numFmt w:val="lowerLetter"/>
      <w:lvlText w:val="%2."/>
      <w:lvlJc w:val="left"/>
      <w:pPr>
        <w:ind w:left="1579" w:hanging="360"/>
      </w:pPr>
    </w:lvl>
    <w:lvl w:ilvl="2" w:tplc="0410001B" w:tentative="1">
      <w:start w:val="1"/>
      <w:numFmt w:val="lowerRoman"/>
      <w:lvlText w:val="%3."/>
      <w:lvlJc w:val="right"/>
      <w:pPr>
        <w:ind w:left="2299" w:hanging="180"/>
      </w:pPr>
    </w:lvl>
    <w:lvl w:ilvl="3" w:tplc="0410000F" w:tentative="1">
      <w:start w:val="1"/>
      <w:numFmt w:val="decimal"/>
      <w:lvlText w:val="%4."/>
      <w:lvlJc w:val="left"/>
      <w:pPr>
        <w:ind w:left="3019" w:hanging="360"/>
      </w:pPr>
    </w:lvl>
    <w:lvl w:ilvl="4" w:tplc="04100019" w:tentative="1">
      <w:start w:val="1"/>
      <w:numFmt w:val="lowerLetter"/>
      <w:lvlText w:val="%5."/>
      <w:lvlJc w:val="left"/>
      <w:pPr>
        <w:ind w:left="3739" w:hanging="360"/>
      </w:pPr>
    </w:lvl>
    <w:lvl w:ilvl="5" w:tplc="0410001B" w:tentative="1">
      <w:start w:val="1"/>
      <w:numFmt w:val="lowerRoman"/>
      <w:lvlText w:val="%6."/>
      <w:lvlJc w:val="right"/>
      <w:pPr>
        <w:ind w:left="4459" w:hanging="180"/>
      </w:pPr>
    </w:lvl>
    <w:lvl w:ilvl="6" w:tplc="0410000F" w:tentative="1">
      <w:start w:val="1"/>
      <w:numFmt w:val="decimal"/>
      <w:lvlText w:val="%7."/>
      <w:lvlJc w:val="left"/>
      <w:pPr>
        <w:ind w:left="5179" w:hanging="360"/>
      </w:pPr>
    </w:lvl>
    <w:lvl w:ilvl="7" w:tplc="04100019" w:tentative="1">
      <w:start w:val="1"/>
      <w:numFmt w:val="lowerLetter"/>
      <w:lvlText w:val="%8."/>
      <w:lvlJc w:val="left"/>
      <w:pPr>
        <w:ind w:left="5899" w:hanging="360"/>
      </w:pPr>
    </w:lvl>
    <w:lvl w:ilvl="8" w:tplc="0410001B" w:tentative="1">
      <w:start w:val="1"/>
      <w:numFmt w:val="lowerRoman"/>
      <w:lvlText w:val="%9."/>
      <w:lvlJc w:val="right"/>
      <w:pPr>
        <w:ind w:left="6619" w:hanging="180"/>
      </w:pPr>
    </w:lvl>
  </w:abstractNum>
  <w:abstractNum w:abstractNumId="4" w15:restartNumberingAfterBreak="0">
    <w:nsid w:val="241F6751"/>
    <w:multiLevelType w:val="multilevel"/>
    <w:tmpl w:val="DB586E14"/>
    <w:lvl w:ilvl="0">
      <w:start w:val="1"/>
      <w:numFmt w:val="decimal"/>
      <w:lvlText w:val="%1."/>
      <w:lvlJc w:val="left"/>
      <w:pPr>
        <w:ind w:left="391" w:hanging="279"/>
      </w:pPr>
      <w:rPr>
        <w:rFonts w:ascii="Calibri" w:eastAsia="Calibri" w:hAnsi="Calibri" w:cs="Calibri" w:hint="default"/>
        <w:b/>
        <w:bCs/>
        <w:color w:val="3366FF"/>
        <w:spacing w:val="-1"/>
        <w:w w:val="100"/>
        <w:sz w:val="28"/>
        <w:szCs w:val="28"/>
        <w:lang w:val="it-IT" w:eastAsia="en-US" w:bidi="ar-SA"/>
      </w:rPr>
    </w:lvl>
    <w:lvl w:ilvl="1">
      <w:start w:val="1"/>
      <w:numFmt w:val="decimal"/>
      <w:lvlText w:val="%1.%2"/>
      <w:lvlJc w:val="left"/>
      <w:pPr>
        <w:ind w:left="475" w:hanging="363"/>
      </w:pPr>
      <w:rPr>
        <w:rFonts w:ascii="Calibri" w:eastAsia="Calibri" w:hAnsi="Calibri" w:cs="Calibri" w:hint="default"/>
        <w:b/>
        <w:bCs/>
        <w:color w:val="3366FF"/>
        <w:w w:val="100"/>
        <w:sz w:val="24"/>
        <w:szCs w:val="24"/>
        <w:lang w:val="it-IT" w:eastAsia="en-US" w:bidi="ar-SA"/>
      </w:rPr>
    </w:lvl>
    <w:lvl w:ilvl="2">
      <w:start w:val="1"/>
      <w:numFmt w:val="decimal"/>
      <w:lvlText w:val="%1.%2.%3"/>
      <w:lvlJc w:val="left"/>
      <w:pPr>
        <w:ind w:left="1042" w:hanging="548"/>
      </w:pPr>
      <w:rPr>
        <w:rFonts w:ascii="Calibri" w:eastAsia="Calibri" w:hAnsi="Calibri" w:cs="Calibri" w:hint="default"/>
        <w:b/>
        <w:bCs/>
        <w:spacing w:val="-2"/>
        <w:w w:val="100"/>
        <w:sz w:val="24"/>
        <w:szCs w:val="24"/>
        <w:u w:val="single" w:color="000000"/>
        <w:lang w:val="it-IT" w:eastAsia="en-US" w:bidi="ar-SA"/>
      </w:rPr>
    </w:lvl>
    <w:lvl w:ilvl="3">
      <w:numFmt w:val="bullet"/>
      <w:lvlText w:val=""/>
      <w:lvlJc w:val="left"/>
      <w:pPr>
        <w:ind w:left="1750" w:hanging="360"/>
      </w:pPr>
      <w:rPr>
        <w:rFonts w:hint="default"/>
        <w:w w:val="100"/>
        <w:lang w:val="it-IT" w:eastAsia="en-US" w:bidi="ar-SA"/>
      </w:rPr>
    </w:lvl>
    <w:lvl w:ilvl="4">
      <w:numFmt w:val="bullet"/>
      <w:lvlText w:val=""/>
      <w:lvlJc w:val="left"/>
      <w:pPr>
        <w:ind w:left="1750" w:hanging="360"/>
      </w:pPr>
      <w:rPr>
        <w:rFonts w:ascii="Symbol" w:eastAsia="Symbol" w:hAnsi="Symbol" w:cs="Symbol" w:hint="default"/>
        <w:w w:val="100"/>
        <w:sz w:val="24"/>
        <w:szCs w:val="24"/>
        <w:lang w:val="it-IT" w:eastAsia="en-US" w:bidi="ar-SA"/>
      </w:rPr>
    </w:lvl>
    <w:lvl w:ilvl="5">
      <w:numFmt w:val="bullet"/>
      <w:lvlText w:val="•"/>
      <w:lvlJc w:val="left"/>
      <w:pPr>
        <w:ind w:left="1760" w:hanging="360"/>
      </w:pPr>
      <w:rPr>
        <w:rFonts w:hint="default"/>
        <w:lang w:val="it-IT" w:eastAsia="en-US" w:bidi="ar-SA"/>
      </w:rPr>
    </w:lvl>
    <w:lvl w:ilvl="6">
      <w:numFmt w:val="bullet"/>
      <w:lvlText w:val="•"/>
      <w:lvlJc w:val="left"/>
      <w:pPr>
        <w:ind w:left="2100" w:hanging="360"/>
      </w:pPr>
      <w:rPr>
        <w:rFonts w:hint="default"/>
        <w:lang w:val="it-IT" w:eastAsia="en-US" w:bidi="ar-SA"/>
      </w:rPr>
    </w:lvl>
    <w:lvl w:ilvl="7">
      <w:numFmt w:val="bullet"/>
      <w:lvlText w:val="•"/>
      <w:lvlJc w:val="left"/>
      <w:pPr>
        <w:ind w:left="4039" w:hanging="360"/>
      </w:pPr>
      <w:rPr>
        <w:rFonts w:hint="default"/>
        <w:lang w:val="it-IT" w:eastAsia="en-US" w:bidi="ar-SA"/>
      </w:rPr>
    </w:lvl>
    <w:lvl w:ilvl="8">
      <w:numFmt w:val="bullet"/>
      <w:lvlText w:val="•"/>
      <w:lvlJc w:val="left"/>
      <w:pPr>
        <w:ind w:left="5979" w:hanging="360"/>
      </w:pPr>
      <w:rPr>
        <w:rFonts w:hint="default"/>
        <w:lang w:val="it-IT" w:eastAsia="en-US" w:bidi="ar-SA"/>
      </w:rPr>
    </w:lvl>
  </w:abstractNum>
  <w:abstractNum w:abstractNumId="5" w15:restartNumberingAfterBreak="0">
    <w:nsid w:val="24A34B1D"/>
    <w:multiLevelType w:val="hybridMultilevel"/>
    <w:tmpl w:val="AF666EB0"/>
    <w:lvl w:ilvl="0" w:tplc="E0687108">
      <w:numFmt w:val="bullet"/>
      <w:lvlText w:val=""/>
      <w:lvlJc w:val="left"/>
      <w:pPr>
        <w:ind w:left="1193" w:hanging="360"/>
      </w:pPr>
      <w:rPr>
        <w:rFonts w:ascii="Symbol" w:eastAsia="Symbol" w:hAnsi="Symbol" w:cs="Symbol" w:hint="default"/>
        <w:w w:val="100"/>
        <w:sz w:val="24"/>
        <w:szCs w:val="24"/>
        <w:lang w:val="it-IT" w:eastAsia="en-US" w:bidi="ar-SA"/>
      </w:rPr>
    </w:lvl>
    <w:lvl w:ilvl="1" w:tplc="C5504444">
      <w:numFmt w:val="bullet"/>
      <w:lvlText w:val="•"/>
      <w:lvlJc w:val="left"/>
      <w:pPr>
        <w:ind w:left="2065" w:hanging="360"/>
      </w:pPr>
      <w:rPr>
        <w:rFonts w:hint="default"/>
        <w:lang w:val="it-IT" w:eastAsia="en-US" w:bidi="ar-SA"/>
      </w:rPr>
    </w:lvl>
    <w:lvl w:ilvl="2" w:tplc="4CE0873E">
      <w:numFmt w:val="bullet"/>
      <w:lvlText w:val="•"/>
      <w:lvlJc w:val="left"/>
      <w:pPr>
        <w:ind w:left="2931" w:hanging="360"/>
      </w:pPr>
      <w:rPr>
        <w:rFonts w:hint="default"/>
        <w:lang w:val="it-IT" w:eastAsia="en-US" w:bidi="ar-SA"/>
      </w:rPr>
    </w:lvl>
    <w:lvl w:ilvl="3" w:tplc="E42AE64E">
      <w:numFmt w:val="bullet"/>
      <w:lvlText w:val="•"/>
      <w:lvlJc w:val="left"/>
      <w:pPr>
        <w:ind w:left="3797" w:hanging="360"/>
      </w:pPr>
      <w:rPr>
        <w:rFonts w:hint="default"/>
        <w:lang w:val="it-IT" w:eastAsia="en-US" w:bidi="ar-SA"/>
      </w:rPr>
    </w:lvl>
    <w:lvl w:ilvl="4" w:tplc="F2CE4C02">
      <w:numFmt w:val="bullet"/>
      <w:lvlText w:val="•"/>
      <w:lvlJc w:val="left"/>
      <w:pPr>
        <w:ind w:left="4663" w:hanging="360"/>
      </w:pPr>
      <w:rPr>
        <w:rFonts w:hint="default"/>
        <w:lang w:val="it-IT" w:eastAsia="en-US" w:bidi="ar-SA"/>
      </w:rPr>
    </w:lvl>
    <w:lvl w:ilvl="5" w:tplc="3DE86DD0">
      <w:numFmt w:val="bullet"/>
      <w:lvlText w:val="•"/>
      <w:lvlJc w:val="left"/>
      <w:pPr>
        <w:ind w:left="5529" w:hanging="360"/>
      </w:pPr>
      <w:rPr>
        <w:rFonts w:hint="default"/>
        <w:lang w:val="it-IT" w:eastAsia="en-US" w:bidi="ar-SA"/>
      </w:rPr>
    </w:lvl>
    <w:lvl w:ilvl="6" w:tplc="1B96A156">
      <w:numFmt w:val="bullet"/>
      <w:lvlText w:val="•"/>
      <w:lvlJc w:val="left"/>
      <w:pPr>
        <w:ind w:left="6395" w:hanging="360"/>
      </w:pPr>
      <w:rPr>
        <w:rFonts w:hint="default"/>
        <w:lang w:val="it-IT" w:eastAsia="en-US" w:bidi="ar-SA"/>
      </w:rPr>
    </w:lvl>
    <w:lvl w:ilvl="7" w:tplc="D09A550E">
      <w:numFmt w:val="bullet"/>
      <w:lvlText w:val="•"/>
      <w:lvlJc w:val="left"/>
      <w:pPr>
        <w:ind w:left="7261" w:hanging="360"/>
      </w:pPr>
      <w:rPr>
        <w:rFonts w:hint="default"/>
        <w:lang w:val="it-IT" w:eastAsia="en-US" w:bidi="ar-SA"/>
      </w:rPr>
    </w:lvl>
    <w:lvl w:ilvl="8" w:tplc="84784F8E">
      <w:numFmt w:val="bullet"/>
      <w:lvlText w:val="•"/>
      <w:lvlJc w:val="left"/>
      <w:pPr>
        <w:ind w:left="8127" w:hanging="360"/>
      </w:pPr>
      <w:rPr>
        <w:rFonts w:hint="default"/>
        <w:lang w:val="it-IT" w:eastAsia="en-US" w:bidi="ar-SA"/>
      </w:rPr>
    </w:lvl>
  </w:abstractNum>
  <w:abstractNum w:abstractNumId="6" w15:restartNumberingAfterBreak="0">
    <w:nsid w:val="25C05E8C"/>
    <w:multiLevelType w:val="hybridMultilevel"/>
    <w:tmpl w:val="7D28E548"/>
    <w:lvl w:ilvl="0" w:tplc="E656ED20">
      <w:start w:val="1"/>
      <w:numFmt w:val="lowerLetter"/>
      <w:lvlText w:val="%1)"/>
      <w:lvlJc w:val="left"/>
      <w:pPr>
        <w:ind w:left="715" w:hanging="576"/>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7" w15:restartNumberingAfterBreak="0">
    <w:nsid w:val="34A02EC2"/>
    <w:multiLevelType w:val="hybridMultilevel"/>
    <w:tmpl w:val="0D667F52"/>
    <w:lvl w:ilvl="0" w:tplc="D4C2C18A">
      <w:start w:val="1"/>
      <w:numFmt w:val="decimal"/>
      <w:lvlText w:val="%1."/>
      <w:lvlJc w:val="left"/>
      <w:pPr>
        <w:ind w:left="833" w:hanging="360"/>
      </w:pPr>
      <w:rPr>
        <w:rFonts w:ascii="Calibri" w:eastAsia="Calibri" w:hAnsi="Calibri" w:cs="Calibri" w:hint="default"/>
        <w:w w:val="100"/>
        <w:sz w:val="24"/>
        <w:szCs w:val="24"/>
        <w:lang w:val="it-IT" w:eastAsia="en-US" w:bidi="ar-SA"/>
      </w:rPr>
    </w:lvl>
    <w:lvl w:ilvl="1" w:tplc="5D92092C">
      <w:numFmt w:val="bullet"/>
      <w:lvlText w:val="•"/>
      <w:lvlJc w:val="left"/>
      <w:pPr>
        <w:ind w:left="1741" w:hanging="360"/>
      </w:pPr>
      <w:rPr>
        <w:rFonts w:hint="default"/>
        <w:lang w:val="it-IT" w:eastAsia="en-US" w:bidi="ar-SA"/>
      </w:rPr>
    </w:lvl>
    <w:lvl w:ilvl="2" w:tplc="1EAE7FD4">
      <w:numFmt w:val="bullet"/>
      <w:lvlText w:val="•"/>
      <w:lvlJc w:val="left"/>
      <w:pPr>
        <w:ind w:left="2643" w:hanging="360"/>
      </w:pPr>
      <w:rPr>
        <w:rFonts w:hint="default"/>
        <w:lang w:val="it-IT" w:eastAsia="en-US" w:bidi="ar-SA"/>
      </w:rPr>
    </w:lvl>
    <w:lvl w:ilvl="3" w:tplc="783873E6">
      <w:numFmt w:val="bullet"/>
      <w:lvlText w:val="•"/>
      <w:lvlJc w:val="left"/>
      <w:pPr>
        <w:ind w:left="3545" w:hanging="360"/>
      </w:pPr>
      <w:rPr>
        <w:rFonts w:hint="default"/>
        <w:lang w:val="it-IT" w:eastAsia="en-US" w:bidi="ar-SA"/>
      </w:rPr>
    </w:lvl>
    <w:lvl w:ilvl="4" w:tplc="AD2613A0">
      <w:numFmt w:val="bullet"/>
      <w:lvlText w:val="•"/>
      <w:lvlJc w:val="left"/>
      <w:pPr>
        <w:ind w:left="4447" w:hanging="360"/>
      </w:pPr>
      <w:rPr>
        <w:rFonts w:hint="default"/>
        <w:lang w:val="it-IT" w:eastAsia="en-US" w:bidi="ar-SA"/>
      </w:rPr>
    </w:lvl>
    <w:lvl w:ilvl="5" w:tplc="30885A5E">
      <w:numFmt w:val="bullet"/>
      <w:lvlText w:val="•"/>
      <w:lvlJc w:val="left"/>
      <w:pPr>
        <w:ind w:left="5349" w:hanging="360"/>
      </w:pPr>
      <w:rPr>
        <w:rFonts w:hint="default"/>
        <w:lang w:val="it-IT" w:eastAsia="en-US" w:bidi="ar-SA"/>
      </w:rPr>
    </w:lvl>
    <w:lvl w:ilvl="6" w:tplc="5E241B46">
      <w:numFmt w:val="bullet"/>
      <w:lvlText w:val="•"/>
      <w:lvlJc w:val="left"/>
      <w:pPr>
        <w:ind w:left="6251" w:hanging="360"/>
      </w:pPr>
      <w:rPr>
        <w:rFonts w:hint="default"/>
        <w:lang w:val="it-IT" w:eastAsia="en-US" w:bidi="ar-SA"/>
      </w:rPr>
    </w:lvl>
    <w:lvl w:ilvl="7" w:tplc="A68E185C">
      <w:numFmt w:val="bullet"/>
      <w:lvlText w:val="•"/>
      <w:lvlJc w:val="left"/>
      <w:pPr>
        <w:ind w:left="7153" w:hanging="360"/>
      </w:pPr>
      <w:rPr>
        <w:rFonts w:hint="default"/>
        <w:lang w:val="it-IT" w:eastAsia="en-US" w:bidi="ar-SA"/>
      </w:rPr>
    </w:lvl>
    <w:lvl w:ilvl="8" w:tplc="F6B4F8C6">
      <w:numFmt w:val="bullet"/>
      <w:lvlText w:val="•"/>
      <w:lvlJc w:val="left"/>
      <w:pPr>
        <w:ind w:left="8055" w:hanging="360"/>
      </w:pPr>
      <w:rPr>
        <w:rFonts w:hint="default"/>
        <w:lang w:val="it-IT" w:eastAsia="en-US" w:bidi="ar-SA"/>
      </w:rPr>
    </w:lvl>
  </w:abstractNum>
  <w:abstractNum w:abstractNumId="8" w15:restartNumberingAfterBreak="0">
    <w:nsid w:val="52C16F6C"/>
    <w:multiLevelType w:val="hybridMultilevel"/>
    <w:tmpl w:val="B8F421EE"/>
    <w:lvl w:ilvl="0" w:tplc="F942E1A6">
      <w:numFmt w:val="bullet"/>
      <w:lvlText w:val=""/>
      <w:lvlJc w:val="left"/>
      <w:pPr>
        <w:ind w:left="833" w:hanging="360"/>
      </w:pPr>
      <w:rPr>
        <w:rFonts w:ascii="Symbol" w:eastAsia="Symbol" w:hAnsi="Symbol" w:cs="Symbol" w:hint="default"/>
        <w:w w:val="100"/>
        <w:sz w:val="24"/>
        <w:szCs w:val="24"/>
        <w:lang w:val="it-IT" w:eastAsia="en-US" w:bidi="ar-SA"/>
      </w:rPr>
    </w:lvl>
    <w:lvl w:ilvl="1" w:tplc="57E215E2">
      <w:numFmt w:val="bullet"/>
      <w:lvlText w:val="•"/>
      <w:lvlJc w:val="left"/>
      <w:pPr>
        <w:ind w:left="1741" w:hanging="360"/>
      </w:pPr>
      <w:rPr>
        <w:rFonts w:hint="default"/>
        <w:lang w:val="it-IT" w:eastAsia="en-US" w:bidi="ar-SA"/>
      </w:rPr>
    </w:lvl>
    <w:lvl w:ilvl="2" w:tplc="F6769A4C">
      <w:numFmt w:val="bullet"/>
      <w:lvlText w:val="•"/>
      <w:lvlJc w:val="left"/>
      <w:pPr>
        <w:ind w:left="2643" w:hanging="360"/>
      </w:pPr>
      <w:rPr>
        <w:rFonts w:hint="default"/>
        <w:lang w:val="it-IT" w:eastAsia="en-US" w:bidi="ar-SA"/>
      </w:rPr>
    </w:lvl>
    <w:lvl w:ilvl="3" w:tplc="C7E2D8B4">
      <w:numFmt w:val="bullet"/>
      <w:lvlText w:val="•"/>
      <w:lvlJc w:val="left"/>
      <w:pPr>
        <w:ind w:left="3545" w:hanging="360"/>
      </w:pPr>
      <w:rPr>
        <w:rFonts w:hint="default"/>
        <w:lang w:val="it-IT" w:eastAsia="en-US" w:bidi="ar-SA"/>
      </w:rPr>
    </w:lvl>
    <w:lvl w:ilvl="4" w:tplc="087003C6">
      <w:numFmt w:val="bullet"/>
      <w:lvlText w:val="•"/>
      <w:lvlJc w:val="left"/>
      <w:pPr>
        <w:ind w:left="4447" w:hanging="360"/>
      </w:pPr>
      <w:rPr>
        <w:rFonts w:hint="default"/>
        <w:lang w:val="it-IT" w:eastAsia="en-US" w:bidi="ar-SA"/>
      </w:rPr>
    </w:lvl>
    <w:lvl w:ilvl="5" w:tplc="391A1BA4">
      <w:numFmt w:val="bullet"/>
      <w:lvlText w:val="•"/>
      <w:lvlJc w:val="left"/>
      <w:pPr>
        <w:ind w:left="5349" w:hanging="360"/>
      </w:pPr>
      <w:rPr>
        <w:rFonts w:hint="default"/>
        <w:lang w:val="it-IT" w:eastAsia="en-US" w:bidi="ar-SA"/>
      </w:rPr>
    </w:lvl>
    <w:lvl w:ilvl="6" w:tplc="DE8EB2AA">
      <w:numFmt w:val="bullet"/>
      <w:lvlText w:val="•"/>
      <w:lvlJc w:val="left"/>
      <w:pPr>
        <w:ind w:left="6251" w:hanging="360"/>
      </w:pPr>
      <w:rPr>
        <w:rFonts w:hint="default"/>
        <w:lang w:val="it-IT" w:eastAsia="en-US" w:bidi="ar-SA"/>
      </w:rPr>
    </w:lvl>
    <w:lvl w:ilvl="7" w:tplc="C0FC3E30">
      <w:numFmt w:val="bullet"/>
      <w:lvlText w:val="•"/>
      <w:lvlJc w:val="left"/>
      <w:pPr>
        <w:ind w:left="7153" w:hanging="360"/>
      </w:pPr>
      <w:rPr>
        <w:rFonts w:hint="default"/>
        <w:lang w:val="it-IT" w:eastAsia="en-US" w:bidi="ar-SA"/>
      </w:rPr>
    </w:lvl>
    <w:lvl w:ilvl="8" w:tplc="135E767A">
      <w:numFmt w:val="bullet"/>
      <w:lvlText w:val="•"/>
      <w:lvlJc w:val="left"/>
      <w:pPr>
        <w:ind w:left="8055" w:hanging="360"/>
      </w:pPr>
      <w:rPr>
        <w:rFonts w:hint="default"/>
        <w:lang w:val="it-IT" w:eastAsia="en-US" w:bidi="ar-SA"/>
      </w:rPr>
    </w:lvl>
  </w:abstractNum>
  <w:abstractNum w:abstractNumId="9" w15:restartNumberingAfterBreak="0">
    <w:nsid w:val="5FD81DA8"/>
    <w:multiLevelType w:val="hybridMultilevel"/>
    <w:tmpl w:val="F44CBC0C"/>
    <w:lvl w:ilvl="0" w:tplc="C212BE18">
      <w:numFmt w:val="bullet"/>
      <w:lvlText w:val=""/>
      <w:lvlJc w:val="left"/>
      <w:pPr>
        <w:ind w:left="1541" w:hanging="360"/>
      </w:pPr>
      <w:rPr>
        <w:rFonts w:ascii="Symbol" w:eastAsia="Symbol" w:hAnsi="Symbol" w:cs="Symbol" w:hint="default"/>
        <w:w w:val="100"/>
        <w:sz w:val="24"/>
        <w:szCs w:val="24"/>
        <w:lang w:val="it-IT" w:eastAsia="en-US" w:bidi="ar-SA"/>
      </w:rPr>
    </w:lvl>
    <w:lvl w:ilvl="1" w:tplc="2398EB22">
      <w:numFmt w:val="bullet"/>
      <w:lvlText w:val="•"/>
      <w:lvlJc w:val="left"/>
      <w:pPr>
        <w:ind w:left="2371" w:hanging="360"/>
      </w:pPr>
      <w:rPr>
        <w:rFonts w:hint="default"/>
        <w:lang w:val="it-IT" w:eastAsia="en-US" w:bidi="ar-SA"/>
      </w:rPr>
    </w:lvl>
    <w:lvl w:ilvl="2" w:tplc="2D7E85EC">
      <w:numFmt w:val="bullet"/>
      <w:lvlText w:val="•"/>
      <w:lvlJc w:val="left"/>
      <w:pPr>
        <w:ind w:left="3203" w:hanging="360"/>
      </w:pPr>
      <w:rPr>
        <w:rFonts w:hint="default"/>
        <w:lang w:val="it-IT" w:eastAsia="en-US" w:bidi="ar-SA"/>
      </w:rPr>
    </w:lvl>
    <w:lvl w:ilvl="3" w:tplc="35928F02">
      <w:numFmt w:val="bullet"/>
      <w:lvlText w:val="•"/>
      <w:lvlJc w:val="left"/>
      <w:pPr>
        <w:ind w:left="4035" w:hanging="360"/>
      </w:pPr>
      <w:rPr>
        <w:rFonts w:hint="default"/>
        <w:lang w:val="it-IT" w:eastAsia="en-US" w:bidi="ar-SA"/>
      </w:rPr>
    </w:lvl>
    <w:lvl w:ilvl="4" w:tplc="DAEE6C94">
      <w:numFmt w:val="bullet"/>
      <w:lvlText w:val="•"/>
      <w:lvlJc w:val="left"/>
      <w:pPr>
        <w:ind w:left="4867" w:hanging="360"/>
      </w:pPr>
      <w:rPr>
        <w:rFonts w:hint="default"/>
        <w:lang w:val="it-IT" w:eastAsia="en-US" w:bidi="ar-SA"/>
      </w:rPr>
    </w:lvl>
    <w:lvl w:ilvl="5" w:tplc="CE784C7C">
      <w:numFmt w:val="bullet"/>
      <w:lvlText w:val="•"/>
      <w:lvlJc w:val="left"/>
      <w:pPr>
        <w:ind w:left="5699" w:hanging="360"/>
      </w:pPr>
      <w:rPr>
        <w:rFonts w:hint="default"/>
        <w:lang w:val="it-IT" w:eastAsia="en-US" w:bidi="ar-SA"/>
      </w:rPr>
    </w:lvl>
    <w:lvl w:ilvl="6" w:tplc="C74A062C">
      <w:numFmt w:val="bullet"/>
      <w:lvlText w:val="•"/>
      <w:lvlJc w:val="left"/>
      <w:pPr>
        <w:ind w:left="6531" w:hanging="360"/>
      </w:pPr>
      <w:rPr>
        <w:rFonts w:hint="default"/>
        <w:lang w:val="it-IT" w:eastAsia="en-US" w:bidi="ar-SA"/>
      </w:rPr>
    </w:lvl>
    <w:lvl w:ilvl="7" w:tplc="2530F552">
      <w:numFmt w:val="bullet"/>
      <w:lvlText w:val="•"/>
      <w:lvlJc w:val="left"/>
      <w:pPr>
        <w:ind w:left="7363" w:hanging="360"/>
      </w:pPr>
      <w:rPr>
        <w:rFonts w:hint="default"/>
        <w:lang w:val="it-IT" w:eastAsia="en-US" w:bidi="ar-SA"/>
      </w:rPr>
    </w:lvl>
    <w:lvl w:ilvl="8" w:tplc="07722202">
      <w:numFmt w:val="bullet"/>
      <w:lvlText w:val="•"/>
      <w:lvlJc w:val="left"/>
      <w:pPr>
        <w:ind w:left="8195" w:hanging="360"/>
      </w:pPr>
      <w:rPr>
        <w:rFonts w:hint="default"/>
        <w:lang w:val="it-IT" w:eastAsia="en-US" w:bidi="ar-SA"/>
      </w:rPr>
    </w:lvl>
  </w:abstractNum>
  <w:abstractNum w:abstractNumId="10" w15:restartNumberingAfterBreak="0">
    <w:nsid w:val="625F27F8"/>
    <w:multiLevelType w:val="hybridMultilevel"/>
    <w:tmpl w:val="31EA5660"/>
    <w:lvl w:ilvl="0" w:tplc="3A8EDAE6">
      <w:start w:val="1"/>
      <w:numFmt w:val="lowerRoman"/>
      <w:lvlText w:val="(%1)"/>
      <w:lvlJc w:val="left"/>
      <w:pPr>
        <w:ind w:left="1109" w:hanging="288"/>
      </w:pPr>
      <w:rPr>
        <w:rFonts w:ascii="Calibri" w:eastAsia="Calibri" w:hAnsi="Calibri" w:cs="Calibri" w:hint="default"/>
        <w:spacing w:val="-1"/>
        <w:w w:val="100"/>
        <w:sz w:val="24"/>
        <w:szCs w:val="24"/>
        <w:lang w:val="it-IT" w:eastAsia="en-US" w:bidi="ar-SA"/>
      </w:rPr>
    </w:lvl>
    <w:lvl w:ilvl="1" w:tplc="5376606A">
      <w:numFmt w:val="bullet"/>
      <w:lvlText w:val="•"/>
      <w:lvlJc w:val="left"/>
      <w:pPr>
        <w:ind w:left="1975" w:hanging="288"/>
      </w:pPr>
      <w:rPr>
        <w:rFonts w:hint="default"/>
        <w:lang w:val="it-IT" w:eastAsia="en-US" w:bidi="ar-SA"/>
      </w:rPr>
    </w:lvl>
    <w:lvl w:ilvl="2" w:tplc="51929D52">
      <w:numFmt w:val="bullet"/>
      <w:lvlText w:val="•"/>
      <w:lvlJc w:val="left"/>
      <w:pPr>
        <w:ind w:left="2851" w:hanging="288"/>
      </w:pPr>
      <w:rPr>
        <w:rFonts w:hint="default"/>
        <w:lang w:val="it-IT" w:eastAsia="en-US" w:bidi="ar-SA"/>
      </w:rPr>
    </w:lvl>
    <w:lvl w:ilvl="3" w:tplc="C366AF6E">
      <w:numFmt w:val="bullet"/>
      <w:lvlText w:val="•"/>
      <w:lvlJc w:val="left"/>
      <w:pPr>
        <w:ind w:left="3727" w:hanging="288"/>
      </w:pPr>
      <w:rPr>
        <w:rFonts w:hint="default"/>
        <w:lang w:val="it-IT" w:eastAsia="en-US" w:bidi="ar-SA"/>
      </w:rPr>
    </w:lvl>
    <w:lvl w:ilvl="4" w:tplc="91D2C9AC">
      <w:numFmt w:val="bullet"/>
      <w:lvlText w:val="•"/>
      <w:lvlJc w:val="left"/>
      <w:pPr>
        <w:ind w:left="4603" w:hanging="288"/>
      </w:pPr>
      <w:rPr>
        <w:rFonts w:hint="default"/>
        <w:lang w:val="it-IT" w:eastAsia="en-US" w:bidi="ar-SA"/>
      </w:rPr>
    </w:lvl>
    <w:lvl w:ilvl="5" w:tplc="696027B4">
      <w:numFmt w:val="bullet"/>
      <w:lvlText w:val="•"/>
      <w:lvlJc w:val="left"/>
      <w:pPr>
        <w:ind w:left="5479" w:hanging="288"/>
      </w:pPr>
      <w:rPr>
        <w:rFonts w:hint="default"/>
        <w:lang w:val="it-IT" w:eastAsia="en-US" w:bidi="ar-SA"/>
      </w:rPr>
    </w:lvl>
    <w:lvl w:ilvl="6" w:tplc="6E902196">
      <w:numFmt w:val="bullet"/>
      <w:lvlText w:val="•"/>
      <w:lvlJc w:val="left"/>
      <w:pPr>
        <w:ind w:left="6355" w:hanging="288"/>
      </w:pPr>
      <w:rPr>
        <w:rFonts w:hint="default"/>
        <w:lang w:val="it-IT" w:eastAsia="en-US" w:bidi="ar-SA"/>
      </w:rPr>
    </w:lvl>
    <w:lvl w:ilvl="7" w:tplc="F7FE8858">
      <w:numFmt w:val="bullet"/>
      <w:lvlText w:val="•"/>
      <w:lvlJc w:val="left"/>
      <w:pPr>
        <w:ind w:left="7231" w:hanging="288"/>
      </w:pPr>
      <w:rPr>
        <w:rFonts w:hint="default"/>
        <w:lang w:val="it-IT" w:eastAsia="en-US" w:bidi="ar-SA"/>
      </w:rPr>
    </w:lvl>
    <w:lvl w:ilvl="8" w:tplc="31AAA92A">
      <w:numFmt w:val="bullet"/>
      <w:lvlText w:val="•"/>
      <w:lvlJc w:val="left"/>
      <w:pPr>
        <w:ind w:left="8107" w:hanging="288"/>
      </w:pPr>
      <w:rPr>
        <w:rFonts w:hint="default"/>
        <w:lang w:val="it-IT" w:eastAsia="en-US" w:bidi="ar-SA"/>
      </w:rPr>
    </w:lvl>
  </w:abstractNum>
  <w:abstractNum w:abstractNumId="11" w15:restartNumberingAfterBreak="0">
    <w:nsid w:val="6425326E"/>
    <w:multiLevelType w:val="hybridMultilevel"/>
    <w:tmpl w:val="ABAA3272"/>
    <w:lvl w:ilvl="0" w:tplc="B43AC336">
      <w:numFmt w:val="bullet"/>
      <w:lvlText w:val=""/>
      <w:lvlJc w:val="left"/>
      <w:pPr>
        <w:ind w:left="833" w:hanging="360"/>
      </w:pPr>
      <w:rPr>
        <w:rFonts w:ascii="Symbol" w:eastAsia="Symbol" w:hAnsi="Symbol" w:cs="Symbol" w:hint="default"/>
        <w:w w:val="100"/>
        <w:sz w:val="24"/>
        <w:szCs w:val="24"/>
        <w:lang w:val="it-IT" w:eastAsia="en-US" w:bidi="ar-SA"/>
      </w:rPr>
    </w:lvl>
    <w:lvl w:ilvl="1" w:tplc="78F4B8DE">
      <w:numFmt w:val="bullet"/>
      <w:lvlText w:val="-"/>
      <w:lvlJc w:val="left"/>
      <w:pPr>
        <w:ind w:left="1193" w:hanging="360"/>
      </w:pPr>
      <w:rPr>
        <w:rFonts w:ascii="Calibri" w:eastAsia="Calibri" w:hAnsi="Calibri" w:cs="Calibri" w:hint="default"/>
        <w:w w:val="100"/>
        <w:sz w:val="24"/>
        <w:szCs w:val="24"/>
        <w:lang w:val="it-IT" w:eastAsia="en-US" w:bidi="ar-SA"/>
      </w:rPr>
    </w:lvl>
    <w:lvl w:ilvl="2" w:tplc="BE72B01E">
      <w:numFmt w:val="bullet"/>
      <w:lvlText w:val="•"/>
      <w:lvlJc w:val="left"/>
      <w:pPr>
        <w:ind w:left="2162" w:hanging="360"/>
      </w:pPr>
      <w:rPr>
        <w:rFonts w:hint="default"/>
        <w:lang w:val="it-IT" w:eastAsia="en-US" w:bidi="ar-SA"/>
      </w:rPr>
    </w:lvl>
    <w:lvl w:ilvl="3" w:tplc="E93682A4">
      <w:numFmt w:val="bullet"/>
      <w:lvlText w:val="•"/>
      <w:lvlJc w:val="left"/>
      <w:pPr>
        <w:ind w:left="3124" w:hanging="360"/>
      </w:pPr>
      <w:rPr>
        <w:rFonts w:hint="default"/>
        <w:lang w:val="it-IT" w:eastAsia="en-US" w:bidi="ar-SA"/>
      </w:rPr>
    </w:lvl>
    <w:lvl w:ilvl="4" w:tplc="3A287E6A">
      <w:numFmt w:val="bullet"/>
      <w:lvlText w:val="•"/>
      <w:lvlJc w:val="left"/>
      <w:pPr>
        <w:ind w:left="4086" w:hanging="360"/>
      </w:pPr>
      <w:rPr>
        <w:rFonts w:hint="default"/>
        <w:lang w:val="it-IT" w:eastAsia="en-US" w:bidi="ar-SA"/>
      </w:rPr>
    </w:lvl>
    <w:lvl w:ilvl="5" w:tplc="511E4C9A">
      <w:numFmt w:val="bullet"/>
      <w:lvlText w:val="•"/>
      <w:lvlJc w:val="left"/>
      <w:pPr>
        <w:ind w:left="5048" w:hanging="360"/>
      </w:pPr>
      <w:rPr>
        <w:rFonts w:hint="default"/>
        <w:lang w:val="it-IT" w:eastAsia="en-US" w:bidi="ar-SA"/>
      </w:rPr>
    </w:lvl>
    <w:lvl w:ilvl="6" w:tplc="3214A652">
      <w:numFmt w:val="bullet"/>
      <w:lvlText w:val="•"/>
      <w:lvlJc w:val="left"/>
      <w:pPr>
        <w:ind w:left="6010" w:hanging="360"/>
      </w:pPr>
      <w:rPr>
        <w:rFonts w:hint="default"/>
        <w:lang w:val="it-IT" w:eastAsia="en-US" w:bidi="ar-SA"/>
      </w:rPr>
    </w:lvl>
    <w:lvl w:ilvl="7" w:tplc="4AF4F078">
      <w:numFmt w:val="bullet"/>
      <w:lvlText w:val="•"/>
      <w:lvlJc w:val="left"/>
      <w:pPr>
        <w:ind w:left="6972" w:hanging="360"/>
      </w:pPr>
      <w:rPr>
        <w:rFonts w:hint="default"/>
        <w:lang w:val="it-IT" w:eastAsia="en-US" w:bidi="ar-SA"/>
      </w:rPr>
    </w:lvl>
    <w:lvl w:ilvl="8" w:tplc="AFA838F4">
      <w:numFmt w:val="bullet"/>
      <w:lvlText w:val="•"/>
      <w:lvlJc w:val="left"/>
      <w:pPr>
        <w:ind w:left="7934" w:hanging="360"/>
      </w:pPr>
      <w:rPr>
        <w:rFonts w:hint="default"/>
        <w:lang w:val="it-IT" w:eastAsia="en-US" w:bidi="ar-SA"/>
      </w:rPr>
    </w:lvl>
  </w:abstractNum>
  <w:num w:numId="1" w16cid:durableId="928738494">
    <w:abstractNumId w:val="10"/>
  </w:num>
  <w:num w:numId="2" w16cid:durableId="1826168106">
    <w:abstractNumId w:val="5"/>
  </w:num>
  <w:num w:numId="3" w16cid:durableId="1542521645">
    <w:abstractNumId w:val="11"/>
  </w:num>
  <w:num w:numId="4" w16cid:durableId="2110419881">
    <w:abstractNumId w:val="0"/>
  </w:num>
  <w:num w:numId="5" w16cid:durableId="1595701655">
    <w:abstractNumId w:val="8"/>
  </w:num>
  <w:num w:numId="6" w16cid:durableId="172962892">
    <w:abstractNumId w:val="2"/>
  </w:num>
  <w:num w:numId="7" w16cid:durableId="1105728516">
    <w:abstractNumId w:val="1"/>
  </w:num>
  <w:num w:numId="8" w16cid:durableId="1255942632">
    <w:abstractNumId w:val="9"/>
  </w:num>
  <w:num w:numId="9" w16cid:durableId="1669752492">
    <w:abstractNumId w:val="4"/>
  </w:num>
  <w:num w:numId="10" w16cid:durableId="366032043">
    <w:abstractNumId w:val="7"/>
  </w:num>
  <w:num w:numId="11" w16cid:durableId="547186534">
    <w:abstractNumId w:val="3"/>
  </w:num>
  <w:num w:numId="12" w16cid:durableId="3095570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cesca.raimondo">
    <w15:presenceInfo w15:providerId="AD" w15:userId="S::francesca.raimondo@aics.gov.it::a2de2844-38e5-40d2-9baa-9495856533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A66"/>
    <w:rsid w:val="00001619"/>
    <w:rsid w:val="00012EEB"/>
    <w:rsid w:val="000214B3"/>
    <w:rsid w:val="00022388"/>
    <w:rsid w:val="00022C9B"/>
    <w:rsid w:val="00027943"/>
    <w:rsid w:val="00052355"/>
    <w:rsid w:val="00076AF6"/>
    <w:rsid w:val="00085614"/>
    <w:rsid w:val="00090B13"/>
    <w:rsid w:val="000B1A3A"/>
    <w:rsid w:val="000B332A"/>
    <w:rsid w:val="000B4770"/>
    <w:rsid w:val="000B59E9"/>
    <w:rsid w:val="000C6B5D"/>
    <w:rsid w:val="000E3E38"/>
    <w:rsid w:val="000E6AF0"/>
    <w:rsid w:val="001141C2"/>
    <w:rsid w:val="001340C1"/>
    <w:rsid w:val="0016105F"/>
    <w:rsid w:val="00161CBA"/>
    <w:rsid w:val="0016490D"/>
    <w:rsid w:val="0018549B"/>
    <w:rsid w:val="00197AB7"/>
    <w:rsid w:val="001A7A3D"/>
    <w:rsid w:val="002159CA"/>
    <w:rsid w:val="00232760"/>
    <w:rsid w:val="00237A3B"/>
    <w:rsid w:val="0025634E"/>
    <w:rsid w:val="00256CE0"/>
    <w:rsid w:val="0026751F"/>
    <w:rsid w:val="00277933"/>
    <w:rsid w:val="002904A7"/>
    <w:rsid w:val="002D7468"/>
    <w:rsid w:val="002E7C1F"/>
    <w:rsid w:val="002F7740"/>
    <w:rsid w:val="00304FB8"/>
    <w:rsid w:val="00316C95"/>
    <w:rsid w:val="0034454E"/>
    <w:rsid w:val="00353FEA"/>
    <w:rsid w:val="00354DBE"/>
    <w:rsid w:val="0035649D"/>
    <w:rsid w:val="0036480A"/>
    <w:rsid w:val="0037143C"/>
    <w:rsid w:val="00374E1B"/>
    <w:rsid w:val="003851EA"/>
    <w:rsid w:val="0039258B"/>
    <w:rsid w:val="00392E1A"/>
    <w:rsid w:val="003A3675"/>
    <w:rsid w:val="003E783C"/>
    <w:rsid w:val="003F43B9"/>
    <w:rsid w:val="00413B87"/>
    <w:rsid w:val="004140FF"/>
    <w:rsid w:val="00430EE3"/>
    <w:rsid w:val="0043735B"/>
    <w:rsid w:val="004767FB"/>
    <w:rsid w:val="00476A66"/>
    <w:rsid w:val="004963FE"/>
    <w:rsid w:val="00496E7A"/>
    <w:rsid w:val="00497CC0"/>
    <w:rsid w:val="004A73A8"/>
    <w:rsid w:val="004C6A4C"/>
    <w:rsid w:val="004E3535"/>
    <w:rsid w:val="004F36C0"/>
    <w:rsid w:val="004F76E2"/>
    <w:rsid w:val="00522AB1"/>
    <w:rsid w:val="005A59D9"/>
    <w:rsid w:val="005C2829"/>
    <w:rsid w:val="005D62AB"/>
    <w:rsid w:val="005E35F1"/>
    <w:rsid w:val="00620D23"/>
    <w:rsid w:val="00636749"/>
    <w:rsid w:val="0065748C"/>
    <w:rsid w:val="00671BF4"/>
    <w:rsid w:val="006B7963"/>
    <w:rsid w:val="006C261A"/>
    <w:rsid w:val="006D532B"/>
    <w:rsid w:val="006E4FB5"/>
    <w:rsid w:val="006F464B"/>
    <w:rsid w:val="007137AA"/>
    <w:rsid w:val="0072297C"/>
    <w:rsid w:val="0073249B"/>
    <w:rsid w:val="0075132F"/>
    <w:rsid w:val="007610A3"/>
    <w:rsid w:val="00780629"/>
    <w:rsid w:val="007A371B"/>
    <w:rsid w:val="0085434F"/>
    <w:rsid w:val="00856DDA"/>
    <w:rsid w:val="008733AC"/>
    <w:rsid w:val="008779CC"/>
    <w:rsid w:val="008817ED"/>
    <w:rsid w:val="00884607"/>
    <w:rsid w:val="00891114"/>
    <w:rsid w:val="008B65DA"/>
    <w:rsid w:val="008C1836"/>
    <w:rsid w:val="008D7C23"/>
    <w:rsid w:val="009153EA"/>
    <w:rsid w:val="00923738"/>
    <w:rsid w:val="00923C10"/>
    <w:rsid w:val="0092494C"/>
    <w:rsid w:val="00942E89"/>
    <w:rsid w:val="00945383"/>
    <w:rsid w:val="009456E7"/>
    <w:rsid w:val="009629AB"/>
    <w:rsid w:val="009A418A"/>
    <w:rsid w:val="009B4054"/>
    <w:rsid w:val="009C0112"/>
    <w:rsid w:val="009C4C88"/>
    <w:rsid w:val="009C54C2"/>
    <w:rsid w:val="009F0715"/>
    <w:rsid w:val="009F48B1"/>
    <w:rsid w:val="00A12A80"/>
    <w:rsid w:val="00A51299"/>
    <w:rsid w:val="00A7121E"/>
    <w:rsid w:val="00A878B4"/>
    <w:rsid w:val="00AB3095"/>
    <w:rsid w:val="00AC594C"/>
    <w:rsid w:val="00AD369E"/>
    <w:rsid w:val="00AD3B53"/>
    <w:rsid w:val="00AD5FB5"/>
    <w:rsid w:val="00AD79DE"/>
    <w:rsid w:val="00AD7A60"/>
    <w:rsid w:val="00B0223F"/>
    <w:rsid w:val="00B34878"/>
    <w:rsid w:val="00B35460"/>
    <w:rsid w:val="00B40F92"/>
    <w:rsid w:val="00B416EA"/>
    <w:rsid w:val="00B83153"/>
    <w:rsid w:val="00B94CE7"/>
    <w:rsid w:val="00C15A54"/>
    <w:rsid w:val="00C2774E"/>
    <w:rsid w:val="00C57417"/>
    <w:rsid w:val="00C6157C"/>
    <w:rsid w:val="00C70FC4"/>
    <w:rsid w:val="00C903AC"/>
    <w:rsid w:val="00C94D74"/>
    <w:rsid w:val="00CA5BA3"/>
    <w:rsid w:val="00CF23D0"/>
    <w:rsid w:val="00CF5FD5"/>
    <w:rsid w:val="00D01CAA"/>
    <w:rsid w:val="00D11F09"/>
    <w:rsid w:val="00D356EE"/>
    <w:rsid w:val="00D56EC4"/>
    <w:rsid w:val="00D82985"/>
    <w:rsid w:val="00D94A40"/>
    <w:rsid w:val="00D97C81"/>
    <w:rsid w:val="00DA4DDB"/>
    <w:rsid w:val="00DB5073"/>
    <w:rsid w:val="00DD3316"/>
    <w:rsid w:val="00DD7326"/>
    <w:rsid w:val="00DF5AC4"/>
    <w:rsid w:val="00E115C2"/>
    <w:rsid w:val="00E57B28"/>
    <w:rsid w:val="00E740CA"/>
    <w:rsid w:val="00E85411"/>
    <w:rsid w:val="00E90A60"/>
    <w:rsid w:val="00E91CB4"/>
    <w:rsid w:val="00ED0441"/>
    <w:rsid w:val="00EE41CC"/>
    <w:rsid w:val="00EF0D62"/>
    <w:rsid w:val="00F418AA"/>
    <w:rsid w:val="00F43482"/>
    <w:rsid w:val="00F71D22"/>
    <w:rsid w:val="00F83E1D"/>
    <w:rsid w:val="00FA4E77"/>
    <w:rsid w:val="00FE1C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2E9CF"/>
  <w15:docId w15:val="{57B734FA-4FA9-40F6-8A77-CC3DE490C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391" w:hanging="279"/>
      <w:outlineLvl w:val="0"/>
    </w:pPr>
    <w:rPr>
      <w:b/>
      <w:bCs/>
      <w:sz w:val="28"/>
      <w:szCs w:val="28"/>
    </w:rPr>
  </w:style>
  <w:style w:type="paragraph" w:styleId="Titolo2">
    <w:name w:val="heading 2"/>
    <w:basedOn w:val="Normale"/>
    <w:link w:val="Titolo2Carattere"/>
    <w:uiPriority w:val="9"/>
    <w:unhideWhenUsed/>
    <w:qFormat/>
    <w:pPr>
      <w:ind w:left="821"/>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uiPriority w:val="1"/>
    <w:qFormat/>
    <w:pPr>
      <w:ind w:left="1750" w:hanging="360"/>
    </w:pPr>
  </w:style>
  <w:style w:type="paragraph" w:customStyle="1" w:styleId="TableParagraph">
    <w:name w:val="Table Paragraph"/>
    <w:basedOn w:val="Normale"/>
    <w:uiPriority w:val="1"/>
    <w:qFormat/>
  </w:style>
  <w:style w:type="character" w:styleId="Rimandocommento">
    <w:name w:val="annotation reference"/>
    <w:basedOn w:val="Carpredefinitoparagrafo"/>
    <w:uiPriority w:val="99"/>
    <w:semiHidden/>
    <w:unhideWhenUsed/>
    <w:rsid w:val="00FA4E77"/>
    <w:rPr>
      <w:sz w:val="16"/>
      <w:szCs w:val="16"/>
    </w:rPr>
  </w:style>
  <w:style w:type="paragraph" w:styleId="Testocommento">
    <w:name w:val="annotation text"/>
    <w:basedOn w:val="Normale"/>
    <w:link w:val="TestocommentoCarattere"/>
    <w:uiPriority w:val="99"/>
    <w:unhideWhenUsed/>
    <w:rsid w:val="00FA4E77"/>
    <w:rPr>
      <w:sz w:val="20"/>
      <w:szCs w:val="20"/>
    </w:rPr>
  </w:style>
  <w:style w:type="character" w:customStyle="1" w:styleId="TestocommentoCarattere">
    <w:name w:val="Testo commento Carattere"/>
    <w:basedOn w:val="Carpredefinitoparagrafo"/>
    <w:link w:val="Testocommento"/>
    <w:uiPriority w:val="99"/>
    <w:rsid w:val="00FA4E77"/>
    <w:rPr>
      <w:rFonts w:ascii="Calibri" w:eastAsia="Calibri" w:hAnsi="Calibri" w:cs="Calibri"/>
      <w:sz w:val="20"/>
      <w:szCs w:val="20"/>
      <w:lang w:val="it-IT"/>
    </w:rPr>
  </w:style>
  <w:style w:type="paragraph" w:styleId="Soggettocommento">
    <w:name w:val="annotation subject"/>
    <w:basedOn w:val="Testocommento"/>
    <w:next w:val="Testocommento"/>
    <w:link w:val="SoggettocommentoCarattere"/>
    <w:uiPriority w:val="99"/>
    <w:semiHidden/>
    <w:unhideWhenUsed/>
    <w:rsid w:val="00FA4E77"/>
    <w:rPr>
      <w:b/>
      <w:bCs/>
    </w:rPr>
  </w:style>
  <w:style w:type="character" w:customStyle="1" w:styleId="SoggettocommentoCarattere">
    <w:name w:val="Soggetto commento Carattere"/>
    <w:basedOn w:val="TestocommentoCarattere"/>
    <w:link w:val="Soggettocommento"/>
    <w:uiPriority w:val="99"/>
    <w:semiHidden/>
    <w:rsid w:val="00FA4E77"/>
    <w:rPr>
      <w:rFonts w:ascii="Calibri" w:eastAsia="Calibri" w:hAnsi="Calibri" w:cs="Calibri"/>
      <w:b/>
      <w:bCs/>
      <w:sz w:val="20"/>
      <w:szCs w:val="20"/>
      <w:lang w:val="it-IT"/>
    </w:rPr>
  </w:style>
  <w:style w:type="character" w:customStyle="1" w:styleId="Titolo2Carattere">
    <w:name w:val="Titolo 2 Carattere"/>
    <w:basedOn w:val="Carpredefinitoparagrafo"/>
    <w:link w:val="Titolo2"/>
    <w:uiPriority w:val="9"/>
    <w:rsid w:val="00CA5BA3"/>
    <w:rPr>
      <w:rFonts w:ascii="Calibri" w:eastAsia="Calibri" w:hAnsi="Calibri" w:cs="Calibri"/>
      <w:b/>
      <w:bCs/>
      <w:sz w:val="24"/>
      <w:szCs w:val="24"/>
      <w:lang w:val="it-IT"/>
    </w:rPr>
  </w:style>
  <w:style w:type="character" w:customStyle="1" w:styleId="CorpotestoCarattere">
    <w:name w:val="Corpo testo Carattere"/>
    <w:basedOn w:val="Carpredefinitoparagrafo"/>
    <w:link w:val="Corpotesto"/>
    <w:uiPriority w:val="1"/>
    <w:rsid w:val="00CA5BA3"/>
    <w:rPr>
      <w:rFonts w:ascii="Calibri" w:eastAsia="Calibri" w:hAnsi="Calibri" w:cs="Calibri"/>
      <w:sz w:val="24"/>
      <w:szCs w:val="24"/>
      <w:lang w:val="it-IT"/>
    </w:rPr>
  </w:style>
  <w:style w:type="paragraph" w:styleId="Testonotaapidipagina">
    <w:name w:val="footnote text"/>
    <w:basedOn w:val="Normale"/>
    <w:link w:val="TestonotaapidipaginaCarattere"/>
    <w:uiPriority w:val="99"/>
    <w:semiHidden/>
    <w:unhideWhenUsed/>
    <w:rsid w:val="008C1836"/>
    <w:rPr>
      <w:sz w:val="20"/>
      <w:szCs w:val="20"/>
    </w:rPr>
  </w:style>
  <w:style w:type="character" w:customStyle="1" w:styleId="TestonotaapidipaginaCarattere">
    <w:name w:val="Testo nota a piè di pagina Carattere"/>
    <w:basedOn w:val="Carpredefinitoparagrafo"/>
    <w:link w:val="Testonotaapidipagina"/>
    <w:uiPriority w:val="99"/>
    <w:semiHidden/>
    <w:rsid w:val="008C1836"/>
    <w:rPr>
      <w:rFonts w:ascii="Calibri" w:eastAsia="Calibri" w:hAnsi="Calibri" w:cs="Calibri"/>
      <w:sz w:val="20"/>
      <w:szCs w:val="20"/>
      <w:lang w:val="it-IT"/>
    </w:rPr>
  </w:style>
  <w:style w:type="character" w:styleId="Rimandonotaapidipagina">
    <w:name w:val="footnote reference"/>
    <w:basedOn w:val="Carpredefinitoparagrafo"/>
    <w:uiPriority w:val="99"/>
    <w:semiHidden/>
    <w:unhideWhenUsed/>
    <w:rsid w:val="008C1836"/>
    <w:rPr>
      <w:vertAlign w:val="superscript"/>
    </w:rPr>
  </w:style>
  <w:style w:type="paragraph" w:styleId="Intestazione">
    <w:name w:val="header"/>
    <w:basedOn w:val="Normale"/>
    <w:link w:val="IntestazioneCarattere"/>
    <w:uiPriority w:val="99"/>
    <w:unhideWhenUsed/>
    <w:rsid w:val="008733AC"/>
    <w:pPr>
      <w:tabs>
        <w:tab w:val="center" w:pos="4819"/>
        <w:tab w:val="right" w:pos="9638"/>
      </w:tabs>
    </w:pPr>
  </w:style>
  <w:style w:type="character" w:customStyle="1" w:styleId="IntestazioneCarattere">
    <w:name w:val="Intestazione Carattere"/>
    <w:basedOn w:val="Carpredefinitoparagrafo"/>
    <w:link w:val="Intestazione"/>
    <w:uiPriority w:val="99"/>
    <w:rsid w:val="008733AC"/>
    <w:rPr>
      <w:rFonts w:ascii="Calibri" w:eastAsia="Calibri" w:hAnsi="Calibri" w:cs="Calibri"/>
      <w:lang w:val="it-IT"/>
    </w:rPr>
  </w:style>
  <w:style w:type="paragraph" w:styleId="Pidipagina">
    <w:name w:val="footer"/>
    <w:basedOn w:val="Normale"/>
    <w:link w:val="PidipaginaCarattere"/>
    <w:uiPriority w:val="99"/>
    <w:unhideWhenUsed/>
    <w:rsid w:val="008733AC"/>
    <w:pPr>
      <w:tabs>
        <w:tab w:val="center" w:pos="4819"/>
        <w:tab w:val="right" w:pos="9638"/>
      </w:tabs>
    </w:pPr>
  </w:style>
  <w:style w:type="character" w:customStyle="1" w:styleId="PidipaginaCarattere">
    <w:name w:val="Piè di pagina Carattere"/>
    <w:basedOn w:val="Carpredefinitoparagrafo"/>
    <w:link w:val="Pidipagina"/>
    <w:uiPriority w:val="99"/>
    <w:rsid w:val="008733AC"/>
    <w:rPr>
      <w:rFonts w:ascii="Calibri" w:eastAsia="Calibri" w:hAnsi="Calibri" w:cs="Calibri"/>
      <w:lang w:val="it-IT"/>
    </w:rPr>
  </w:style>
  <w:style w:type="character" w:styleId="Collegamentoipertestuale">
    <w:name w:val="Hyperlink"/>
    <w:basedOn w:val="Carpredefinitoparagrafo"/>
    <w:uiPriority w:val="99"/>
    <w:unhideWhenUsed/>
    <w:rsid w:val="00B94CE7"/>
    <w:rPr>
      <w:color w:val="0000FF" w:themeColor="hyperlink"/>
      <w:u w:val="single"/>
    </w:rPr>
  </w:style>
  <w:style w:type="character" w:styleId="Menzionenonrisolta">
    <w:name w:val="Unresolved Mention"/>
    <w:basedOn w:val="Carpredefinitoparagrafo"/>
    <w:uiPriority w:val="99"/>
    <w:semiHidden/>
    <w:unhideWhenUsed/>
    <w:rsid w:val="00B94CE7"/>
    <w:rPr>
      <w:color w:val="605E5C"/>
      <w:shd w:val="clear" w:color="auto" w:fill="E1DFDD"/>
    </w:rPr>
  </w:style>
  <w:style w:type="paragraph" w:customStyle="1" w:styleId="Corpodeltesto">
    <w:name w:val="Corpo del testo"/>
    <w:basedOn w:val="Normale"/>
    <w:link w:val="CorpodeltestoCarattere"/>
    <w:qFormat/>
    <w:rsid w:val="007137AA"/>
    <w:pPr>
      <w:widowControl/>
      <w:suppressAutoHyphens/>
      <w:autoSpaceDE/>
      <w:autoSpaceDN/>
      <w:spacing w:after="200" w:line="276" w:lineRule="auto"/>
      <w:ind w:left="2" w:hangingChars="1" w:hanging="2"/>
      <w:jc w:val="both"/>
      <w:textDirection w:val="btLr"/>
      <w:textAlignment w:val="top"/>
      <w:outlineLvl w:val="0"/>
    </w:pPr>
    <w:rPr>
      <w:rFonts w:asciiTheme="minorHAnsi" w:hAnsiTheme="minorHAnsi" w:cstheme="minorHAnsi"/>
      <w:position w:val="-1"/>
      <w:sz w:val="24"/>
      <w:szCs w:val="24"/>
    </w:rPr>
  </w:style>
  <w:style w:type="character" w:customStyle="1" w:styleId="CorpodeltestoCarattere">
    <w:name w:val="Corpo del testo Carattere"/>
    <w:basedOn w:val="Carpredefinitoparagrafo"/>
    <w:link w:val="Corpodeltesto"/>
    <w:rsid w:val="007137AA"/>
    <w:rPr>
      <w:rFonts w:eastAsia="Calibri" w:cstheme="minorHAnsi"/>
      <w:position w:val="-1"/>
      <w:sz w:val="24"/>
      <w:szCs w:val="24"/>
      <w:lang w:val="it-IT"/>
    </w:rPr>
  </w:style>
  <w:style w:type="paragraph" w:styleId="Revisione">
    <w:name w:val="Revision"/>
    <w:hidden/>
    <w:uiPriority w:val="99"/>
    <w:semiHidden/>
    <w:rsid w:val="00DD7326"/>
    <w:pPr>
      <w:widowControl/>
      <w:autoSpaceDE/>
      <w:autoSpaceDN/>
    </w:pPr>
    <w:rPr>
      <w:rFonts w:ascii="Calibri" w:eastAsia="Calibri" w:hAnsi="Calibri" w:cs="Calibri"/>
      <w:lang w:val="it-IT"/>
    </w:rPr>
  </w:style>
  <w:style w:type="character" w:styleId="Collegamentovisitato">
    <w:name w:val="FollowedHyperlink"/>
    <w:basedOn w:val="Carpredefinitoparagrafo"/>
    <w:uiPriority w:val="99"/>
    <w:semiHidden/>
    <w:unhideWhenUsed/>
    <w:rsid w:val="006574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ission.europa.eu/funding-tenders/procedures-guidelines-tenders/information-contractors-and-beneficiaries/exchange-rate-inforeuro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7e668bc-28f4-4cf7-be67-a4f5c12ee8da">
      <Terms xmlns="http://schemas.microsoft.com/office/infopath/2007/PartnerControls"/>
    </lcf76f155ced4ddcb4097134ff3c332f>
    <TaxCatchAll xmlns="018f2901-9542-4cee-9a76-c9202ef89a0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E4855F-379D-425C-B738-E3042875B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6BEA75-0E8F-406C-AAD8-C360CF64EF17}">
  <ds:schemaRefs>
    <ds:schemaRef ds:uri="http://schemas.microsoft.com/office/2006/metadata/properties"/>
    <ds:schemaRef ds:uri="http://schemas.microsoft.com/office/infopath/2007/PartnerControls"/>
    <ds:schemaRef ds:uri="e7e668bc-28f4-4cf7-be67-a4f5c12ee8da"/>
    <ds:schemaRef ds:uri="018f2901-9542-4cee-9a76-c9202ef89a03"/>
  </ds:schemaRefs>
</ds:datastoreItem>
</file>

<file path=customXml/itemProps3.xml><?xml version="1.0" encoding="utf-8"?>
<ds:datastoreItem xmlns:ds="http://schemas.openxmlformats.org/officeDocument/2006/customXml" ds:itemID="{915C576B-CBAE-47A4-814D-AB61B063F8E1}">
  <ds:schemaRefs>
    <ds:schemaRef ds:uri="http://schemas.openxmlformats.org/officeDocument/2006/bibliography"/>
  </ds:schemaRefs>
</ds:datastoreItem>
</file>

<file path=customXml/itemProps4.xml><?xml version="1.0" encoding="utf-8"?>
<ds:datastoreItem xmlns:ds="http://schemas.openxmlformats.org/officeDocument/2006/customXml" ds:itemID="{A7851120-A741-442A-BC51-FA220D2253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4910</Words>
  <Characters>27990</Characters>
  <Application>Microsoft Office Word</Application>
  <DocSecurity>0</DocSecurity>
  <Lines>233</Lines>
  <Paragraphs>65</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32835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letizia fischioni</dc:creator>
  <cp:lastModifiedBy>MRT</cp:lastModifiedBy>
  <cp:revision>10</cp:revision>
  <dcterms:created xsi:type="dcterms:W3CDTF">2025-06-11T08:34:00Z</dcterms:created>
  <dcterms:modified xsi:type="dcterms:W3CDTF">2025-06-18T08:35:00Z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2022-11-18T00:00:00Z</vt:filetime>
  </property>
  <property fmtid="{D5CDD505-2E9C-101B-9397-08002B2CF9AE}" pid="3" name="Creator">
    <vt:lpwstr>Microsoft® Word 2016</vt:lpwstr>
  </property>
  <property fmtid="{D5CDD505-2E9C-101B-9397-08002B2CF9AE}" pid="4" name="LastSaved">
    <vt:filetime>2024-04-30T00:00:00Z</vt:filetime>
  </property>
  <property fmtid="{D5CDD505-2E9C-101B-9397-08002B2CF9AE}" pid="5" name="ContentTypeId">
    <vt:lpwstr>0x0101004D35B50C0C1C6B49BB40C69973AD19FF</vt:lpwstr>
  </property>
</Properties>
</file>