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62F47" w14:textId="77777777" w:rsidR="00022F8E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ALLEGATO A12 – Dichiarazione in materia di sicurezza</w:t>
      </w:r>
    </w:p>
    <w:p w14:paraId="672A6659" w14:textId="77777777" w:rsidR="00022F8E" w:rsidRPr="00ED232B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0A37501D" w14:textId="77777777" w:rsidR="00022F8E" w:rsidRPr="000A0114" w:rsidRDefault="00022F8E" w:rsidP="00022F8E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6C7B3D01" w14:textId="77777777" w:rsidR="008F0AED" w:rsidRPr="00653BF4" w:rsidRDefault="00374EEA" w:rsidP="00ED232B">
      <w:pPr>
        <w:pStyle w:val="Corpotesto"/>
        <w:ind w:firstLine="426"/>
        <w:jc w:val="both"/>
        <w:rPr>
          <w:rFonts w:ascii="Formal" w:hAnsi="Formal"/>
          <w:b/>
          <w:bCs/>
          <w:sz w:val="40"/>
          <w:szCs w:val="48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FC3282" wp14:editId="192A79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52224" cy="6762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224" cy="676275"/>
                          <a:chOff x="0" y="0"/>
                          <a:chExt cx="5852224" cy="676275"/>
                        </a:xfrm>
                      </wpg:grpSpPr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61674" y="0"/>
                            <a:ext cx="590550" cy="67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46"/>
                            <a:ext cx="2960370" cy="571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14A2D0" id="Group 2" o:spid="_x0000_s1026" style="position:absolute;margin-left:0;margin-top:0;width:460.8pt;height:53.25pt;z-index:-251657216" coordsize="58522,67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s1027" type="#_x0000_t75" style="position:absolute;left:52616;width:590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">
                  <v:imagedata r:id="rId10" o:title=""/>
                </v:shape>
                <v:shape id="image2.jpeg" o:spid="_x0000_s1028" type="#_x0000_t75" style="position:absolute;top:387;width:29603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8F0AED">
        <w:t xml:space="preserve">               </w:t>
      </w:r>
    </w:p>
    <w:p w14:paraId="5DAB6C7B" w14:textId="77777777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2EB378F" w14:textId="77777777" w:rsidR="00022F8E" w:rsidRDefault="00022F8E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649F5B5" w14:textId="77777777" w:rsidR="00533BC4" w:rsidRDefault="00533BC4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</w:p>
    <w:p w14:paraId="0F8B9A7B" w14:textId="17B73008" w:rsidR="00022F8E" w:rsidRPr="00ED232B" w:rsidRDefault="00022F8E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  <w:r w:rsidRPr="2C3DBBCC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 xml:space="preserve">SEDE DI </w:t>
      </w:r>
      <w:r w:rsidR="00366676" w:rsidRPr="00366676">
        <w:rPr>
          <w:rFonts w:asciiTheme="majorHAnsi" w:eastAsia="Times New Roman" w:hAnsiTheme="majorHAnsi" w:cstheme="majorBidi"/>
          <w:color w:val="3333FF"/>
          <w:sz w:val="24"/>
          <w:szCs w:val="24"/>
          <w:lang w:val="it-IT" w:eastAsia="en-US"/>
        </w:rPr>
        <w:t>[…]</w:t>
      </w:r>
    </w:p>
    <w:p w14:paraId="5A39BBE3" w14:textId="36ED6435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41C8F396" w14:textId="77777777" w:rsidR="000A0114" w:rsidRDefault="000A0114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6C35E2B2" w14:textId="77777777" w:rsidR="00032316" w:rsidRPr="00ED232B" w:rsidRDefault="00032316" w:rsidP="00CC0BB4">
      <w:pPr>
        <w:suppressAutoHyphens w:val="0"/>
        <w:spacing w:line="276" w:lineRule="auto"/>
        <w:jc w:val="center"/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  <w:t>DICHIARAZIONE in materia di SICUREZZA</w:t>
      </w:r>
    </w:p>
    <w:p w14:paraId="72A3D3EC" w14:textId="77777777" w:rsidR="00032316" w:rsidRPr="00A30556" w:rsidRDefault="00032316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32011EB0" w14:textId="77777777" w:rsidR="00032316" w:rsidRPr="00ED232B" w:rsidRDefault="00032316" w:rsidP="00CC0BB4">
      <w:pPr>
        <w:suppressAutoHyphens w:val="0"/>
        <w:spacing w:after="20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PREMESSO </w:t>
      </w:r>
    </w:p>
    <w:p w14:paraId="15BEAE84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la complessità del contesto </w:t>
      </w:r>
      <w:proofErr w:type="gramStart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socio-politico</w:t>
      </w:r>
      <w:proofErr w:type="gramEnd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in cui si svolgono alcuni degli interventi della Cooperazione allo Sviluppo impone un monitoraggio costante e puntuale sotto il profilo della sicurezza;</w:t>
      </w:r>
    </w:p>
    <w:p w14:paraId="19A9E22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 Paese in cui si svolgerà la missione è a rischio e rientra tra le priorità stabilite dal Governo per le attività di cooperazione allo sviluppo italiane;</w:t>
      </w:r>
    </w:p>
    <w:p w14:paraId="2AEABF4D" w14:textId="696ABB14" w:rsidR="00D2682F" w:rsidRPr="00ED232B" w:rsidRDefault="00032316" w:rsidP="002047B5">
      <w:pPr>
        <w:spacing w:after="12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="00281B51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nome per esteso e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sigla ente esecutore]</w:t>
      </w:r>
      <w:r w:rsidR="00281B51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ha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sottoscritto per accettazione la Lettera d’Incarico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]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 la realizzazione del progetto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finanziato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nell’ambito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dell’</w:t>
      </w:r>
      <w:r w:rsidR="00A15215" w:rsidRPr="00A1521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“Iniziativa di emergenza </w:t>
      </w:r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 xml:space="preserve">AID </w:t>
      </w:r>
      <w:proofErr w:type="spellStart"/>
      <w:r w:rsidR="0076755D" w:rsidRPr="0076755D">
        <w:rPr>
          <w:rFonts w:ascii="Calibri" w:eastAsia="Calibri" w:hAnsi="Calibri" w:cs="Calibri"/>
          <w:color w:val="0000FF"/>
          <w:sz w:val="24"/>
          <w:szCs w:val="24"/>
          <w:lang w:val="it-IT"/>
        </w:rPr>
        <w:t>xxxxxxxx</w:t>
      </w:r>
      <w:proofErr w:type="spellEnd"/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305373">
        <w:rPr>
          <w:rFonts w:ascii="Calibri" w:eastAsia="Calibri" w:hAnsi="Calibri" w:cs="Calibri"/>
          <w:sz w:val="24"/>
          <w:szCs w:val="24"/>
          <w:lang w:val="it-IT"/>
        </w:rPr>
        <w:t>“</w:t>
      </w:r>
      <w:r w:rsidR="00305373" w:rsidRPr="00305373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Titolo </w:t>
      </w:r>
      <w:r w:rsidR="00305373" w:rsidRPr="000A40D6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iniziativa</w:t>
      </w:r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>”</w:t>
      </w:r>
      <w:r w:rsidR="00ED36C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la Cooperazione Italiana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; </w:t>
      </w:r>
    </w:p>
    <w:p w14:paraId="18EA6905" w14:textId="6247C210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il presente atto costituirà parte integrante del Disciplinare d’incarico che verrà stipulato tra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Sede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0A40D6" w:rsidRPr="000A40D6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="00D636FF" w:rsidRPr="000A40D6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 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="00281B51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0B00191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il personale della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che sarà impiegato nell’esecuzione del progetto sopra citato opererà sotto la piena responsabilità della stessa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per tutto ciò che concerne gli oneri assicurativi e previdenziali derivanti dall’esecuzione del Disciplinare</w:t>
      </w:r>
      <w:r w:rsidRPr="00ED232B"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  <w:t>;</w:t>
      </w:r>
    </w:p>
    <w:p w14:paraId="045CDD65" w14:textId="77777777" w:rsidR="00032316" w:rsidRPr="00AA5B9A" w:rsidRDefault="00032316" w:rsidP="00AA5B9A">
      <w:pPr>
        <w:tabs>
          <w:tab w:val="right" w:pos="9638"/>
        </w:tabs>
        <w:suppressAutoHyphens w:val="0"/>
        <w:spacing w:after="200" w:line="276" w:lineRule="auto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quanto sopra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costituis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parte integrante del presente atto;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ab/>
      </w:r>
    </w:p>
    <w:p w14:paraId="6BDB87B8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’OSC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C.F.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……………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</w:t>
      </w:r>
      <w:proofErr w:type="gramStart"/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….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...</w:t>
      </w:r>
      <w:proofErr w:type="gram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,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nella persona del suo rappresentante legale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[Nome e Cognome]</w:t>
      </w:r>
    </w:p>
    <w:p w14:paraId="0D0B940D" w14:textId="77777777" w:rsidR="00032316" w:rsidRPr="00ED232B" w:rsidRDefault="00032316" w:rsidP="00C34DA6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1328C1BB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CON IL PRESENTE ATTO SI IMPEGNA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:</w:t>
      </w:r>
    </w:p>
    <w:p w14:paraId="0E27B00A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1E5715E9" w14:textId="7CF5923C" w:rsidR="00032316" w:rsidRPr="00ED232B" w:rsidRDefault="00032316" w:rsidP="00AD741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 far rispettare scrupolosamente 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810D64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personale impiegato nell’ambito del progetto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le disposizioni comportamentali e di sicurezza indicate in allegato e quelle che potrebbero essere ulteriormente emanate dall’Ambasciata d’Italia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D36C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A374D" w:rsidRPr="002A374D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="002A374D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o dal Ministero degli Affari Esteri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e della Cooperazione Internazionale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6AF39367" w14:textId="73428E7F" w:rsidR="00032316" w:rsidRPr="00ED232B" w:rsidRDefault="00032316" w:rsidP="00D6697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ad accettare che l’eventuale mancato rispetto delle suddette disposizioni ed indicazioni potrà tradursi, se del caso, nella sospensione dei finanziamenti da parte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52385A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ede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2A374D" w:rsidRPr="002A374D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.</w:t>
      </w:r>
    </w:p>
    <w:p w14:paraId="60061E4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49C7541C" w14:textId="77777777" w:rsidR="00032316" w:rsidRPr="00ED232B" w:rsidRDefault="00022F8E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Luogo</w:t>
      </w:r>
      <w:r w:rsidR="00032316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, 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</w:p>
    <w:p w14:paraId="44EAFD9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  <w:highlight w:val="yellow"/>
          <w:lang w:val="it-IT" w:eastAsia="it-IT"/>
        </w:rPr>
      </w:pPr>
    </w:p>
    <w:p w14:paraId="6E6ACE77" w14:textId="77777777" w:rsidR="00032316" w:rsidRDefault="00032316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 w:rsidRPr="00ED232B">
        <w:rPr>
          <w:rFonts w:asciiTheme="majorHAnsi" w:hAnsiTheme="majorHAnsi" w:cstheme="majorHAnsi"/>
          <w:iCs/>
          <w:sz w:val="24"/>
          <w:szCs w:val="24"/>
          <w:lang w:val="it-IT" w:eastAsia="it-IT"/>
        </w:rPr>
        <w:t>Firma del Rappresentante</w:t>
      </w:r>
      <w:r w:rsidR="00281B51">
        <w:rPr>
          <w:rFonts w:asciiTheme="majorHAnsi" w:hAnsiTheme="majorHAnsi" w:cstheme="majorHAnsi"/>
          <w:iCs/>
          <w:sz w:val="24"/>
          <w:szCs w:val="24"/>
          <w:lang w:val="it-IT" w:eastAsia="it-IT"/>
        </w:rPr>
        <w:t xml:space="preserve"> legale</w:t>
      </w:r>
    </w:p>
    <w:p w14:paraId="4B94D5A5" w14:textId="77777777" w:rsidR="00BD1BDA" w:rsidRDefault="00BD1BDA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</w:p>
    <w:p w14:paraId="2C31F228" w14:textId="77777777" w:rsidR="00BD1BDA" w:rsidRPr="00ED232B" w:rsidRDefault="00BD1BDA" w:rsidP="00ED232B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>
        <w:rPr>
          <w:rFonts w:asciiTheme="majorHAnsi" w:hAnsiTheme="majorHAnsi" w:cstheme="majorHAnsi"/>
          <w:iCs/>
          <w:sz w:val="24"/>
          <w:szCs w:val="24"/>
          <w:lang w:val="it-IT" w:eastAsia="it-IT"/>
        </w:rPr>
        <w:t>…………………………………………………</w:t>
      </w:r>
    </w:p>
    <w:p w14:paraId="3DEEC669" w14:textId="77777777" w:rsidR="00032316" w:rsidRPr="00CC5134" w:rsidRDefault="00032316" w:rsidP="00CC0BB4">
      <w:pPr>
        <w:suppressAutoHyphens w:val="0"/>
        <w:autoSpaceDE w:val="0"/>
        <w:autoSpaceDN w:val="0"/>
        <w:adjustRightInd w:val="0"/>
        <w:spacing w:line="360" w:lineRule="auto"/>
        <w:ind w:right="2556"/>
        <w:jc w:val="right"/>
        <w:rPr>
          <w:iCs/>
          <w:sz w:val="24"/>
          <w:szCs w:val="24"/>
          <w:lang w:val="it-IT" w:eastAsia="it-IT"/>
        </w:rPr>
      </w:pPr>
      <w:r>
        <w:rPr>
          <w:iCs/>
          <w:sz w:val="24"/>
          <w:szCs w:val="24"/>
          <w:lang w:val="it-IT" w:eastAsia="it-IT"/>
        </w:rPr>
        <w:br w:type="page"/>
      </w:r>
    </w:p>
    <w:p w14:paraId="11907973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lastRenderedPageBreak/>
        <w:t xml:space="preserve">PRINCIPI PER UNA COLLABORAZIONE IN MATERIA DI SICUREZZA </w:t>
      </w:r>
    </w:p>
    <w:p w14:paraId="12787C60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TRA </w:t>
      </w:r>
    </w:p>
    <w:p w14:paraId="0C1156EC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LE ORGANIZZAZIONI DELLA 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>SOCIET</w:t>
      </w:r>
      <w:r w:rsidR="0052385A">
        <w:rPr>
          <w:rFonts w:asciiTheme="majorBidi" w:hAnsiTheme="majorBidi" w:cstheme="majorBidi"/>
          <w:b/>
          <w:bCs/>
          <w:lang w:val="it-IT"/>
        </w:rPr>
        <w:t>À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CIVILE </w:t>
      </w:r>
    </w:p>
    <w:p w14:paraId="0CD67DD8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E </w:t>
      </w:r>
    </w:p>
    <w:p w14:paraId="7DC1BF26" w14:textId="77777777" w:rsidR="00653BF4" w:rsidRPr="00653BF4" w:rsidRDefault="0052385A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>L'UNIT</w:t>
      </w:r>
      <w:r>
        <w:rPr>
          <w:rFonts w:asciiTheme="majorBidi" w:hAnsiTheme="majorBidi" w:cstheme="majorBidi"/>
          <w:b/>
          <w:bCs/>
          <w:lang w:val="it-IT"/>
        </w:rPr>
        <w:t>À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="00653BF4" w:rsidRPr="00653BF4">
        <w:rPr>
          <w:rFonts w:asciiTheme="majorBidi" w:hAnsiTheme="majorBidi" w:cstheme="majorBidi"/>
          <w:b/>
          <w:bCs/>
          <w:lang w:val="it-IT"/>
        </w:rPr>
        <w:t>DI CRISI DEL MAECI</w:t>
      </w:r>
    </w:p>
    <w:p w14:paraId="3656B9AB" w14:textId="77777777" w:rsidR="00653BF4" w:rsidRPr="00653BF4" w:rsidRDefault="00653BF4" w:rsidP="00653BF4">
      <w:pPr>
        <w:rPr>
          <w:rFonts w:ascii="Calibri" w:hAnsi="Calibri"/>
          <w:color w:val="1F497D"/>
          <w:sz w:val="22"/>
          <w:szCs w:val="22"/>
          <w:lang w:val="it-IT"/>
        </w:rPr>
      </w:pPr>
    </w:p>
    <w:p w14:paraId="2A1E2DED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principi di imparzialità, neutralità, non discriminazione, indipendenza sono riferimento primario per l'O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costituiscono la premessa per la collaborazione con il </w:t>
      </w:r>
      <w:r w:rsidR="0052385A" w:rsidRPr="00653BF4">
        <w:rPr>
          <w:rFonts w:asciiTheme="majorBidi" w:hAnsiTheme="majorBidi" w:cstheme="majorBidi"/>
          <w:sz w:val="22"/>
          <w:szCs w:val="22"/>
          <w:lang w:val="it-IT"/>
        </w:rPr>
        <w:t>M</w:t>
      </w:r>
      <w:r w:rsidR="0052385A">
        <w:rPr>
          <w:rFonts w:asciiTheme="majorBidi" w:hAnsiTheme="majorBidi" w:cstheme="majorBidi"/>
          <w:sz w:val="22"/>
          <w:szCs w:val="22"/>
          <w:lang w:val="it-IT"/>
        </w:rPr>
        <w:t>AECI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. </w:t>
      </w:r>
    </w:p>
    <w:p w14:paraId="4A6BD6D3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ad applicare, nei paesi di intervento, propri codici e procedure di sicurezza, anche ispirandosi a modelli adottati dalle Agenzie internazionali.</w:t>
      </w:r>
    </w:p>
    <w:p w14:paraId="5CD81B1A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impegna a registrare sul sito internet </w:t>
      </w:r>
      <w:hyperlink r:id="rId12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www.dovesiamonelmondo.it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il personale italiano impegnato anche temporaneamente in attività all'estero e a consultare con regolarità il sito </w:t>
      </w:r>
      <w:hyperlink r:id="rId13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www.viaggiaresicuri.it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per prendere conoscenza degli aggiornamenti sulle condizioni generali di sicurezza nei vari paesi.</w:t>
      </w:r>
    </w:p>
    <w:p w14:paraId="52ED4AF8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dati re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la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tivi a nome, cognome, responsabilità nell'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, località, durata della permanenza e recapiti di tale personale, compreso il referente per la sicurezza, saranno comunicati anche all'Ambasciata territorialmente compete, congiuntamente ai dati relativi al personale internazionale di cittadinanza non italiana</w:t>
      </w:r>
      <w:r w:rsidRPr="007775CA">
        <w:rPr>
          <w:rStyle w:val="Rimandonotaapidipagina"/>
          <w:rFonts w:asciiTheme="majorBidi" w:hAnsiTheme="majorBidi" w:cstheme="majorBidi"/>
          <w:sz w:val="22"/>
          <w:szCs w:val="22"/>
        </w:rPr>
        <w:footnoteReference w:id="1"/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alle coordinate delle sedi operative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aese. Le eventuali modifiche di tali dati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saranno segnalate tempestivamente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inserendoli nel sito ‘</w:t>
      </w:r>
      <w:proofErr w:type="spellStart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’</w:t>
      </w:r>
      <w:r w:rsidR="005F108C">
        <w:rPr>
          <w:rFonts w:asciiTheme="majorBidi" w:hAnsiTheme="majorBidi" w:cstheme="majorBidi"/>
          <w:i/>
          <w:iCs/>
          <w:sz w:val="22"/>
          <w:szCs w:val="22"/>
          <w:lang w:val="it-IT"/>
        </w:rPr>
        <w:t>,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comunicandoli all'Ambasciata. Nel caso di cancellazione della missione,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'OSC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ne darà comunicazione con le stesse modalità.</w:t>
      </w:r>
    </w:p>
    <w:p w14:paraId="62379E77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Qualora emergano situazioni di particolare criticità,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metterà in contatto con l'Ambasciata per informarla ed eventualmente per valutare utili misure da adottare a tutela del personale. </w:t>
      </w:r>
    </w:p>
    <w:p w14:paraId="7A021EA1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In situazioni di emergenza grave,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inoltre a comunicare tempestivamente all'Ambasciata l'esatta ubicazione dei propri operatori ed operatrici espatriati e la loro situazione di rischio, concordando gli eventuali provvedimenti che saranno ritenuti necessari, compresa l'evacuazione di suddetto personale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se ritenuta indispensabile dall'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le relative modalità.</w:t>
      </w:r>
    </w:p>
    <w:p w14:paraId="26817C0B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Qualora la procedura di ingresso/soggiorno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 dovesse incontrare delle difficoltà e mettere il personale in situazione di incertezza e </w:t>
      </w:r>
      <w:r w:rsidR="00AB7B22">
        <w:rPr>
          <w:rFonts w:asciiTheme="majorBidi" w:hAnsiTheme="majorBidi" w:cstheme="majorBidi"/>
          <w:sz w:val="22"/>
          <w:szCs w:val="22"/>
          <w:lang w:val="it-IT"/>
        </w:rPr>
        <w:t>di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rischio, su richiesta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l'Ambasciata si farà parte attiva per sensibilizzare le autorità locali, per quanto di competenza e nei limiti delle proprie funzioni e attribuzioni. </w:t>
      </w:r>
    </w:p>
    <w:p w14:paraId="076058CF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Tranne che per informazioni di carattere generale, l'Ambasciata e l'Unità di Crisi faranno riferimento, per ogni tipo di comunicazione e indicazione, unicamente al referente per la sicurezza che ogni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avrà indicato con apposita comunicazione scritta (nel sito "</w:t>
      </w:r>
      <w:proofErr w:type="spellStart"/>
      <w:r w:rsidRPr="00653BF4">
        <w:rPr>
          <w:rFonts w:asciiTheme="majorBidi" w:hAnsiTheme="majorBidi" w:cstheme="majorBidi"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" e all'Ambasciata). Con tale persona saranno valutate le specifiche situazioni e concordate le eventuali misure da adottare. </w:t>
      </w:r>
    </w:p>
    <w:p w14:paraId="3E07BA49" w14:textId="77777777" w:rsidR="00032316" w:rsidRPr="008025A1" w:rsidRDefault="00653BF4" w:rsidP="00ED232B">
      <w:pPr>
        <w:pStyle w:val="Paragrafoelenco"/>
        <w:numPr>
          <w:ilvl w:val="0"/>
          <w:numId w:val="3"/>
        </w:numPr>
        <w:suppressAutoHyphens w:val="0"/>
        <w:jc w:val="both"/>
        <w:rPr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In caso di valutazioni in merito alla necessità di evacuazione del personale, l'Unità di Crisi contatterà direttamente il responsabile sicurezza della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ede centrale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per un previo coordinamento circa le misure da adottare, anche al fine di evitare divergenti indicazioni da parte di altri soggetti istituzionali.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È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lasciata in ogni caso 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la responsabilità della decisione finale. </w:t>
      </w:r>
      <w:r w:rsidR="00032316">
        <w:rPr>
          <w:iCs/>
          <w:lang w:val="it-IT" w:eastAsia="it-IT"/>
        </w:rPr>
        <w:tab/>
      </w:r>
    </w:p>
    <w:sectPr w:rsidR="00032316" w:rsidRPr="008025A1" w:rsidSect="006A5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7DAA9" w14:textId="77777777" w:rsidR="00792A96" w:rsidRDefault="00792A96" w:rsidP="00653BF4">
      <w:r>
        <w:separator/>
      </w:r>
    </w:p>
  </w:endnote>
  <w:endnote w:type="continuationSeparator" w:id="0">
    <w:p w14:paraId="40702907" w14:textId="77777777" w:rsidR="00792A96" w:rsidRDefault="00792A96" w:rsidP="006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rmal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B4BFF" w14:textId="77777777" w:rsidR="00792A96" w:rsidRDefault="00792A96" w:rsidP="00653BF4">
      <w:r>
        <w:separator/>
      </w:r>
    </w:p>
  </w:footnote>
  <w:footnote w:type="continuationSeparator" w:id="0">
    <w:p w14:paraId="0AE90D50" w14:textId="77777777" w:rsidR="00792A96" w:rsidRDefault="00792A96" w:rsidP="00653BF4">
      <w:r>
        <w:continuationSeparator/>
      </w:r>
    </w:p>
  </w:footnote>
  <w:footnote w:id="1">
    <w:p w14:paraId="13B00CBA" w14:textId="77777777" w:rsidR="00653BF4" w:rsidRDefault="00653BF4" w:rsidP="00ED2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321C">
        <w:t xml:space="preserve">Il sito “dovesiamonelmondo” è limitato ai cittadini italiani. </w:t>
      </w:r>
      <w:r w:rsidR="005F108C">
        <w:t>È</w:t>
      </w:r>
      <w:r>
        <w:t xml:space="preserve"> però utile che, soprattutto nei paesi che le </w:t>
      </w:r>
      <w:r w:rsidR="00AB7B22">
        <w:t xml:space="preserve">OSC </w:t>
      </w:r>
      <w:r>
        <w:t>valutano problematici o a rischio, siano comunicati all’Ambasciata anche gli espatriati non cittadini italiani, sia UE che non-UE:</w:t>
      </w:r>
    </w:p>
    <w:p w14:paraId="318F9362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UE: il Governo italiano potrebbe essere incaricato, in alcuni casi, di provvedere alla loro sicurezza in caso di evacuazione. </w:t>
      </w:r>
      <w:r w:rsidR="005F108C">
        <w:t>È</w:t>
      </w:r>
      <w:r>
        <w:t xml:space="preserve"> utile quindi che se ne conosca il numero e la localizzazione.</w:t>
      </w:r>
    </w:p>
    <w:p w14:paraId="339F89ED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Non-UE: per le </w:t>
      </w:r>
      <w:r w:rsidR="00AB7B22">
        <w:t xml:space="preserve">OSC </w:t>
      </w:r>
      <w:r>
        <w:t xml:space="preserve">non è la cittadinanza che può creare differenze di trattamento. I responsabili devono provvedere alla salvezza di tutto il personale espatriato prima di poter abbandonare una missione. </w:t>
      </w:r>
      <w:r w:rsidR="005F108C">
        <w:t>È</w:t>
      </w:r>
      <w:r>
        <w:t xml:space="preserve"> quindi utile che siano conosciuti il numero e la localizzazione anche dei cittadini espatriati </w:t>
      </w:r>
      <w:r w:rsidR="005F108C">
        <w:t>n</w:t>
      </w:r>
      <w:r>
        <w:t>on-U</w:t>
      </w:r>
      <w:r w:rsidR="005F108C">
        <w:t>E</w:t>
      </w:r>
      <w:r>
        <w:t xml:space="preserve"> per poter organizzare adeguate forme di evacuazione.</w:t>
      </w:r>
    </w:p>
    <w:p w14:paraId="6AF6D856" w14:textId="77777777" w:rsidR="00653BF4" w:rsidRPr="007775CA" w:rsidRDefault="00653BF4" w:rsidP="00ED232B">
      <w:pPr>
        <w:pStyle w:val="Testonotaapidipagina"/>
        <w:numPr>
          <w:ilvl w:val="0"/>
          <w:numId w:val="4"/>
        </w:numPr>
        <w:jc w:val="both"/>
      </w:pPr>
      <w:r w:rsidRPr="007775CA">
        <w:t xml:space="preserve">Diverso è il discorso relativo al personale locale. Si tratta di cittadini autoctoni per i quali non vi è normalmente particolare rischio. </w:t>
      </w:r>
      <w:r w:rsidR="005F108C">
        <w:t>Starà</w:t>
      </w:r>
      <w:r w:rsidR="005F108C" w:rsidRPr="007775CA">
        <w:t xml:space="preserve"> </w:t>
      </w:r>
      <w:r w:rsidRPr="007775CA">
        <w:t>all'</w:t>
      </w:r>
      <w:r w:rsidR="005F108C" w:rsidRPr="007775CA">
        <w:t>O</w:t>
      </w:r>
      <w:r w:rsidR="00AB7B22">
        <w:t>SC</w:t>
      </w:r>
      <w:r w:rsidRPr="007775CA">
        <w:t xml:space="preserve"> valutare situazioni con particolari esigenze e proporre idonee soluzioni per la protezione e la salvaguardia di tale personale, anche sulla base di quanto previsto dal proprio codice etico.</w:t>
      </w:r>
    </w:p>
    <w:p w14:paraId="4101652C" w14:textId="77777777" w:rsidR="00653BF4" w:rsidRPr="0067321C" w:rsidRDefault="00653BF4" w:rsidP="00653BF4">
      <w:pPr>
        <w:pStyle w:val="Testonotaapidipagina"/>
        <w:ind w:left="36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42B18"/>
    <w:multiLevelType w:val="hybridMultilevel"/>
    <w:tmpl w:val="0584FF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F3EE8"/>
    <w:multiLevelType w:val="hybridMultilevel"/>
    <w:tmpl w:val="9C0E5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7F589B"/>
    <w:multiLevelType w:val="hybridMultilevel"/>
    <w:tmpl w:val="F3D4A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E61F3"/>
    <w:multiLevelType w:val="hybridMultilevel"/>
    <w:tmpl w:val="4FF03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6659">
    <w:abstractNumId w:val="1"/>
  </w:num>
  <w:num w:numId="2" w16cid:durableId="772826121">
    <w:abstractNumId w:val="0"/>
  </w:num>
  <w:num w:numId="3" w16cid:durableId="1401826475">
    <w:abstractNumId w:val="2"/>
  </w:num>
  <w:num w:numId="4" w16cid:durableId="90873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B"/>
    <w:rsid w:val="00022F8E"/>
    <w:rsid w:val="00032316"/>
    <w:rsid w:val="000551C3"/>
    <w:rsid w:val="00080DBB"/>
    <w:rsid w:val="000A0114"/>
    <w:rsid w:val="000A40D6"/>
    <w:rsid w:val="0015068D"/>
    <w:rsid w:val="001D21A9"/>
    <w:rsid w:val="002023B4"/>
    <w:rsid w:val="002047B5"/>
    <w:rsid w:val="00272D07"/>
    <w:rsid w:val="00281B51"/>
    <w:rsid w:val="002901C7"/>
    <w:rsid w:val="002A374D"/>
    <w:rsid w:val="002F12E7"/>
    <w:rsid w:val="002F6EF5"/>
    <w:rsid w:val="00305373"/>
    <w:rsid w:val="00366676"/>
    <w:rsid w:val="00374EEA"/>
    <w:rsid w:val="003C6B0D"/>
    <w:rsid w:val="003D3B65"/>
    <w:rsid w:val="004551AD"/>
    <w:rsid w:val="004758F3"/>
    <w:rsid w:val="00483822"/>
    <w:rsid w:val="00501C31"/>
    <w:rsid w:val="00514E63"/>
    <w:rsid w:val="00516248"/>
    <w:rsid w:val="0052385A"/>
    <w:rsid w:val="00533BC4"/>
    <w:rsid w:val="00575175"/>
    <w:rsid w:val="00584E45"/>
    <w:rsid w:val="005905CC"/>
    <w:rsid w:val="005B2FA5"/>
    <w:rsid w:val="005D7CE2"/>
    <w:rsid w:val="005F108C"/>
    <w:rsid w:val="005F7647"/>
    <w:rsid w:val="006475BA"/>
    <w:rsid w:val="00653BF4"/>
    <w:rsid w:val="00655EED"/>
    <w:rsid w:val="00666467"/>
    <w:rsid w:val="0069178A"/>
    <w:rsid w:val="006A0CDE"/>
    <w:rsid w:val="006A5055"/>
    <w:rsid w:val="007064DA"/>
    <w:rsid w:val="0076755D"/>
    <w:rsid w:val="00781679"/>
    <w:rsid w:val="00792A96"/>
    <w:rsid w:val="007B460F"/>
    <w:rsid w:val="007C29DF"/>
    <w:rsid w:val="007C3C68"/>
    <w:rsid w:val="007D6E9D"/>
    <w:rsid w:val="007E7347"/>
    <w:rsid w:val="008025A1"/>
    <w:rsid w:val="00807DC7"/>
    <w:rsid w:val="00810D64"/>
    <w:rsid w:val="00831442"/>
    <w:rsid w:val="00873514"/>
    <w:rsid w:val="008E4114"/>
    <w:rsid w:val="008E4EA0"/>
    <w:rsid w:val="008F0AED"/>
    <w:rsid w:val="00944534"/>
    <w:rsid w:val="009812D3"/>
    <w:rsid w:val="00991347"/>
    <w:rsid w:val="00994CCA"/>
    <w:rsid w:val="009F70AC"/>
    <w:rsid w:val="00A11C86"/>
    <w:rsid w:val="00A15215"/>
    <w:rsid w:val="00A30556"/>
    <w:rsid w:val="00A34176"/>
    <w:rsid w:val="00AA5488"/>
    <w:rsid w:val="00AA5B9A"/>
    <w:rsid w:val="00AB2CBE"/>
    <w:rsid w:val="00AB7B22"/>
    <w:rsid w:val="00AD033C"/>
    <w:rsid w:val="00AD7410"/>
    <w:rsid w:val="00BD1BDA"/>
    <w:rsid w:val="00BD566E"/>
    <w:rsid w:val="00BF135F"/>
    <w:rsid w:val="00C00D22"/>
    <w:rsid w:val="00C1597E"/>
    <w:rsid w:val="00C32328"/>
    <w:rsid w:val="00C34DA6"/>
    <w:rsid w:val="00C66DE0"/>
    <w:rsid w:val="00C72270"/>
    <w:rsid w:val="00CC0BB4"/>
    <w:rsid w:val="00CC362F"/>
    <w:rsid w:val="00CC5134"/>
    <w:rsid w:val="00CE6AC7"/>
    <w:rsid w:val="00D2682F"/>
    <w:rsid w:val="00D37E95"/>
    <w:rsid w:val="00D636FF"/>
    <w:rsid w:val="00D66970"/>
    <w:rsid w:val="00D72648"/>
    <w:rsid w:val="00DB205B"/>
    <w:rsid w:val="00E0297B"/>
    <w:rsid w:val="00E478F4"/>
    <w:rsid w:val="00E945DE"/>
    <w:rsid w:val="00ED1283"/>
    <w:rsid w:val="00ED1FC5"/>
    <w:rsid w:val="00ED232B"/>
    <w:rsid w:val="00ED36CB"/>
    <w:rsid w:val="00F61BA3"/>
    <w:rsid w:val="00FD3FD1"/>
    <w:rsid w:val="00FD679D"/>
    <w:rsid w:val="00FE5D17"/>
    <w:rsid w:val="00FF177B"/>
    <w:rsid w:val="2C3DBBCC"/>
    <w:rsid w:val="2E9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B2D"/>
  <w14:defaultImageDpi w14:val="300"/>
  <w15:docId w15:val="{4593B0A6-54B8-4E20-B18D-B8A2A44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BB4"/>
    <w:pPr>
      <w:suppressAutoHyphens/>
    </w:pPr>
    <w:rPr>
      <w:rFonts w:ascii="Times New Roman" w:hAnsi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CC0BB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0BB4"/>
    <w:rPr>
      <w:rFonts w:ascii="Lucida Grande" w:hAnsi="Lucida Grande" w:cs="Lucida Grande"/>
      <w:sz w:val="18"/>
      <w:szCs w:val="18"/>
      <w:lang w:val="en-US" w:eastAsia="ar-SA" w:bidi="ar-SA"/>
    </w:rPr>
  </w:style>
  <w:style w:type="character" w:styleId="Collegamentoipertestuale">
    <w:name w:val="Hyperlink"/>
    <w:basedOn w:val="Carpredefinitoparagrafo"/>
    <w:uiPriority w:val="99"/>
    <w:rsid w:val="002023B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023B4"/>
    <w:pPr>
      <w:ind w:left="720"/>
      <w:contextualSpacing/>
    </w:pPr>
    <w:rPr>
      <w:rFonts w:eastAsia="MS Mincho"/>
    </w:rPr>
  </w:style>
  <w:style w:type="character" w:styleId="Enfasigrassetto">
    <w:name w:val="Strong"/>
    <w:basedOn w:val="Carpredefinitoparagrafo"/>
    <w:uiPriority w:val="99"/>
    <w:qFormat/>
    <w:locked/>
    <w:rsid w:val="002023B4"/>
    <w:rPr>
      <w:rFonts w:cs="Times New Roman"/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E02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297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297B"/>
    <w:rPr>
      <w:rFonts w:ascii="Times New Roman" w:hAnsi="Times New Roman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29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297B"/>
    <w:rPr>
      <w:rFonts w:ascii="Times New Roman" w:hAnsi="Times New Roman"/>
      <w:b/>
      <w:bCs/>
      <w:lang w:val="en-US" w:eastAsia="ar-SA"/>
    </w:rPr>
  </w:style>
  <w:style w:type="paragraph" w:styleId="Corpotesto">
    <w:name w:val="Body Text"/>
    <w:basedOn w:val="Normale"/>
    <w:link w:val="CorpotestoCarattere"/>
    <w:rsid w:val="008F0AE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4"/>
      <w:lang w:val="it-IT" w:eastAsia="en-US" w:bidi="ar-SY"/>
    </w:rPr>
  </w:style>
  <w:style w:type="character" w:customStyle="1" w:styleId="CorpotestoCarattere">
    <w:name w:val="Corpo testo Carattere"/>
    <w:basedOn w:val="Carpredefinitoparagrafo"/>
    <w:link w:val="Corpotesto"/>
    <w:rsid w:val="008F0AED"/>
    <w:rPr>
      <w:rFonts w:ascii="Times New Roman" w:eastAsia="Times New Roman" w:hAnsi="Times New Roman"/>
      <w:sz w:val="24"/>
      <w:szCs w:val="24"/>
      <w:lang w:eastAsia="en-US" w:bidi="ar-SY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F4"/>
    <w:pPr>
      <w:suppressAutoHyphens w:val="0"/>
    </w:pPr>
    <w:rPr>
      <w:rFonts w:eastAsiaTheme="minorHAnsi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F4"/>
    <w:rPr>
      <w:rFonts w:ascii="Times New Roman" w:eastAsiaTheme="minorHAnsi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iaggiaresicuri.it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vesiamonelmondo.it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c\Desktop\Call%2012459%20-%2012629\ALLEGATO%20A12%20-%20Dichiarazione%20in%20materia%20di%20sicurezza%20(AID%2012047)_DEF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A9A81E9B-2C2E-4FA6-B390-BACF8370D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80C26-57F2-41A1-9E71-6E2C85F1BB96}"/>
</file>

<file path=customXml/itemProps3.xml><?xml version="1.0" encoding="utf-8"?>
<ds:datastoreItem xmlns:ds="http://schemas.openxmlformats.org/officeDocument/2006/customXml" ds:itemID="{8177786D-D449-45FC-8DBF-9DD8674DDE86}"/>
</file>

<file path=customXml/itemProps4.xml><?xml version="1.0" encoding="utf-8"?>
<ds:datastoreItem xmlns:ds="http://schemas.openxmlformats.org/officeDocument/2006/customXml" ds:itemID="{521B469E-9F36-4F3B-9B3A-A7BB1B19DE77}"/>
</file>

<file path=docProps/app.xml><?xml version="1.0" encoding="utf-8"?>
<Properties xmlns="http://schemas.openxmlformats.org/officeDocument/2006/extended-properties" xmlns:vt="http://schemas.openxmlformats.org/officeDocument/2006/docPropsVTypes">
  <Template>ALLEGATO A12 - Dichiarazione in materia di sicurezza (AID 12047)_DEF</Template>
  <TotalTime>1</TotalTime>
  <Pages>3</Pages>
  <Words>709</Words>
  <Characters>4511</Characters>
  <Application>Microsoft Office Word</Application>
  <DocSecurity>0</DocSecurity>
  <Lines>37</Lines>
  <Paragraphs>10</Paragraphs>
  <ScaleCrop>false</ScaleCrop>
  <Company>Lilo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 materia di SICUREZZA</dc:title>
  <dc:creator>Simone Cerqui</dc:creator>
  <cp:lastModifiedBy>francesca.raimondo</cp:lastModifiedBy>
  <cp:revision>3</cp:revision>
  <cp:lastPrinted>2012-10-11T13:53:00Z</cp:lastPrinted>
  <dcterms:created xsi:type="dcterms:W3CDTF">2024-07-05T08:45:00Z</dcterms:created>
  <dcterms:modified xsi:type="dcterms:W3CDTF">2024-07-05T08:49:00Z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