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A30B" w14:textId="3FF16A43" w:rsidR="00646061" w:rsidRPr="00B24559" w:rsidRDefault="2AD91622" w:rsidP="0079032F">
      <w:pPr>
        <w:jc w:val="center"/>
        <w:rPr>
          <w:rFonts w:asciiTheme="minorHAnsi" w:hAnsiTheme="minorHAnsi"/>
          <w:b/>
          <w:bCs/>
          <w:sz w:val="48"/>
          <w:szCs w:val="48"/>
        </w:rPr>
      </w:pPr>
      <w:r w:rsidRPr="00B24559">
        <w:rPr>
          <w:rFonts w:asciiTheme="minorHAnsi" w:hAnsiTheme="minorHAnsi"/>
          <w:b/>
          <w:bCs/>
          <w:sz w:val="48"/>
          <w:szCs w:val="48"/>
        </w:rPr>
        <w:t xml:space="preserve">Documento </w:t>
      </w:r>
      <w:r w:rsidRPr="00062714">
        <w:rPr>
          <w:rFonts w:asciiTheme="minorHAnsi" w:hAnsiTheme="minorHAnsi"/>
          <w:b/>
          <w:bCs/>
          <w:sz w:val="48"/>
          <w:szCs w:val="48"/>
        </w:rPr>
        <w:t>Semplificato</w:t>
      </w:r>
      <w:r w:rsidR="57A02822" w:rsidRPr="00062714">
        <w:rPr>
          <w:rFonts w:asciiTheme="minorHAnsi" w:hAnsiTheme="minorHAnsi"/>
          <w:b/>
          <w:bCs/>
          <w:sz w:val="48"/>
          <w:szCs w:val="48"/>
        </w:rPr>
        <w:t xml:space="preserve"> </w:t>
      </w:r>
      <w:r w:rsidR="57A02822" w:rsidRPr="00B24559">
        <w:rPr>
          <w:rFonts w:asciiTheme="minorHAnsi" w:hAnsiTheme="minorHAnsi"/>
          <w:b/>
          <w:bCs/>
          <w:sz w:val="48"/>
          <w:szCs w:val="48"/>
        </w:rPr>
        <w:t>di Progetto</w:t>
      </w:r>
    </w:p>
    <w:p w14:paraId="30986E73" w14:textId="4D1582E8" w:rsidR="006938DD" w:rsidRPr="00B24559" w:rsidRDefault="00A43D1E" w:rsidP="001E0B16">
      <w:pPr>
        <w:jc w:val="both"/>
        <w:rPr>
          <w:rFonts w:asciiTheme="minorHAnsi" w:hAnsiTheme="minorHAnsi"/>
          <w:i/>
          <w:iCs/>
          <w:color w:val="0070C0"/>
        </w:rPr>
      </w:pPr>
      <w:r w:rsidRPr="00B24559">
        <w:rPr>
          <w:rFonts w:asciiTheme="minorHAnsi" w:hAnsiTheme="minorHAnsi"/>
          <w:i/>
          <w:iCs/>
          <w:color w:val="0070C0"/>
        </w:rPr>
        <w:t>A seguito della presentazione della Concept Note strutturata</w:t>
      </w:r>
      <w:r w:rsidR="00CB4892" w:rsidRPr="00B24559">
        <w:rPr>
          <w:rFonts w:asciiTheme="minorHAnsi" w:hAnsiTheme="minorHAnsi"/>
          <w:i/>
          <w:iCs/>
          <w:color w:val="0070C0"/>
        </w:rPr>
        <w:t>,</w:t>
      </w:r>
      <w:r w:rsidRPr="00B24559">
        <w:rPr>
          <w:rFonts w:asciiTheme="minorHAnsi" w:hAnsiTheme="minorHAnsi"/>
          <w:i/>
          <w:iCs/>
          <w:color w:val="0070C0"/>
        </w:rPr>
        <w:t xml:space="preserve"> e del recepimento de</w:t>
      </w:r>
      <w:r w:rsidR="00110990" w:rsidRPr="00B24559">
        <w:rPr>
          <w:rFonts w:asciiTheme="minorHAnsi" w:hAnsiTheme="minorHAnsi"/>
          <w:i/>
          <w:iCs/>
          <w:color w:val="0070C0"/>
        </w:rPr>
        <w:t>i primi</w:t>
      </w:r>
      <w:r w:rsidRPr="00B24559">
        <w:rPr>
          <w:rFonts w:asciiTheme="minorHAnsi" w:hAnsiTheme="minorHAnsi"/>
          <w:i/>
          <w:iCs/>
          <w:color w:val="0070C0"/>
        </w:rPr>
        <w:t xml:space="preserve"> elementi di approfondimento/integrazione tecnici</w:t>
      </w:r>
      <w:r w:rsidR="00CB4892" w:rsidRPr="00B24559">
        <w:rPr>
          <w:rFonts w:asciiTheme="minorHAnsi" w:hAnsiTheme="minorHAnsi"/>
          <w:i/>
          <w:iCs/>
          <w:color w:val="0070C0"/>
        </w:rPr>
        <w:t>,</w:t>
      </w:r>
      <w:r w:rsidRPr="00B24559">
        <w:rPr>
          <w:rFonts w:asciiTheme="minorHAnsi" w:hAnsiTheme="minorHAnsi"/>
          <w:i/>
          <w:iCs/>
          <w:color w:val="0070C0"/>
        </w:rPr>
        <w:t xml:space="preserve"> l’Ente proponente </w:t>
      </w:r>
      <w:r w:rsidR="00F87C8A" w:rsidRPr="00B24559">
        <w:rPr>
          <w:rFonts w:asciiTheme="minorHAnsi" w:hAnsiTheme="minorHAnsi"/>
          <w:i/>
          <w:iCs/>
          <w:color w:val="0070C0"/>
        </w:rPr>
        <w:t>elabora la proposta completa utilizzando il seguente</w:t>
      </w:r>
      <w:r w:rsidRPr="00B24559">
        <w:rPr>
          <w:rFonts w:asciiTheme="minorHAnsi" w:hAnsiTheme="minorHAnsi"/>
          <w:i/>
          <w:iCs/>
          <w:color w:val="0070C0"/>
        </w:rPr>
        <w:t xml:space="preserve"> Documento Semplificato di Progetto</w:t>
      </w:r>
      <w:r w:rsidR="009C42E6" w:rsidRPr="00B24559">
        <w:rPr>
          <w:rFonts w:asciiTheme="minorHAnsi" w:hAnsiTheme="minorHAnsi"/>
          <w:i/>
          <w:iCs/>
          <w:color w:val="0070C0"/>
        </w:rPr>
        <w:t xml:space="preserve"> (DSP)</w:t>
      </w:r>
      <w:r w:rsidRPr="00B24559">
        <w:rPr>
          <w:rFonts w:asciiTheme="minorHAnsi" w:hAnsiTheme="minorHAnsi"/>
          <w:i/>
          <w:iCs/>
          <w:color w:val="0070C0"/>
        </w:rPr>
        <w:t xml:space="preserve">. </w:t>
      </w:r>
    </w:p>
    <w:p w14:paraId="00F41252" w14:textId="0F672268" w:rsidR="48025773" w:rsidRPr="00B24559" w:rsidRDefault="00C11AD2" w:rsidP="001E0B16">
      <w:pPr>
        <w:jc w:val="both"/>
        <w:rPr>
          <w:rFonts w:asciiTheme="minorHAnsi" w:hAnsiTheme="minorHAnsi"/>
          <w:i/>
          <w:iCs/>
          <w:color w:val="0070C0"/>
        </w:rPr>
      </w:pPr>
      <w:r w:rsidRPr="00B24559">
        <w:rPr>
          <w:rFonts w:asciiTheme="minorHAnsi" w:hAnsiTheme="minorHAnsi"/>
          <w:i/>
          <w:iCs/>
          <w:color w:val="0070C0"/>
        </w:rPr>
        <w:t>È fatta salva la possibilità per</w:t>
      </w:r>
      <w:r w:rsidR="00A43D1E" w:rsidRPr="00B24559">
        <w:rPr>
          <w:rFonts w:asciiTheme="minorHAnsi" w:hAnsiTheme="minorHAnsi"/>
          <w:i/>
          <w:iCs/>
          <w:color w:val="0070C0"/>
        </w:rPr>
        <w:t xml:space="preserve"> l’Ente </w:t>
      </w:r>
      <w:r w:rsidRPr="00B24559">
        <w:rPr>
          <w:rFonts w:asciiTheme="minorHAnsi" w:hAnsiTheme="minorHAnsi"/>
          <w:i/>
          <w:iCs/>
          <w:color w:val="0070C0"/>
        </w:rPr>
        <w:t>di</w:t>
      </w:r>
      <w:r w:rsidR="00A43D1E" w:rsidRPr="00B24559">
        <w:rPr>
          <w:rFonts w:asciiTheme="minorHAnsi" w:hAnsiTheme="minorHAnsi"/>
          <w:i/>
          <w:iCs/>
          <w:color w:val="0070C0"/>
        </w:rPr>
        <w:t xml:space="preserve"> utilizzare il </w:t>
      </w:r>
      <w:r w:rsidRPr="00B24559">
        <w:rPr>
          <w:rFonts w:asciiTheme="minorHAnsi" w:hAnsiTheme="minorHAnsi"/>
          <w:i/>
          <w:iCs/>
          <w:color w:val="0070C0"/>
        </w:rPr>
        <w:t>DSP</w:t>
      </w:r>
      <w:r w:rsidR="006938DD" w:rsidRPr="00B24559">
        <w:rPr>
          <w:rFonts w:asciiTheme="minorHAnsi" w:hAnsiTheme="minorHAnsi"/>
          <w:i/>
          <w:iCs/>
          <w:color w:val="0070C0"/>
        </w:rPr>
        <w:t xml:space="preserve"> anche per la presentazione della Concept Note</w:t>
      </w:r>
      <w:r w:rsidR="001776DF" w:rsidRPr="00B24559">
        <w:rPr>
          <w:rFonts w:asciiTheme="minorHAnsi" w:hAnsiTheme="minorHAnsi"/>
          <w:i/>
          <w:iCs/>
          <w:color w:val="0070C0"/>
        </w:rPr>
        <w:t xml:space="preserve"> strutturata</w:t>
      </w:r>
      <w:r w:rsidR="006938DD" w:rsidRPr="00B24559">
        <w:rPr>
          <w:rFonts w:asciiTheme="minorHAnsi" w:hAnsiTheme="minorHAnsi"/>
          <w:i/>
          <w:iCs/>
          <w:color w:val="0070C0"/>
        </w:rPr>
        <w:t>,</w:t>
      </w:r>
      <w:r w:rsidR="00A43D1E" w:rsidRPr="00B24559">
        <w:rPr>
          <w:rFonts w:asciiTheme="minorHAnsi" w:hAnsiTheme="minorHAnsi"/>
          <w:i/>
          <w:iCs/>
          <w:color w:val="0070C0"/>
        </w:rPr>
        <w:t xml:space="preserve"> lasciando eventualmente alcune parti incomplete.</w:t>
      </w:r>
    </w:p>
    <w:p w14:paraId="71A7A30C" w14:textId="25DC81F7" w:rsidR="0064606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t>Informazioni Generali sull’Iniziativa</w:t>
      </w:r>
    </w:p>
    <w:p w14:paraId="71A7A30D" w14:textId="74055934" w:rsidR="00646061" w:rsidRPr="00B24559" w:rsidRDefault="005B4041" w:rsidP="00B579D1">
      <w:pPr>
        <w:jc w:val="center"/>
        <w:rPr>
          <w:rFonts w:asciiTheme="minorHAnsi" w:hAnsiTheme="minorHAnsi"/>
          <w:i/>
          <w:iCs/>
          <w:color w:val="0070C0"/>
        </w:rPr>
      </w:pPr>
      <w:r w:rsidRPr="00B24559">
        <w:rPr>
          <w:rFonts w:asciiTheme="minorHAnsi" w:hAnsiTheme="minorHAnsi"/>
          <w:i/>
          <w:iCs/>
          <w:color w:val="0070C0"/>
        </w:rPr>
        <w:t xml:space="preserve">Questa sezione raccoglie i dati identificativi essenziali della proposta </w:t>
      </w:r>
      <w:r w:rsidR="0081224E" w:rsidRPr="00B24559">
        <w:rPr>
          <w:rFonts w:asciiTheme="minorHAnsi" w:hAnsiTheme="minorHAnsi"/>
          <w:i/>
          <w:iCs/>
          <w:color w:val="0070C0"/>
        </w:rPr>
        <w:t xml:space="preserve">di </w:t>
      </w:r>
      <w:r w:rsidRPr="00B24559">
        <w:rPr>
          <w:rFonts w:asciiTheme="minorHAnsi" w:hAnsiTheme="minorHAnsi"/>
          <w:i/>
          <w:iCs/>
          <w:color w:val="0070C0"/>
        </w:rPr>
        <w:t>progett</w:t>
      </w:r>
      <w:r w:rsidR="0081224E" w:rsidRPr="00B24559">
        <w:rPr>
          <w:rFonts w:asciiTheme="minorHAnsi" w:hAnsiTheme="minorHAnsi"/>
          <w:i/>
          <w:iCs/>
          <w:color w:val="0070C0"/>
        </w:rPr>
        <w:t>o</w:t>
      </w:r>
      <w:r w:rsidRPr="00B24559">
        <w:rPr>
          <w:rFonts w:asciiTheme="minorHAnsi" w:hAnsiTheme="minorHAnsi"/>
          <w:i/>
          <w:iCs/>
          <w:color w:val="0070C0"/>
        </w:rPr>
        <w:t>.</w:t>
      </w:r>
    </w:p>
    <w:p w14:paraId="71A7A30F" w14:textId="6018C27D" w:rsidR="00646061" w:rsidRPr="00B24559" w:rsidRDefault="005B4041" w:rsidP="00172174">
      <w:pPr>
        <w:numPr>
          <w:ilvl w:val="0"/>
          <w:numId w:val="16"/>
        </w:numPr>
        <w:jc w:val="both"/>
        <w:rPr>
          <w:rFonts w:asciiTheme="minorHAnsi" w:hAnsiTheme="minorHAnsi"/>
        </w:rPr>
      </w:pPr>
      <w:r w:rsidRPr="00B24559">
        <w:rPr>
          <w:rFonts w:asciiTheme="minorHAnsi" w:hAnsiTheme="minorHAnsi"/>
          <w:b/>
          <w:bCs/>
        </w:rPr>
        <w:t>Nome</w:t>
      </w:r>
      <w:r w:rsidR="00DB05E9" w:rsidRPr="00B24559">
        <w:rPr>
          <w:rFonts w:asciiTheme="minorHAnsi" w:hAnsiTheme="minorHAnsi"/>
          <w:b/>
          <w:bCs/>
        </w:rPr>
        <w:t xml:space="preserve"> </w:t>
      </w:r>
      <w:r w:rsidR="004759AA" w:rsidRPr="00B24559">
        <w:rPr>
          <w:rFonts w:asciiTheme="minorHAnsi" w:hAnsiTheme="minorHAnsi"/>
          <w:b/>
          <w:bCs/>
        </w:rPr>
        <w:t>dell’</w:t>
      </w:r>
      <w:r w:rsidRPr="00B24559">
        <w:rPr>
          <w:rFonts w:asciiTheme="minorHAnsi" w:hAnsiTheme="minorHAnsi"/>
          <w:b/>
          <w:bCs/>
        </w:rPr>
        <w:t>Ente Proponente</w:t>
      </w:r>
    </w:p>
    <w:p w14:paraId="64B2E88B" w14:textId="029FB1CC" w:rsidR="00DB05E9" w:rsidRPr="00B24559" w:rsidRDefault="00DB05E9" w:rsidP="70121566">
      <w:pPr>
        <w:numPr>
          <w:ilvl w:val="0"/>
          <w:numId w:val="16"/>
        </w:numPr>
        <w:jc w:val="both"/>
        <w:rPr>
          <w:rFonts w:asciiTheme="minorHAnsi" w:hAnsiTheme="minorHAnsi"/>
        </w:rPr>
      </w:pPr>
      <w:r w:rsidRPr="00B24559">
        <w:rPr>
          <w:rFonts w:asciiTheme="minorHAnsi" w:hAnsiTheme="minorHAnsi"/>
          <w:b/>
          <w:bCs/>
        </w:rPr>
        <w:t>Nome della</w:t>
      </w:r>
      <w:r w:rsidR="2DDCEDA3" w:rsidRPr="00B24559">
        <w:rPr>
          <w:rFonts w:asciiTheme="minorHAnsi" w:hAnsiTheme="minorHAnsi"/>
          <w:b/>
          <w:bCs/>
        </w:rPr>
        <w:t>/e</w:t>
      </w:r>
      <w:r w:rsidRPr="00B24559">
        <w:rPr>
          <w:rFonts w:asciiTheme="minorHAnsi" w:hAnsiTheme="minorHAnsi"/>
          <w:b/>
          <w:bCs/>
        </w:rPr>
        <w:t xml:space="preserve"> istituzione/</w:t>
      </w:r>
      <w:r w:rsidR="7CA22007" w:rsidRPr="00B24559">
        <w:rPr>
          <w:rFonts w:asciiTheme="minorHAnsi" w:hAnsiTheme="minorHAnsi"/>
          <w:b/>
          <w:bCs/>
        </w:rPr>
        <w:t xml:space="preserve">i </w:t>
      </w:r>
      <w:r w:rsidR="7CA22007" w:rsidRPr="00B24559">
        <w:rPr>
          <w:rFonts w:asciiTheme="minorHAnsi" w:hAnsiTheme="minorHAnsi"/>
          <w:b/>
          <w:bCs/>
          <w:u w:val="single"/>
        </w:rPr>
        <w:t>del Paese partner</w:t>
      </w:r>
      <w:r w:rsidR="7CA22007" w:rsidRPr="00B24559">
        <w:rPr>
          <w:rFonts w:asciiTheme="minorHAnsi" w:hAnsiTheme="minorHAnsi"/>
          <w:b/>
          <w:bCs/>
        </w:rPr>
        <w:t xml:space="preserve"> </w:t>
      </w:r>
      <w:r w:rsidRPr="00B24559">
        <w:rPr>
          <w:rFonts w:asciiTheme="minorHAnsi" w:hAnsiTheme="minorHAnsi"/>
          <w:b/>
          <w:bCs/>
        </w:rPr>
        <w:t>con cui si intende instaurare il Partenariato Territoriale</w:t>
      </w:r>
    </w:p>
    <w:p w14:paraId="51A28F64" w14:textId="4374938F" w:rsidR="0011215B" w:rsidRPr="00B24559" w:rsidRDefault="131773D2">
      <w:pPr>
        <w:numPr>
          <w:ilvl w:val="0"/>
          <w:numId w:val="16"/>
        </w:numPr>
        <w:jc w:val="both"/>
        <w:rPr>
          <w:rFonts w:asciiTheme="minorHAnsi" w:hAnsiTheme="minorHAnsi"/>
          <w:b/>
          <w:bCs/>
        </w:rPr>
      </w:pPr>
      <w:r w:rsidRPr="00B24559">
        <w:rPr>
          <w:rFonts w:asciiTheme="minorHAnsi" w:hAnsiTheme="minorHAnsi"/>
          <w:b/>
          <w:bCs/>
        </w:rPr>
        <w:t>Dettagli dell'Iniziativa:</w:t>
      </w:r>
      <w:r w:rsidR="39529113" w:rsidRPr="00B24559">
        <w:rPr>
          <w:rFonts w:asciiTheme="minorHAnsi" w:hAnsiTheme="minorHAnsi"/>
          <w:b/>
          <w:bCs/>
        </w:rPr>
        <w:t xml:space="preserve"> </w:t>
      </w:r>
    </w:p>
    <w:p w14:paraId="64E6D43F" w14:textId="7DC92A79" w:rsidR="0011215B" w:rsidRPr="00B24559" w:rsidRDefault="2544367B" w:rsidP="0042299D">
      <w:pPr>
        <w:numPr>
          <w:ilvl w:val="0"/>
          <w:numId w:val="48"/>
        </w:numPr>
        <w:jc w:val="both"/>
        <w:rPr>
          <w:rFonts w:asciiTheme="minorHAnsi" w:hAnsiTheme="minorHAnsi"/>
          <w:b/>
          <w:bCs/>
        </w:rPr>
      </w:pPr>
      <w:r w:rsidRPr="0042299D">
        <w:rPr>
          <w:rFonts w:asciiTheme="minorHAnsi" w:hAnsiTheme="minorHAnsi"/>
        </w:rPr>
        <w:t>Titolo</w:t>
      </w:r>
      <w:r w:rsidR="000B5A42" w:rsidRPr="00B24559">
        <w:rPr>
          <w:rFonts w:asciiTheme="minorHAnsi" w:hAnsiTheme="minorHAnsi"/>
          <w:b/>
          <w:bCs/>
        </w:rPr>
        <w:t xml:space="preserve"> </w:t>
      </w:r>
      <w:r w:rsidR="000B5A42" w:rsidRPr="00B24559">
        <w:rPr>
          <w:rFonts w:asciiTheme="minorHAnsi" w:hAnsiTheme="minorHAnsi" w:cs="Calibri"/>
          <w:bCs/>
          <w:i/>
          <w:color w:val="333333"/>
        </w:rPr>
        <w:t>(max 150 caratteri)</w:t>
      </w:r>
      <w:r w:rsidR="000B5A42" w:rsidRPr="00B24559">
        <w:rPr>
          <w:rFonts w:asciiTheme="minorHAnsi" w:hAnsiTheme="minorHAnsi" w:cs="Calibri"/>
          <w:bCs/>
          <w:i/>
          <w:color w:val="333333"/>
          <w:sz w:val="16"/>
          <w:szCs w:val="18"/>
        </w:rPr>
        <w:t xml:space="preserve"> che sia coerente con le attività dell’iniziativa così come riportate nella descrizione e negli ulteriori campi</w:t>
      </w:r>
    </w:p>
    <w:p w14:paraId="12EF50DF" w14:textId="648653C5" w:rsidR="0011215B" w:rsidRPr="00B24559" w:rsidRDefault="2544367B" w:rsidP="0042299D">
      <w:pPr>
        <w:numPr>
          <w:ilvl w:val="0"/>
          <w:numId w:val="48"/>
        </w:numPr>
        <w:jc w:val="both"/>
        <w:rPr>
          <w:rFonts w:asciiTheme="minorHAnsi" w:hAnsiTheme="minorHAnsi"/>
          <w:b/>
          <w:bCs/>
        </w:rPr>
      </w:pPr>
      <w:r w:rsidRPr="0042299D">
        <w:rPr>
          <w:rFonts w:asciiTheme="minorHAnsi" w:hAnsiTheme="minorHAnsi"/>
        </w:rPr>
        <w:t>Paese</w:t>
      </w:r>
      <w:r w:rsidR="000B5A42" w:rsidRPr="00B24559">
        <w:rPr>
          <w:rFonts w:asciiTheme="minorHAnsi" w:hAnsiTheme="minorHAnsi"/>
          <w:b/>
          <w:bCs/>
        </w:rPr>
        <w:t xml:space="preserve"> (o </w:t>
      </w:r>
      <w:r w:rsidR="002544F7" w:rsidRPr="00B24559">
        <w:rPr>
          <w:rFonts w:asciiTheme="minorHAnsi" w:hAnsiTheme="minorHAnsi"/>
          <w:b/>
          <w:bCs/>
        </w:rPr>
        <w:t>area geografica</w:t>
      </w:r>
      <w:r w:rsidR="000B5A42" w:rsidRPr="00B24559">
        <w:rPr>
          <w:rFonts w:asciiTheme="minorHAnsi" w:hAnsiTheme="minorHAnsi"/>
          <w:b/>
          <w:bCs/>
        </w:rPr>
        <w:t xml:space="preserve">) </w:t>
      </w:r>
      <w:r w:rsidR="002544F7" w:rsidRPr="00B24559">
        <w:rPr>
          <w:rFonts w:asciiTheme="minorHAnsi" w:hAnsiTheme="minorHAnsi"/>
          <w:b/>
          <w:bCs/>
        </w:rPr>
        <w:t>d’intervento</w:t>
      </w:r>
      <w:r w:rsidR="000B5A42" w:rsidRPr="00B24559">
        <w:rPr>
          <w:rFonts w:asciiTheme="minorHAnsi" w:hAnsiTheme="minorHAnsi"/>
          <w:b/>
          <w:bCs/>
        </w:rPr>
        <w:t xml:space="preserve"> </w:t>
      </w:r>
      <w:r w:rsidR="000B5A42" w:rsidRPr="00B24559">
        <w:rPr>
          <w:rFonts w:asciiTheme="minorHAnsi" w:hAnsiTheme="minorHAnsi" w:cs="Calibri"/>
          <w:bCs/>
          <w:i/>
          <w:color w:val="333333"/>
          <w:sz w:val="16"/>
          <w:szCs w:val="16"/>
        </w:rPr>
        <w:t xml:space="preserve">tra </w:t>
      </w:r>
      <w:r w:rsidR="002544F7" w:rsidRPr="00B24559">
        <w:rPr>
          <w:rFonts w:asciiTheme="minorHAnsi" w:hAnsiTheme="minorHAnsi" w:cs="Calibri"/>
          <w:bCs/>
          <w:i/>
          <w:color w:val="333333"/>
          <w:sz w:val="16"/>
          <w:szCs w:val="16"/>
        </w:rPr>
        <w:t>i Paesi</w:t>
      </w:r>
      <w:r w:rsidR="000B5A42" w:rsidRPr="00B24559">
        <w:rPr>
          <w:rFonts w:asciiTheme="minorHAnsi" w:hAnsiTheme="minorHAnsi" w:cs="Calibri"/>
          <w:bCs/>
          <w:i/>
          <w:color w:val="333333"/>
          <w:sz w:val="16"/>
          <w:szCs w:val="16"/>
        </w:rPr>
        <w:t xml:space="preserve"> compresi nella Lista OCSE-DAC</w:t>
      </w:r>
    </w:p>
    <w:p w14:paraId="71A7A311" w14:textId="77FCBD3F" w:rsidR="00646061" w:rsidRPr="00B24559" w:rsidRDefault="2544367B" w:rsidP="0042299D">
      <w:pPr>
        <w:numPr>
          <w:ilvl w:val="0"/>
          <w:numId w:val="48"/>
        </w:numPr>
        <w:jc w:val="both"/>
        <w:rPr>
          <w:rFonts w:asciiTheme="minorHAnsi" w:hAnsiTheme="minorHAnsi"/>
          <w:b/>
          <w:bCs/>
        </w:rPr>
      </w:pPr>
      <w:r w:rsidRPr="0042299D">
        <w:rPr>
          <w:rFonts w:asciiTheme="minorHAnsi" w:hAnsiTheme="minorHAnsi"/>
        </w:rPr>
        <w:t>Località</w:t>
      </w:r>
      <w:r w:rsidRPr="00B24559">
        <w:rPr>
          <w:rFonts w:asciiTheme="minorHAnsi" w:hAnsiTheme="minorHAnsi"/>
          <w:b/>
          <w:bCs/>
        </w:rPr>
        <w:t xml:space="preserve"> d’intervento</w:t>
      </w:r>
      <w:r w:rsidR="000B5A42" w:rsidRPr="00B24559">
        <w:rPr>
          <w:rFonts w:asciiTheme="minorHAnsi" w:hAnsiTheme="minorHAnsi"/>
          <w:b/>
          <w:bCs/>
        </w:rPr>
        <w:t xml:space="preserve"> </w:t>
      </w:r>
      <w:r w:rsidR="000B5A42" w:rsidRPr="00B24559">
        <w:rPr>
          <w:rFonts w:asciiTheme="minorHAnsi" w:hAnsiTheme="minorHAnsi" w:cs="Calibri"/>
          <w:bCs/>
          <w:i/>
          <w:color w:val="333333"/>
          <w:sz w:val="16"/>
          <w:szCs w:val="16"/>
        </w:rPr>
        <w:t xml:space="preserve">Specifica </w:t>
      </w:r>
      <w:r w:rsidR="002544F7" w:rsidRPr="00B24559">
        <w:rPr>
          <w:rFonts w:asciiTheme="minorHAnsi" w:hAnsiTheme="minorHAnsi" w:cs="Calibri"/>
          <w:bCs/>
          <w:i/>
          <w:color w:val="333333"/>
          <w:sz w:val="16"/>
          <w:szCs w:val="16"/>
        </w:rPr>
        <w:t>località</w:t>
      </w:r>
      <w:r w:rsidR="000B5A42" w:rsidRPr="00B24559">
        <w:rPr>
          <w:rFonts w:asciiTheme="minorHAnsi" w:hAnsiTheme="minorHAnsi" w:cs="Calibri"/>
          <w:bCs/>
          <w:i/>
          <w:color w:val="333333"/>
          <w:sz w:val="16"/>
          <w:szCs w:val="16"/>
        </w:rPr>
        <w:t xml:space="preserve"> (città, regione) del Paese </w:t>
      </w:r>
      <w:r w:rsidR="002544F7" w:rsidRPr="00B24559">
        <w:rPr>
          <w:rFonts w:asciiTheme="minorHAnsi" w:hAnsiTheme="minorHAnsi" w:cs="Calibri"/>
          <w:bCs/>
          <w:i/>
          <w:color w:val="333333"/>
          <w:sz w:val="16"/>
          <w:szCs w:val="16"/>
        </w:rPr>
        <w:t>d’intervento</w:t>
      </w:r>
      <w:r w:rsidR="000B5A42" w:rsidRPr="00B24559">
        <w:rPr>
          <w:rFonts w:asciiTheme="minorHAnsi" w:hAnsiTheme="minorHAnsi" w:cs="Calibri"/>
          <w:bCs/>
          <w:i/>
          <w:color w:val="333333"/>
          <w:sz w:val="16"/>
          <w:szCs w:val="16"/>
        </w:rPr>
        <w:t xml:space="preserve">. Se il </w:t>
      </w:r>
      <w:r w:rsidR="002544F7" w:rsidRPr="00B24559">
        <w:rPr>
          <w:rFonts w:asciiTheme="minorHAnsi" w:hAnsiTheme="minorHAnsi" w:cs="Calibri"/>
          <w:bCs/>
          <w:i/>
          <w:color w:val="333333"/>
          <w:sz w:val="16"/>
          <w:szCs w:val="16"/>
        </w:rPr>
        <w:t>Paese</w:t>
      </w:r>
      <w:r w:rsidR="000B5A42" w:rsidRPr="00B24559">
        <w:rPr>
          <w:rFonts w:asciiTheme="minorHAnsi" w:hAnsiTheme="minorHAnsi" w:cs="Calibri"/>
          <w:bCs/>
          <w:i/>
          <w:color w:val="333333"/>
          <w:sz w:val="16"/>
          <w:szCs w:val="16"/>
        </w:rPr>
        <w:t xml:space="preserve"> sopra</w:t>
      </w:r>
      <w:r w:rsidR="002544F7" w:rsidRPr="00B24559">
        <w:rPr>
          <w:rFonts w:asciiTheme="minorHAnsi" w:hAnsiTheme="minorHAnsi" w:cs="Calibri"/>
          <w:bCs/>
          <w:i/>
          <w:color w:val="333333"/>
          <w:sz w:val="16"/>
          <w:szCs w:val="16"/>
        </w:rPr>
        <w:t xml:space="preserve"> indicato</w:t>
      </w:r>
      <w:r w:rsidR="000B5A42" w:rsidRPr="00B24559">
        <w:rPr>
          <w:rFonts w:asciiTheme="minorHAnsi" w:hAnsiTheme="minorHAnsi" w:cs="Calibri"/>
          <w:bCs/>
          <w:i/>
          <w:color w:val="333333"/>
          <w:sz w:val="16"/>
          <w:szCs w:val="16"/>
        </w:rPr>
        <w:t xml:space="preserve"> </w:t>
      </w:r>
      <w:r w:rsidR="002544F7" w:rsidRPr="00B24559">
        <w:rPr>
          <w:rFonts w:asciiTheme="minorHAnsi" w:hAnsiTheme="minorHAnsi" w:cs="Calibri"/>
          <w:bCs/>
          <w:i/>
          <w:color w:val="333333"/>
          <w:sz w:val="16"/>
          <w:szCs w:val="16"/>
        </w:rPr>
        <w:t>rappresenta</w:t>
      </w:r>
      <w:r w:rsidR="000B5A42" w:rsidRPr="00B24559">
        <w:rPr>
          <w:rFonts w:asciiTheme="minorHAnsi" w:hAnsiTheme="minorHAnsi" w:cs="Calibri"/>
          <w:bCs/>
          <w:i/>
          <w:color w:val="333333"/>
          <w:sz w:val="16"/>
          <w:szCs w:val="16"/>
        </w:rPr>
        <w:t xml:space="preserve"> un</w:t>
      </w:r>
      <w:r w:rsidR="002544F7" w:rsidRPr="00B24559">
        <w:rPr>
          <w:rFonts w:asciiTheme="minorHAnsi" w:hAnsiTheme="minorHAnsi" w:cs="Calibri"/>
          <w:bCs/>
          <w:i/>
          <w:color w:val="333333"/>
          <w:sz w:val="16"/>
          <w:szCs w:val="16"/>
        </w:rPr>
        <w:t xml:space="preserve">’area </w:t>
      </w:r>
      <w:r w:rsidR="000B5A42" w:rsidRPr="00B24559">
        <w:rPr>
          <w:rFonts w:asciiTheme="minorHAnsi" w:hAnsiTheme="minorHAnsi" w:cs="Calibri"/>
          <w:bCs/>
          <w:i/>
          <w:color w:val="333333"/>
          <w:sz w:val="16"/>
          <w:szCs w:val="16"/>
        </w:rPr>
        <w:t xml:space="preserve"> geografic</w:t>
      </w:r>
      <w:r w:rsidR="002544F7" w:rsidRPr="00B24559">
        <w:rPr>
          <w:rFonts w:asciiTheme="minorHAnsi" w:hAnsiTheme="minorHAnsi" w:cs="Calibri"/>
          <w:bCs/>
          <w:i/>
          <w:color w:val="333333"/>
          <w:sz w:val="16"/>
          <w:szCs w:val="16"/>
        </w:rPr>
        <w:t>a</w:t>
      </w:r>
      <w:r w:rsidR="000B5A42" w:rsidRPr="00B24559">
        <w:rPr>
          <w:rFonts w:asciiTheme="minorHAnsi" w:hAnsiTheme="minorHAnsi" w:cs="Calibri"/>
          <w:bCs/>
          <w:i/>
          <w:color w:val="333333"/>
          <w:sz w:val="16"/>
          <w:szCs w:val="16"/>
        </w:rPr>
        <w:t xml:space="preserve">, indicare i singoli Paesi </w:t>
      </w:r>
      <w:r w:rsidR="002544F7" w:rsidRPr="00B24559">
        <w:rPr>
          <w:rFonts w:asciiTheme="minorHAnsi" w:hAnsiTheme="minorHAnsi" w:cs="Calibri"/>
          <w:bCs/>
          <w:i/>
          <w:color w:val="333333"/>
          <w:sz w:val="16"/>
          <w:szCs w:val="16"/>
        </w:rPr>
        <w:t>d’intervento</w:t>
      </w:r>
      <w:r w:rsidR="000B5A42" w:rsidRPr="00B24559">
        <w:rPr>
          <w:rFonts w:asciiTheme="minorHAnsi" w:hAnsiTheme="minorHAnsi" w:cs="Calibri"/>
          <w:bCs/>
          <w:i/>
          <w:color w:val="333333"/>
          <w:sz w:val="16"/>
          <w:szCs w:val="16"/>
        </w:rPr>
        <w:t>, assicurandosi che siano tutti inclusi nella lista OCSE DAC.</w:t>
      </w:r>
    </w:p>
    <w:p w14:paraId="71A7A316" w14:textId="10D7F038" w:rsidR="00646061" w:rsidRPr="00B24559" w:rsidRDefault="005B4041" w:rsidP="00ED3194">
      <w:pPr>
        <w:numPr>
          <w:ilvl w:val="0"/>
          <w:numId w:val="16"/>
        </w:numPr>
        <w:jc w:val="both"/>
        <w:rPr>
          <w:rFonts w:asciiTheme="minorHAnsi" w:hAnsiTheme="minorHAnsi"/>
          <w:b/>
        </w:rPr>
      </w:pPr>
      <w:r w:rsidRPr="0042299D">
        <w:rPr>
          <w:rFonts w:asciiTheme="minorHAnsi" w:hAnsiTheme="minorHAnsi"/>
          <w:b/>
          <w:bCs/>
        </w:rPr>
        <w:t>Elencare gli Obiettivi</w:t>
      </w:r>
      <w:r w:rsidRPr="00B24559">
        <w:rPr>
          <w:rFonts w:asciiTheme="minorHAnsi" w:hAnsiTheme="minorHAnsi"/>
          <w:b/>
          <w:bCs/>
        </w:rPr>
        <w:t xml:space="preserve"> di Sviluppo Sostenibile (OSS)</w:t>
      </w:r>
      <w:r w:rsidRPr="00B24559">
        <w:rPr>
          <w:rFonts w:asciiTheme="minorHAnsi" w:hAnsiTheme="minorHAnsi"/>
        </w:rPr>
        <w:t xml:space="preserve"> e i relativi </w:t>
      </w:r>
      <w:r w:rsidRPr="00B24559">
        <w:rPr>
          <w:rFonts w:asciiTheme="minorHAnsi" w:hAnsiTheme="minorHAnsi"/>
          <w:b/>
          <w:bCs/>
        </w:rPr>
        <w:t>Target</w:t>
      </w:r>
      <w:r w:rsidRPr="00B24559">
        <w:rPr>
          <w:rFonts w:asciiTheme="minorHAnsi" w:hAnsiTheme="minorHAnsi"/>
        </w:rPr>
        <w:t xml:space="preserve"> pertinenti </w:t>
      </w:r>
      <w:r w:rsidR="001A4695" w:rsidRPr="00B24559">
        <w:rPr>
          <w:rFonts w:asciiTheme="minorHAnsi" w:hAnsiTheme="minorHAnsi"/>
        </w:rPr>
        <w:t>all’Iniziativa</w:t>
      </w:r>
      <w:r w:rsidR="000B5A42" w:rsidRPr="00B24559">
        <w:rPr>
          <w:rFonts w:asciiTheme="minorHAnsi" w:hAnsiTheme="minorHAnsi"/>
        </w:rPr>
        <w:t xml:space="preserve"> (massimo 5)</w:t>
      </w:r>
    </w:p>
    <w:p w14:paraId="71A7A317" w14:textId="46B30345" w:rsidR="00646061" w:rsidRPr="00B24559" w:rsidRDefault="005B4041" w:rsidP="0042299D">
      <w:pPr>
        <w:numPr>
          <w:ilvl w:val="0"/>
          <w:numId w:val="48"/>
        </w:numPr>
        <w:jc w:val="both"/>
        <w:rPr>
          <w:rFonts w:asciiTheme="minorHAnsi" w:hAnsiTheme="minorHAnsi"/>
        </w:rPr>
      </w:pPr>
      <w:r w:rsidRPr="00B24559">
        <w:rPr>
          <w:rFonts w:asciiTheme="minorHAnsi" w:hAnsiTheme="minorHAnsi"/>
        </w:rPr>
        <w:t xml:space="preserve">Indicare fino a un massimo di </w:t>
      </w:r>
      <w:r w:rsidRPr="00B24559">
        <w:rPr>
          <w:rFonts w:asciiTheme="minorHAnsi" w:hAnsiTheme="minorHAnsi"/>
          <w:b/>
          <w:bCs/>
        </w:rPr>
        <w:t xml:space="preserve">5 Settori </w:t>
      </w:r>
      <w:r w:rsidR="006E31D0" w:rsidRPr="00B24559">
        <w:rPr>
          <w:rFonts w:asciiTheme="minorHAnsi" w:hAnsiTheme="minorHAnsi"/>
          <w:b/>
          <w:bCs/>
          <w:i/>
          <w:iCs/>
        </w:rPr>
        <w:t>(Purpose Codes)</w:t>
      </w:r>
      <w:r w:rsidRPr="00B24559">
        <w:rPr>
          <w:rFonts w:asciiTheme="minorHAnsi" w:hAnsiTheme="minorHAnsi"/>
          <w:b/>
          <w:bCs/>
        </w:rPr>
        <w:t xml:space="preserve"> OCSE-DAC</w:t>
      </w:r>
      <w:r w:rsidR="006A62E0" w:rsidRPr="00B24559">
        <w:rPr>
          <w:rStyle w:val="Rimandonotaapidipagina"/>
          <w:rFonts w:asciiTheme="minorHAnsi" w:hAnsiTheme="minorHAnsi"/>
          <w:b/>
          <w:bCs/>
        </w:rPr>
        <w:footnoteReference w:id="1"/>
      </w:r>
      <w:r w:rsidRPr="00B24559">
        <w:rPr>
          <w:rFonts w:asciiTheme="minorHAnsi" w:hAnsiTheme="minorHAnsi"/>
        </w:rPr>
        <w:t xml:space="preserve"> più pertinenti e le relative percentuali di risorse finanziarie dedicate, la cui somma deve essere pari a 100%.</w:t>
      </w:r>
    </w:p>
    <w:p w14:paraId="05EE3338" w14:textId="77777777" w:rsidR="00BC08FF" w:rsidRPr="00B24559" w:rsidRDefault="00BC08FF" w:rsidP="00BC08FF">
      <w:pPr>
        <w:pStyle w:val="Paragrafoelenco"/>
        <w:jc w:val="both"/>
        <w:rPr>
          <w:rFonts w:asciiTheme="minorHAnsi" w:hAnsiTheme="minorHAnsi"/>
        </w:rPr>
      </w:pPr>
    </w:p>
    <w:p w14:paraId="71A7A318" w14:textId="77777777" w:rsidR="00646061" w:rsidRPr="00B24559" w:rsidRDefault="005B4041" w:rsidP="005E01A0">
      <w:pPr>
        <w:numPr>
          <w:ilvl w:val="0"/>
          <w:numId w:val="16"/>
        </w:numPr>
        <w:jc w:val="both"/>
        <w:rPr>
          <w:rFonts w:asciiTheme="minorHAnsi" w:hAnsiTheme="minorHAnsi"/>
        </w:rPr>
      </w:pPr>
      <w:r w:rsidRPr="00B24559">
        <w:rPr>
          <w:rFonts w:asciiTheme="minorHAnsi" w:hAnsiTheme="minorHAnsi"/>
          <w:b/>
          <w:bCs/>
        </w:rPr>
        <w:t>Informazioni Economiche e Durata:</w:t>
      </w:r>
    </w:p>
    <w:p w14:paraId="71A7A319" w14:textId="22D209ED" w:rsidR="00646061" w:rsidRPr="0036312A" w:rsidRDefault="62A46CFF" w:rsidP="0042299D">
      <w:pPr>
        <w:numPr>
          <w:ilvl w:val="0"/>
          <w:numId w:val="48"/>
        </w:numPr>
        <w:jc w:val="both"/>
        <w:rPr>
          <w:rFonts w:asciiTheme="minorHAnsi" w:hAnsiTheme="minorHAnsi"/>
        </w:rPr>
      </w:pPr>
      <w:r w:rsidRPr="0042299D">
        <w:rPr>
          <w:rFonts w:asciiTheme="minorHAnsi" w:hAnsiTheme="minorHAnsi"/>
          <w:b/>
          <w:bCs/>
        </w:rPr>
        <w:t>Durata</w:t>
      </w:r>
      <w:r w:rsidRPr="0036312A">
        <w:rPr>
          <w:rFonts w:asciiTheme="minorHAnsi" w:hAnsiTheme="minorHAnsi"/>
          <w:b/>
          <w:bCs/>
        </w:rPr>
        <w:t xml:space="preserve"> dell’Iniziativa</w:t>
      </w:r>
      <w:r w:rsidR="49B44F60" w:rsidRPr="0036312A">
        <w:rPr>
          <w:rFonts w:asciiTheme="minorHAnsi" w:hAnsiTheme="minorHAnsi"/>
          <w:b/>
          <w:bCs/>
        </w:rPr>
        <w:t xml:space="preserve">: 36 </w:t>
      </w:r>
      <w:r w:rsidR="00621FA6" w:rsidRPr="0036312A">
        <w:rPr>
          <w:rFonts w:asciiTheme="minorHAnsi" w:hAnsiTheme="minorHAnsi"/>
          <w:b/>
          <w:bCs/>
        </w:rPr>
        <w:t>–</w:t>
      </w:r>
      <w:r w:rsidR="0019276F" w:rsidRPr="0036312A">
        <w:rPr>
          <w:rFonts w:asciiTheme="minorHAnsi" w:hAnsiTheme="minorHAnsi"/>
          <w:b/>
          <w:bCs/>
        </w:rPr>
        <w:t xml:space="preserve"> </w:t>
      </w:r>
      <w:r w:rsidR="00621FA6" w:rsidRPr="0036312A">
        <w:rPr>
          <w:rFonts w:asciiTheme="minorHAnsi" w:hAnsiTheme="minorHAnsi"/>
          <w:b/>
          <w:bCs/>
        </w:rPr>
        <w:t>60 mesi</w:t>
      </w:r>
    </w:p>
    <w:p w14:paraId="044F47C4" w14:textId="1F396068" w:rsidR="00E174BC" w:rsidRPr="0036312A" w:rsidRDefault="005B4041" w:rsidP="0042299D">
      <w:pPr>
        <w:numPr>
          <w:ilvl w:val="0"/>
          <w:numId w:val="48"/>
        </w:numPr>
        <w:jc w:val="both"/>
        <w:rPr>
          <w:rFonts w:asciiTheme="minorHAnsi" w:hAnsiTheme="minorHAnsi"/>
        </w:rPr>
      </w:pPr>
      <w:r w:rsidRPr="0042299D">
        <w:rPr>
          <w:rFonts w:asciiTheme="minorHAnsi" w:hAnsiTheme="minorHAnsi"/>
          <w:b/>
          <w:bCs/>
        </w:rPr>
        <w:t>Costo</w:t>
      </w:r>
      <w:r w:rsidRPr="0036312A">
        <w:rPr>
          <w:rFonts w:asciiTheme="minorHAnsi" w:hAnsiTheme="minorHAnsi"/>
          <w:b/>
          <w:bCs/>
        </w:rPr>
        <w:t xml:space="preserve"> Totale</w:t>
      </w:r>
      <w:r w:rsidR="732FB4E9" w:rsidRPr="0036312A">
        <w:rPr>
          <w:rFonts w:asciiTheme="minorHAnsi" w:hAnsiTheme="minorHAnsi"/>
          <w:b/>
          <w:bCs/>
        </w:rPr>
        <w:t>:</w:t>
      </w:r>
    </w:p>
    <w:p w14:paraId="1CB95762" w14:textId="4DB1317D" w:rsidR="00E174BC" w:rsidRPr="0036312A" w:rsidRDefault="005B4041" w:rsidP="0042299D">
      <w:pPr>
        <w:numPr>
          <w:ilvl w:val="0"/>
          <w:numId w:val="48"/>
        </w:numPr>
        <w:jc w:val="both"/>
        <w:rPr>
          <w:rFonts w:asciiTheme="minorHAnsi" w:hAnsiTheme="minorHAnsi"/>
        </w:rPr>
      </w:pPr>
      <w:r w:rsidRPr="0042299D">
        <w:rPr>
          <w:rFonts w:asciiTheme="minorHAnsi" w:hAnsiTheme="minorHAnsi"/>
          <w:b/>
          <w:bCs/>
        </w:rPr>
        <w:t>Contributo</w:t>
      </w:r>
      <w:r w:rsidRPr="0036312A">
        <w:rPr>
          <w:rFonts w:asciiTheme="minorHAnsi" w:hAnsiTheme="minorHAnsi"/>
          <w:b/>
          <w:bCs/>
        </w:rPr>
        <w:t xml:space="preserve"> della cooperazione italiana (importo e percentuale sul costo totale)</w:t>
      </w:r>
      <w:r w:rsidR="4AFD642A" w:rsidRPr="0036312A">
        <w:rPr>
          <w:rFonts w:asciiTheme="minorHAnsi" w:hAnsiTheme="minorHAnsi"/>
        </w:rPr>
        <w:t>:</w:t>
      </w:r>
    </w:p>
    <w:p w14:paraId="1FA57165" w14:textId="0AA4714C" w:rsidR="002961AF" w:rsidRPr="0099654D" w:rsidRDefault="238FBDFE" w:rsidP="0099654D">
      <w:pPr>
        <w:numPr>
          <w:ilvl w:val="0"/>
          <w:numId w:val="48"/>
        </w:numPr>
        <w:suppressAutoHyphens w:val="0"/>
        <w:jc w:val="both"/>
        <w:rPr>
          <w:rFonts w:asciiTheme="minorHAnsi" w:eastAsia="Times New Roman" w:hAnsiTheme="minorHAnsi"/>
          <w:color w:val="0F4761"/>
          <w:sz w:val="40"/>
          <w:szCs w:val="40"/>
        </w:rPr>
      </w:pPr>
      <w:r w:rsidRPr="0099654D">
        <w:rPr>
          <w:rFonts w:asciiTheme="minorHAnsi" w:hAnsiTheme="minorHAnsi"/>
          <w:b/>
          <w:bCs/>
        </w:rPr>
        <w:t>Contributo</w:t>
      </w:r>
      <w:r w:rsidR="687D2574" w:rsidRPr="0099654D">
        <w:rPr>
          <w:rFonts w:asciiTheme="minorHAnsi" w:hAnsiTheme="minorHAnsi"/>
          <w:b/>
          <w:bCs/>
        </w:rPr>
        <w:t xml:space="preserve"> del</w:t>
      </w:r>
      <w:r w:rsidR="25BAB81C" w:rsidRPr="0099654D">
        <w:rPr>
          <w:rFonts w:asciiTheme="minorHAnsi" w:hAnsiTheme="minorHAnsi"/>
          <w:b/>
          <w:bCs/>
        </w:rPr>
        <w:t>l’</w:t>
      </w:r>
      <w:r w:rsidR="687D2574" w:rsidRPr="0099654D">
        <w:rPr>
          <w:rFonts w:asciiTheme="minorHAnsi" w:hAnsiTheme="minorHAnsi"/>
          <w:b/>
          <w:bCs/>
        </w:rPr>
        <w:t>Ente Proponente</w:t>
      </w:r>
      <w:r w:rsidR="4FB202AC" w:rsidRPr="0099654D">
        <w:rPr>
          <w:rFonts w:asciiTheme="minorHAnsi" w:hAnsiTheme="minorHAnsi"/>
          <w:b/>
          <w:bCs/>
        </w:rPr>
        <w:t xml:space="preserve"> </w:t>
      </w:r>
      <w:r w:rsidR="5A64E505" w:rsidRPr="0099654D">
        <w:rPr>
          <w:rFonts w:asciiTheme="minorHAnsi" w:hAnsiTheme="minorHAnsi"/>
          <w:b/>
          <w:bCs/>
        </w:rPr>
        <w:t xml:space="preserve">minimo </w:t>
      </w:r>
      <w:r w:rsidR="6CA94D30" w:rsidRPr="0099654D">
        <w:rPr>
          <w:rFonts w:asciiTheme="minorHAnsi" w:hAnsiTheme="minorHAnsi"/>
          <w:b/>
          <w:bCs/>
        </w:rPr>
        <w:t>10</w:t>
      </w:r>
      <w:r w:rsidR="160F5439" w:rsidRPr="0099654D">
        <w:rPr>
          <w:rFonts w:asciiTheme="minorHAnsi" w:hAnsiTheme="minorHAnsi"/>
          <w:b/>
          <w:bCs/>
        </w:rPr>
        <w:t xml:space="preserve"> </w:t>
      </w:r>
      <w:r w:rsidR="4FB202AC" w:rsidRPr="0099654D">
        <w:rPr>
          <w:rFonts w:asciiTheme="minorHAnsi" w:hAnsiTheme="minorHAnsi"/>
          <w:b/>
          <w:bCs/>
        </w:rPr>
        <w:t>%</w:t>
      </w:r>
      <w:r w:rsidR="370C09A5" w:rsidRPr="0099654D">
        <w:rPr>
          <w:rFonts w:asciiTheme="minorHAnsi" w:hAnsiTheme="minorHAnsi"/>
          <w:b/>
          <w:bCs/>
        </w:rPr>
        <w:t xml:space="preserve"> </w:t>
      </w:r>
      <w:r w:rsidR="370C09A5" w:rsidRPr="0099654D">
        <w:rPr>
          <w:rFonts w:asciiTheme="minorHAnsi" w:hAnsiTheme="minorHAnsi"/>
        </w:rPr>
        <w:t>(</w:t>
      </w:r>
      <w:r w:rsidR="3CC6A6D8" w:rsidRPr="0099654D">
        <w:rPr>
          <w:rFonts w:asciiTheme="minorHAnsi" w:hAnsiTheme="minorHAnsi"/>
        </w:rPr>
        <w:t>importo</w:t>
      </w:r>
      <w:r w:rsidR="70730A22" w:rsidRPr="0099654D">
        <w:rPr>
          <w:rFonts w:asciiTheme="minorHAnsi" w:hAnsiTheme="minorHAnsi"/>
        </w:rPr>
        <w:t xml:space="preserve"> </w:t>
      </w:r>
      <w:r w:rsidR="3CC6A6D8" w:rsidRPr="0099654D">
        <w:rPr>
          <w:rFonts w:asciiTheme="minorHAnsi" w:hAnsiTheme="minorHAnsi"/>
        </w:rPr>
        <w:t xml:space="preserve">monetario, </w:t>
      </w:r>
      <w:r w:rsidR="370C09A5" w:rsidRPr="0099654D">
        <w:rPr>
          <w:rFonts w:asciiTheme="minorHAnsi" w:hAnsiTheme="minorHAnsi"/>
        </w:rPr>
        <w:t>comprensivo di quello dei Partner</w:t>
      </w:r>
      <w:r w:rsidR="3234B895" w:rsidRPr="0099654D">
        <w:rPr>
          <w:rFonts w:asciiTheme="minorHAnsi" w:hAnsiTheme="minorHAnsi"/>
        </w:rPr>
        <w:t>)</w:t>
      </w:r>
      <w:r w:rsidR="000E6611" w:rsidRPr="0099654D">
        <w:rPr>
          <w:rFonts w:asciiTheme="minorHAnsi" w:hAnsiTheme="minorHAnsi"/>
        </w:rPr>
        <w:t xml:space="preserve"> con obiettivo tendenziale del 25%</w:t>
      </w:r>
      <w:r w:rsidR="50B8F5D1" w:rsidRPr="0099654D">
        <w:rPr>
          <w:rFonts w:asciiTheme="minorHAnsi" w:hAnsiTheme="minorHAnsi"/>
        </w:rPr>
        <w:t>:</w:t>
      </w:r>
      <w:r w:rsidR="002961AF" w:rsidRPr="0099654D">
        <w:rPr>
          <w:rFonts w:asciiTheme="minorHAnsi" w:hAnsiTheme="minorHAnsi"/>
        </w:rPr>
        <w:br w:type="page"/>
      </w:r>
    </w:p>
    <w:p w14:paraId="71A7A31B" w14:textId="5262495E" w:rsidR="00646061" w:rsidRPr="00B24559" w:rsidRDefault="005B4041" w:rsidP="0042299D">
      <w:pPr>
        <w:pStyle w:val="Titolo1"/>
        <w:numPr>
          <w:ilvl w:val="0"/>
          <w:numId w:val="30"/>
        </w:numPr>
        <w:ind w:left="0" w:firstLine="0"/>
        <w:jc w:val="center"/>
        <w:rPr>
          <w:rFonts w:asciiTheme="minorHAnsi" w:hAnsiTheme="minorHAnsi"/>
          <w:b/>
          <w:bCs/>
        </w:rPr>
      </w:pPr>
      <w:r w:rsidRPr="00B24559">
        <w:rPr>
          <w:rFonts w:asciiTheme="minorHAnsi" w:hAnsiTheme="minorHAnsi"/>
        </w:rPr>
        <w:lastRenderedPageBreak/>
        <w:t>Descrizione Sintetica dell’Iniziativa</w:t>
      </w:r>
    </w:p>
    <w:p w14:paraId="71A7A31C" w14:textId="367E4C64" w:rsidR="00646061" w:rsidRPr="00B24559" w:rsidRDefault="005B4041" w:rsidP="00B579D1">
      <w:pPr>
        <w:jc w:val="center"/>
        <w:rPr>
          <w:rFonts w:asciiTheme="minorHAnsi" w:hAnsiTheme="minorHAnsi"/>
          <w:i/>
          <w:iCs/>
          <w:color w:val="0070C0"/>
        </w:rPr>
      </w:pPr>
      <w:r w:rsidRPr="00B24559">
        <w:rPr>
          <w:rFonts w:asciiTheme="minorHAnsi" w:hAnsiTheme="minorHAnsi"/>
          <w:i/>
          <w:iCs/>
          <w:color w:val="0070C0"/>
        </w:rPr>
        <w:t xml:space="preserve">Questa sezione è </w:t>
      </w:r>
      <w:r w:rsidR="00B70300" w:rsidRPr="00B24559">
        <w:rPr>
          <w:rFonts w:asciiTheme="minorHAnsi" w:hAnsiTheme="minorHAnsi"/>
          <w:i/>
          <w:iCs/>
          <w:color w:val="0070C0"/>
        </w:rPr>
        <w:t>ob</w:t>
      </w:r>
      <w:r w:rsidR="00142BDC" w:rsidRPr="00B24559">
        <w:rPr>
          <w:rFonts w:asciiTheme="minorHAnsi" w:hAnsiTheme="minorHAnsi"/>
          <w:i/>
          <w:iCs/>
          <w:color w:val="0070C0"/>
        </w:rPr>
        <w:t>b</w:t>
      </w:r>
      <w:r w:rsidR="00B70300" w:rsidRPr="00B24559">
        <w:rPr>
          <w:rFonts w:asciiTheme="minorHAnsi" w:hAnsiTheme="minorHAnsi"/>
          <w:i/>
          <w:iCs/>
          <w:color w:val="0070C0"/>
        </w:rPr>
        <w:t>ligatoria</w:t>
      </w:r>
      <w:r w:rsidR="00142BDC" w:rsidRPr="00B24559">
        <w:rPr>
          <w:rFonts w:asciiTheme="minorHAnsi" w:hAnsiTheme="minorHAnsi"/>
          <w:i/>
          <w:iCs/>
          <w:color w:val="0070C0"/>
        </w:rPr>
        <w:t xml:space="preserve"> </w:t>
      </w:r>
      <w:r w:rsidR="009D6FE1" w:rsidRPr="00B24559">
        <w:rPr>
          <w:rFonts w:asciiTheme="minorHAnsi" w:hAnsiTheme="minorHAnsi"/>
          <w:i/>
          <w:iCs/>
          <w:color w:val="0070C0"/>
        </w:rPr>
        <w:t xml:space="preserve">per </w:t>
      </w:r>
      <w:r w:rsidR="008A67D2" w:rsidRPr="00B24559">
        <w:rPr>
          <w:rFonts w:asciiTheme="minorHAnsi" w:hAnsiTheme="minorHAnsi"/>
          <w:i/>
          <w:iCs/>
          <w:color w:val="0070C0"/>
        </w:rPr>
        <w:t>la trasmissione dei dati all’</w:t>
      </w:r>
      <w:r w:rsidR="00DB1CCB" w:rsidRPr="00B24559">
        <w:rPr>
          <w:rFonts w:asciiTheme="minorHAnsi" w:hAnsiTheme="minorHAnsi"/>
          <w:i/>
          <w:iCs/>
          <w:color w:val="0070C0"/>
        </w:rPr>
        <w:t xml:space="preserve"> OCSE</w:t>
      </w:r>
      <w:r w:rsidR="00145414" w:rsidRPr="00B24559">
        <w:rPr>
          <w:rFonts w:asciiTheme="minorHAnsi" w:hAnsiTheme="minorHAnsi"/>
          <w:i/>
          <w:iCs/>
          <w:color w:val="0070C0"/>
        </w:rPr>
        <w:t xml:space="preserve"> -</w:t>
      </w:r>
      <w:r w:rsidR="00DB1CCB" w:rsidRPr="00B24559">
        <w:rPr>
          <w:rFonts w:asciiTheme="minorHAnsi" w:hAnsiTheme="minorHAnsi"/>
          <w:i/>
          <w:iCs/>
          <w:color w:val="0070C0"/>
        </w:rPr>
        <w:t xml:space="preserve"> DAC</w:t>
      </w:r>
      <w:r w:rsidRPr="00B24559">
        <w:rPr>
          <w:rFonts w:asciiTheme="minorHAnsi" w:hAnsiTheme="minorHAnsi"/>
          <w:i/>
          <w:iCs/>
          <w:color w:val="0070C0"/>
        </w:rPr>
        <w:t>.</w:t>
      </w:r>
    </w:p>
    <w:p w14:paraId="71A7A31D" w14:textId="43A45DA7" w:rsidR="00646061" w:rsidRPr="00B24559" w:rsidRDefault="005B4041" w:rsidP="0042299D">
      <w:pPr>
        <w:jc w:val="both"/>
        <w:rPr>
          <w:rFonts w:asciiTheme="minorHAnsi" w:hAnsiTheme="minorHAnsi"/>
        </w:rPr>
      </w:pPr>
      <w:r w:rsidRPr="00B24559">
        <w:rPr>
          <w:rFonts w:asciiTheme="minorHAnsi" w:hAnsiTheme="minorHAnsi"/>
          <w:b/>
          <w:bCs/>
        </w:rPr>
        <w:t>2.1 Descrizione Sintetica in italiano (max 4.000 caratteri, spazi inclusi):</w:t>
      </w:r>
      <w:r w:rsidRPr="00B24559">
        <w:rPr>
          <w:rFonts w:asciiTheme="minorHAnsi" w:hAnsiTheme="minorHAnsi"/>
        </w:rPr>
        <w:t xml:space="preserve"> </w:t>
      </w:r>
      <w:r w:rsidR="00B946AC" w:rsidRPr="00B24559">
        <w:rPr>
          <w:rFonts w:asciiTheme="minorHAnsi" w:hAnsiTheme="minorHAnsi"/>
          <w:bCs/>
          <w:i/>
        </w:rPr>
        <w:t xml:space="preserve">Descrivere chiaramente l’iniziativa evitando, per quanto possibile, l’uso di acronimi. Non ripetere il titolo del progetto, ma </w:t>
      </w:r>
      <w:r w:rsidR="00B946AC" w:rsidRPr="00B24559">
        <w:rPr>
          <w:rFonts w:asciiTheme="minorHAnsi" w:hAnsiTheme="minorHAnsi"/>
          <w:b/>
          <w:bCs/>
          <w:i/>
        </w:rPr>
        <w:t xml:space="preserve">esplicitare obiettivi, attività, collegamenti con i bisogni identificati, beneficiari, risultati stimati e principali modalità di intervento </w:t>
      </w:r>
      <w:r w:rsidR="00B946AC" w:rsidRPr="00B24559">
        <w:rPr>
          <w:rFonts w:asciiTheme="minorHAnsi" w:hAnsiTheme="minorHAnsi"/>
          <w:i/>
        </w:rPr>
        <w:t>con il maggior dettaglio possibile</w:t>
      </w:r>
      <w:r w:rsidR="00B946AC" w:rsidRPr="00B24559">
        <w:rPr>
          <w:rFonts w:asciiTheme="minorHAnsi" w:hAnsiTheme="minorHAnsi"/>
          <w:b/>
          <w:bCs/>
          <w:i/>
        </w:rPr>
        <w:t xml:space="preserve">. </w:t>
      </w:r>
      <w:r w:rsidR="00B946AC" w:rsidRPr="00B24559">
        <w:rPr>
          <w:rFonts w:asciiTheme="minorHAnsi" w:hAnsiTheme="minorHAnsi"/>
          <w:i/>
        </w:rPr>
        <w:t>Assicurarsi che la descrizione sia</w:t>
      </w:r>
      <w:r w:rsidR="00B946AC" w:rsidRPr="00B24559">
        <w:rPr>
          <w:rFonts w:asciiTheme="minorHAnsi" w:hAnsiTheme="minorHAnsi"/>
          <w:b/>
          <w:bCs/>
          <w:i/>
        </w:rPr>
        <w:t xml:space="preserve"> coerente con (e giustifichi) le informazioni contenute negli altri campi</w:t>
      </w:r>
      <w:r w:rsidR="00B946AC" w:rsidRPr="00B24559">
        <w:rPr>
          <w:rFonts w:asciiTheme="minorHAnsi" w:hAnsiTheme="minorHAnsi"/>
          <w:i/>
        </w:rPr>
        <w:t xml:space="preserve"> - in particolare settore di intervento, marker, SDG - anche utilizzando </w:t>
      </w:r>
      <w:r w:rsidR="00B946AC" w:rsidRPr="00B24559">
        <w:rPr>
          <w:rFonts w:asciiTheme="minorHAnsi" w:hAnsiTheme="minorHAnsi"/>
          <w:bCs/>
          <w:i/>
        </w:rPr>
        <w:t xml:space="preserve">nella descrizione delle </w:t>
      </w:r>
      <w:r w:rsidR="00B946AC" w:rsidRPr="00B24559">
        <w:rPr>
          <w:rFonts w:asciiTheme="minorHAnsi" w:hAnsiTheme="minorHAnsi"/>
          <w:b/>
          <w:i/>
        </w:rPr>
        <w:t>parole chiave</w:t>
      </w:r>
      <w:r w:rsidR="00B946AC" w:rsidRPr="00B24559">
        <w:rPr>
          <w:rFonts w:asciiTheme="minorHAnsi" w:hAnsiTheme="minorHAnsi"/>
          <w:bCs/>
          <w:i/>
        </w:rPr>
        <w:t xml:space="preserve"> (es. disabili, donne, digitale…). </w:t>
      </w:r>
    </w:p>
    <w:p w14:paraId="71A7A31E" w14:textId="1FE0B201" w:rsidR="00646061" w:rsidRDefault="005B4041" w:rsidP="0042299D">
      <w:pPr>
        <w:jc w:val="both"/>
        <w:rPr>
          <w:rFonts w:asciiTheme="minorHAnsi" w:hAnsiTheme="minorHAnsi"/>
        </w:rPr>
      </w:pPr>
      <w:r w:rsidRPr="00B24559">
        <w:rPr>
          <w:rFonts w:asciiTheme="minorHAnsi" w:hAnsiTheme="minorHAnsi"/>
          <w:b/>
          <w:bCs/>
        </w:rPr>
        <w:t xml:space="preserve">2.2 Descrizione Sintetica </w:t>
      </w:r>
      <w:r w:rsidRPr="004B5665">
        <w:rPr>
          <w:rFonts w:asciiTheme="minorHAnsi" w:hAnsiTheme="minorHAnsi"/>
          <w:b/>
          <w:bCs/>
        </w:rPr>
        <w:t>in inglese (max 4.000 caratteri</w:t>
      </w:r>
      <w:r w:rsidRPr="00B24559">
        <w:rPr>
          <w:rFonts w:asciiTheme="minorHAnsi" w:hAnsiTheme="minorHAnsi"/>
          <w:b/>
          <w:bCs/>
        </w:rPr>
        <w:t>, spazi inclusi):</w:t>
      </w:r>
      <w:r w:rsidRPr="00B24559">
        <w:rPr>
          <w:rFonts w:asciiTheme="minorHAnsi" w:hAnsiTheme="minorHAnsi"/>
        </w:rPr>
        <w:t xml:space="preserve"> Traduzione fedele della descrizione italiana.</w:t>
      </w:r>
      <w:r w:rsidR="000E6611">
        <w:rPr>
          <w:rFonts w:asciiTheme="minorHAnsi" w:hAnsiTheme="minorHAnsi"/>
        </w:rPr>
        <w:t xml:space="preserve"> </w:t>
      </w:r>
    </w:p>
    <w:p w14:paraId="578C143A" w14:textId="77777777" w:rsidR="0099654D" w:rsidRPr="00B24559" w:rsidRDefault="0099654D" w:rsidP="0042299D">
      <w:pPr>
        <w:jc w:val="both"/>
        <w:rPr>
          <w:rFonts w:asciiTheme="minorHAnsi" w:hAnsiTheme="minorHAnsi"/>
        </w:rPr>
      </w:pPr>
    </w:p>
    <w:p w14:paraId="71A7A320" w14:textId="2544EF00" w:rsidR="0064606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t xml:space="preserve">Identificazione e Analisi dei </w:t>
      </w:r>
      <w:r w:rsidR="0088779A" w:rsidRPr="00B24559">
        <w:rPr>
          <w:rFonts w:asciiTheme="minorHAnsi" w:hAnsiTheme="minorHAnsi"/>
        </w:rPr>
        <w:t xml:space="preserve">Bisogni </w:t>
      </w:r>
    </w:p>
    <w:p w14:paraId="71A7A321" w14:textId="77777777" w:rsidR="00646061" w:rsidRPr="00B24559" w:rsidRDefault="005B4041" w:rsidP="00B579D1">
      <w:pPr>
        <w:jc w:val="center"/>
        <w:rPr>
          <w:rFonts w:asciiTheme="minorHAnsi" w:hAnsiTheme="minorHAnsi"/>
          <w:i/>
          <w:iCs/>
          <w:color w:val="0070C0"/>
        </w:rPr>
      </w:pPr>
      <w:r w:rsidRPr="00B24559">
        <w:rPr>
          <w:rFonts w:asciiTheme="minorHAnsi" w:hAnsiTheme="minorHAnsi"/>
          <w:i/>
          <w:iCs/>
          <w:color w:val="0070C0"/>
        </w:rPr>
        <w:t>Questa sezione dimostra la fondatezza della proposta.</w:t>
      </w:r>
    </w:p>
    <w:p w14:paraId="120DDF9F" w14:textId="7A3C926F" w:rsidR="00087423" w:rsidRPr="0042299D" w:rsidRDefault="005B4041" w:rsidP="0042299D">
      <w:pPr>
        <w:jc w:val="both"/>
        <w:rPr>
          <w:rFonts w:asciiTheme="minorHAnsi" w:hAnsiTheme="minorHAnsi"/>
        </w:rPr>
      </w:pPr>
      <w:r w:rsidRPr="1A8318E4">
        <w:rPr>
          <w:rFonts w:asciiTheme="minorHAnsi" w:hAnsiTheme="minorHAnsi"/>
          <w:b/>
          <w:bCs/>
        </w:rPr>
        <w:t>3.1 Descrizione della Metodologia di Identificazione dei Bisogni:</w:t>
      </w:r>
      <w:r w:rsidR="00087423" w:rsidRPr="1A8318E4">
        <w:rPr>
          <w:rFonts w:asciiTheme="minorHAnsi" w:hAnsiTheme="minorHAnsi"/>
          <w:color w:val="FF0000"/>
        </w:rPr>
        <w:t xml:space="preserve"> </w:t>
      </w:r>
      <w:r w:rsidR="0CFE69A5" w:rsidRPr="0036312A">
        <w:rPr>
          <w:rFonts w:asciiTheme="minorHAnsi" w:hAnsiTheme="minorHAnsi"/>
        </w:rPr>
        <w:t>L</w:t>
      </w:r>
      <w:r w:rsidR="00087423" w:rsidRPr="0036312A">
        <w:rPr>
          <w:rFonts w:asciiTheme="minorHAnsi" w:hAnsiTheme="minorHAnsi"/>
        </w:rPr>
        <w:t xml:space="preserve">’identificazione dei bisogni deve avvenire a </w:t>
      </w:r>
      <w:r w:rsidR="00087423" w:rsidRPr="0042299D">
        <w:rPr>
          <w:rFonts w:asciiTheme="minorHAnsi" w:hAnsiTheme="minorHAnsi"/>
        </w:rPr>
        <w:t xml:space="preserve">partire dalle priorità e bisogni espressi </w:t>
      </w:r>
      <w:r w:rsidR="00D21CF4" w:rsidRPr="0042299D">
        <w:rPr>
          <w:rFonts w:asciiTheme="minorHAnsi" w:hAnsiTheme="minorHAnsi"/>
        </w:rPr>
        <w:t xml:space="preserve">anche </w:t>
      </w:r>
      <w:r w:rsidR="00087423" w:rsidRPr="0042299D">
        <w:rPr>
          <w:rFonts w:asciiTheme="minorHAnsi" w:hAnsiTheme="minorHAnsi"/>
        </w:rPr>
        <w:t xml:space="preserve">dal partenariato </w:t>
      </w:r>
      <w:r w:rsidR="00D21CF4" w:rsidRPr="0042299D">
        <w:rPr>
          <w:rFonts w:asciiTheme="minorHAnsi" w:hAnsiTheme="minorHAnsi"/>
        </w:rPr>
        <w:t>territoriale locale</w:t>
      </w:r>
      <w:r w:rsidR="00087423" w:rsidRPr="0042299D">
        <w:rPr>
          <w:rFonts w:asciiTheme="minorHAnsi" w:hAnsiTheme="minorHAnsi"/>
        </w:rPr>
        <w:t>, ed in coerenza con la programmazione e le linee strategiche di sviluppo locale e della cooperazione italiana</w:t>
      </w:r>
      <w:r w:rsidR="00D21CF4" w:rsidRPr="0042299D">
        <w:rPr>
          <w:rFonts w:asciiTheme="minorHAnsi" w:hAnsiTheme="minorHAnsi"/>
        </w:rPr>
        <w:t>.</w:t>
      </w:r>
    </w:p>
    <w:p w14:paraId="2712CA47" w14:textId="6B103741" w:rsidR="00184041" w:rsidRPr="0042299D" w:rsidRDefault="005B4041" w:rsidP="0042299D">
      <w:pPr>
        <w:jc w:val="both"/>
        <w:rPr>
          <w:rFonts w:asciiTheme="minorHAnsi" w:hAnsiTheme="minorHAnsi"/>
        </w:rPr>
      </w:pPr>
      <w:r w:rsidRPr="0042299D">
        <w:rPr>
          <w:rFonts w:asciiTheme="minorHAnsi" w:hAnsiTheme="minorHAnsi"/>
        </w:rPr>
        <w:t xml:space="preserve">Dettagliare la metodologia utilizzata per </w:t>
      </w:r>
      <w:r w:rsidR="007B6588" w:rsidRPr="0042299D">
        <w:rPr>
          <w:rFonts w:asciiTheme="minorHAnsi" w:hAnsiTheme="minorHAnsi"/>
        </w:rPr>
        <w:t>l’identificazione dei bisogni</w:t>
      </w:r>
      <w:r w:rsidR="008C5BFD" w:rsidRPr="0042299D">
        <w:rPr>
          <w:rFonts w:asciiTheme="minorHAnsi" w:hAnsiTheme="minorHAnsi"/>
        </w:rPr>
        <w:t>,</w:t>
      </w:r>
      <w:r w:rsidRPr="0042299D">
        <w:rPr>
          <w:rFonts w:asciiTheme="minorHAnsi" w:hAnsiTheme="minorHAnsi"/>
        </w:rPr>
        <w:t xml:space="preserve"> chi</w:t>
      </w:r>
      <w:r w:rsidR="008C5BFD" w:rsidRPr="0042299D">
        <w:rPr>
          <w:rFonts w:asciiTheme="minorHAnsi" w:hAnsiTheme="minorHAnsi"/>
        </w:rPr>
        <w:t xml:space="preserve"> abbia</w:t>
      </w:r>
      <w:r w:rsidRPr="0042299D">
        <w:rPr>
          <w:rFonts w:asciiTheme="minorHAnsi" w:hAnsiTheme="minorHAnsi"/>
        </w:rPr>
        <w:t xml:space="preserve"> partecipa</w:t>
      </w:r>
      <w:r w:rsidR="008C5BFD" w:rsidRPr="0042299D">
        <w:rPr>
          <w:rFonts w:asciiTheme="minorHAnsi" w:hAnsiTheme="minorHAnsi"/>
        </w:rPr>
        <w:t xml:space="preserve">to alla raccolta </w:t>
      </w:r>
      <w:r w:rsidR="00834328" w:rsidRPr="0042299D">
        <w:rPr>
          <w:rFonts w:asciiTheme="minorHAnsi" w:hAnsiTheme="minorHAnsi"/>
        </w:rPr>
        <w:t>delle informazioni,</w:t>
      </w:r>
      <w:r w:rsidRPr="0042299D">
        <w:rPr>
          <w:rFonts w:asciiTheme="minorHAnsi" w:hAnsiTheme="minorHAnsi"/>
        </w:rPr>
        <w:t xml:space="preserve"> quando è stat</w:t>
      </w:r>
      <w:r w:rsidR="00834328" w:rsidRPr="0042299D">
        <w:rPr>
          <w:rFonts w:asciiTheme="minorHAnsi" w:hAnsiTheme="minorHAnsi"/>
        </w:rPr>
        <w:t>a</w:t>
      </w:r>
      <w:r w:rsidRPr="0042299D">
        <w:rPr>
          <w:rFonts w:asciiTheme="minorHAnsi" w:hAnsiTheme="minorHAnsi"/>
        </w:rPr>
        <w:t xml:space="preserve"> condott</w:t>
      </w:r>
      <w:r w:rsidR="00834328" w:rsidRPr="0042299D">
        <w:rPr>
          <w:rFonts w:asciiTheme="minorHAnsi" w:hAnsiTheme="minorHAnsi"/>
        </w:rPr>
        <w:t>a l’indagine</w:t>
      </w:r>
      <w:r w:rsidRPr="0042299D">
        <w:rPr>
          <w:rFonts w:asciiTheme="minorHAnsi" w:hAnsiTheme="minorHAnsi"/>
        </w:rPr>
        <w:t xml:space="preserve">. </w:t>
      </w:r>
      <w:r w:rsidR="003306E5" w:rsidRPr="0042299D">
        <w:rPr>
          <w:rFonts w:asciiTheme="minorHAnsi" w:hAnsiTheme="minorHAnsi"/>
        </w:rPr>
        <w:t>E</w:t>
      </w:r>
      <w:r w:rsidR="00972E24" w:rsidRPr="0042299D">
        <w:rPr>
          <w:rFonts w:asciiTheme="minorHAnsi" w:hAnsiTheme="minorHAnsi"/>
        </w:rPr>
        <w:t>lencare</w:t>
      </w:r>
      <w:r w:rsidRPr="0042299D">
        <w:rPr>
          <w:rFonts w:asciiTheme="minorHAnsi" w:hAnsiTheme="minorHAnsi"/>
        </w:rPr>
        <w:t xml:space="preserve"> le fonti </w:t>
      </w:r>
      <w:r w:rsidR="00972E24" w:rsidRPr="0042299D">
        <w:rPr>
          <w:rFonts w:asciiTheme="minorHAnsi" w:hAnsiTheme="minorHAnsi"/>
        </w:rPr>
        <w:t>dei</w:t>
      </w:r>
      <w:r w:rsidRPr="0042299D">
        <w:rPr>
          <w:rFonts w:asciiTheme="minorHAnsi" w:hAnsiTheme="minorHAnsi"/>
        </w:rPr>
        <w:t xml:space="preserve"> dati utilizzati (pubblici, ufficiali, informali, diretti o indiretti). </w:t>
      </w:r>
      <w:r w:rsidR="00611102" w:rsidRPr="0042299D">
        <w:rPr>
          <w:rFonts w:asciiTheme="minorHAnsi" w:hAnsiTheme="minorHAnsi"/>
        </w:rPr>
        <w:t>Si sottolinea l</w:t>
      </w:r>
      <w:r w:rsidR="00E16DFB" w:rsidRPr="0042299D">
        <w:rPr>
          <w:rFonts w:asciiTheme="minorHAnsi" w:hAnsiTheme="minorHAnsi"/>
        </w:rPr>
        <w:t xml:space="preserve">’opportunità </w:t>
      </w:r>
      <w:r w:rsidR="00611102" w:rsidRPr="0042299D">
        <w:rPr>
          <w:rFonts w:asciiTheme="minorHAnsi" w:hAnsiTheme="minorHAnsi"/>
        </w:rPr>
        <w:t xml:space="preserve">di </w:t>
      </w:r>
      <w:r w:rsidR="00E16DFB" w:rsidRPr="0042299D">
        <w:rPr>
          <w:rFonts w:asciiTheme="minorHAnsi" w:hAnsiTheme="minorHAnsi"/>
          <w:b/>
          <w:bCs/>
        </w:rPr>
        <w:t xml:space="preserve">coinvolgere direttamente </w:t>
      </w:r>
      <w:r w:rsidR="00972E24" w:rsidRPr="0042299D">
        <w:rPr>
          <w:rFonts w:asciiTheme="minorHAnsi" w:hAnsiTheme="minorHAnsi"/>
          <w:b/>
          <w:bCs/>
        </w:rPr>
        <w:t xml:space="preserve">e sin dal principio </w:t>
      </w:r>
      <w:r w:rsidR="00E16DFB" w:rsidRPr="0042299D">
        <w:rPr>
          <w:rFonts w:asciiTheme="minorHAnsi" w:hAnsiTheme="minorHAnsi"/>
          <w:b/>
          <w:bCs/>
        </w:rPr>
        <w:t>la controparte local</w:t>
      </w:r>
      <w:r w:rsidR="00E14A9E" w:rsidRPr="0042299D">
        <w:rPr>
          <w:rFonts w:asciiTheme="minorHAnsi" w:hAnsiTheme="minorHAnsi"/>
          <w:b/>
          <w:bCs/>
        </w:rPr>
        <w:t>e</w:t>
      </w:r>
      <w:r w:rsidR="00E16DFB" w:rsidRPr="0042299D">
        <w:rPr>
          <w:rFonts w:asciiTheme="minorHAnsi" w:hAnsiTheme="minorHAnsi"/>
          <w:b/>
          <w:bCs/>
        </w:rPr>
        <w:t xml:space="preserve"> nell’identificazione </w:t>
      </w:r>
      <w:r w:rsidR="012C396C" w:rsidRPr="0042299D">
        <w:rPr>
          <w:rFonts w:asciiTheme="minorHAnsi" w:hAnsiTheme="minorHAnsi"/>
          <w:b/>
          <w:bCs/>
        </w:rPr>
        <w:t>dei bisogni</w:t>
      </w:r>
      <w:r w:rsidR="00E16DFB" w:rsidRPr="0042299D">
        <w:rPr>
          <w:rFonts w:asciiTheme="minorHAnsi" w:hAnsiTheme="minorHAnsi"/>
        </w:rPr>
        <w:t>.</w:t>
      </w:r>
      <w:r w:rsidR="00184041" w:rsidRPr="0042299D">
        <w:rPr>
          <w:rFonts w:asciiTheme="minorHAnsi" w:hAnsiTheme="minorHAnsi"/>
        </w:rPr>
        <w:t xml:space="preserve"> </w:t>
      </w:r>
      <w:r w:rsidR="0036312A" w:rsidRPr="0042299D">
        <w:rPr>
          <w:rFonts w:asciiTheme="minorHAnsi" w:hAnsiTheme="minorHAnsi"/>
        </w:rPr>
        <w:t xml:space="preserve"> (Sul punto vedasi anche le linee guida su Quadro Logico dell’allegato </w:t>
      </w:r>
      <w:proofErr w:type="spellStart"/>
      <w:r w:rsidR="0036312A" w:rsidRPr="0042299D">
        <w:rPr>
          <w:rFonts w:asciiTheme="minorHAnsi" w:hAnsiTheme="minorHAnsi"/>
        </w:rPr>
        <w:t>xls</w:t>
      </w:r>
      <w:proofErr w:type="spellEnd"/>
      <w:r w:rsidR="0036312A" w:rsidRPr="0042299D">
        <w:rPr>
          <w:rFonts w:asciiTheme="minorHAnsi" w:hAnsiTheme="minorHAnsi"/>
        </w:rPr>
        <w:t>)</w:t>
      </w:r>
    </w:p>
    <w:p w14:paraId="0F4F1025" w14:textId="56651308" w:rsidR="00123EBA" w:rsidRPr="0042299D" w:rsidRDefault="005B4041" w:rsidP="0042299D">
      <w:pPr>
        <w:jc w:val="both"/>
        <w:rPr>
          <w:rFonts w:asciiTheme="minorHAnsi" w:hAnsiTheme="minorHAnsi"/>
        </w:rPr>
      </w:pPr>
      <w:r w:rsidRPr="0042299D">
        <w:rPr>
          <w:rFonts w:asciiTheme="minorHAnsi" w:hAnsiTheme="minorHAnsi"/>
          <w:b/>
          <w:bCs/>
        </w:rPr>
        <w:t xml:space="preserve">3.2 Bisogni Identificati e </w:t>
      </w:r>
      <w:r w:rsidR="00123EBA" w:rsidRPr="0042299D">
        <w:rPr>
          <w:rFonts w:asciiTheme="minorHAnsi" w:hAnsiTheme="minorHAnsi"/>
          <w:b/>
          <w:bCs/>
        </w:rPr>
        <w:t>Logica</w:t>
      </w:r>
      <w:r w:rsidR="00065EAB" w:rsidRPr="0042299D">
        <w:rPr>
          <w:rFonts w:asciiTheme="minorHAnsi" w:hAnsiTheme="minorHAnsi"/>
          <w:b/>
          <w:bCs/>
        </w:rPr>
        <w:t xml:space="preserve"> d’intervento</w:t>
      </w:r>
      <w:r w:rsidRPr="0042299D">
        <w:rPr>
          <w:rFonts w:asciiTheme="minorHAnsi" w:hAnsiTheme="minorHAnsi"/>
          <w:b/>
          <w:bCs/>
        </w:rPr>
        <w:t>:</w:t>
      </w:r>
      <w:r w:rsidRPr="0042299D">
        <w:rPr>
          <w:rFonts w:asciiTheme="minorHAnsi" w:hAnsiTheme="minorHAnsi"/>
        </w:rPr>
        <w:t xml:space="preserve"> </w:t>
      </w:r>
    </w:p>
    <w:p w14:paraId="4829307A" w14:textId="3A43494F" w:rsidR="00123EBA" w:rsidRPr="0042299D" w:rsidRDefault="005B4041" w:rsidP="0042299D">
      <w:pPr>
        <w:numPr>
          <w:ilvl w:val="0"/>
          <w:numId w:val="48"/>
        </w:numPr>
        <w:jc w:val="both"/>
        <w:rPr>
          <w:rFonts w:asciiTheme="minorHAnsi" w:hAnsiTheme="minorHAnsi"/>
        </w:rPr>
      </w:pPr>
      <w:r w:rsidRPr="0042299D">
        <w:rPr>
          <w:rFonts w:asciiTheme="minorHAnsi" w:hAnsiTheme="minorHAnsi"/>
        </w:rPr>
        <w:t xml:space="preserve">Descrivere </w:t>
      </w:r>
      <w:r w:rsidR="00123EBA" w:rsidRPr="0042299D">
        <w:rPr>
          <w:rFonts w:asciiTheme="minorHAnsi" w:hAnsiTheme="minorHAnsi"/>
        </w:rPr>
        <w:t xml:space="preserve">e quantificare </w:t>
      </w:r>
      <w:r w:rsidRPr="0042299D">
        <w:rPr>
          <w:rFonts w:asciiTheme="minorHAnsi" w:hAnsiTheme="minorHAnsi"/>
        </w:rPr>
        <w:t xml:space="preserve">i </w:t>
      </w:r>
      <w:r w:rsidRPr="0042299D">
        <w:rPr>
          <w:rFonts w:asciiTheme="minorHAnsi" w:hAnsiTheme="minorHAnsi"/>
          <w:b/>
          <w:bCs/>
        </w:rPr>
        <w:t>principali bisogni identificati</w:t>
      </w:r>
      <w:r w:rsidR="007811D9" w:rsidRPr="0042299D">
        <w:rPr>
          <w:rFonts w:asciiTheme="minorHAnsi" w:hAnsiTheme="minorHAnsi"/>
        </w:rPr>
        <w:t>,</w:t>
      </w:r>
      <w:r w:rsidRPr="0042299D">
        <w:rPr>
          <w:rFonts w:asciiTheme="minorHAnsi" w:hAnsiTheme="minorHAnsi"/>
        </w:rPr>
        <w:t xml:space="preserve"> </w:t>
      </w:r>
      <w:r w:rsidR="1124C727" w:rsidRPr="0042299D">
        <w:rPr>
          <w:rFonts w:asciiTheme="minorHAnsi" w:hAnsiTheme="minorHAnsi"/>
        </w:rPr>
        <w:t xml:space="preserve">inserendo riferimenti a dati di </w:t>
      </w:r>
      <w:r w:rsidR="008C2341" w:rsidRPr="0042299D">
        <w:rPr>
          <w:rFonts w:asciiTheme="minorHAnsi" w:hAnsiTheme="minorHAnsi"/>
        </w:rPr>
        <w:t xml:space="preserve">eventuali </w:t>
      </w:r>
      <w:r w:rsidR="1124C727" w:rsidRPr="0042299D">
        <w:rPr>
          <w:rFonts w:asciiTheme="minorHAnsi" w:hAnsiTheme="minorHAnsi"/>
        </w:rPr>
        <w:t>iniziative pregresse;</w:t>
      </w:r>
    </w:p>
    <w:p w14:paraId="71A7A323" w14:textId="1D016936" w:rsidR="00646061" w:rsidRPr="0042299D" w:rsidRDefault="005B4041" w:rsidP="0042299D">
      <w:pPr>
        <w:numPr>
          <w:ilvl w:val="0"/>
          <w:numId w:val="48"/>
        </w:numPr>
        <w:jc w:val="both"/>
        <w:rPr>
          <w:rFonts w:asciiTheme="minorHAnsi" w:hAnsiTheme="minorHAnsi"/>
        </w:rPr>
      </w:pPr>
      <w:r w:rsidRPr="0042299D">
        <w:rPr>
          <w:rFonts w:asciiTheme="minorHAnsi" w:hAnsiTheme="minorHAnsi"/>
        </w:rPr>
        <w:t xml:space="preserve">illustrare </w:t>
      </w:r>
      <w:r w:rsidR="007811D9" w:rsidRPr="0042299D">
        <w:rPr>
          <w:rFonts w:asciiTheme="minorHAnsi" w:hAnsiTheme="minorHAnsi"/>
        </w:rPr>
        <w:t xml:space="preserve">la </w:t>
      </w:r>
      <w:r w:rsidR="007811D9" w:rsidRPr="0042299D">
        <w:rPr>
          <w:rFonts w:asciiTheme="minorHAnsi" w:hAnsiTheme="minorHAnsi"/>
          <w:b/>
          <w:bCs/>
        </w:rPr>
        <w:t>logica di intervento</w:t>
      </w:r>
      <w:r w:rsidR="007811D9" w:rsidRPr="0042299D">
        <w:rPr>
          <w:rFonts w:asciiTheme="minorHAnsi" w:hAnsiTheme="minorHAnsi"/>
        </w:rPr>
        <w:t xml:space="preserve">, ovvero </w:t>
      </w:r>
      <w:r w:rsidRPr="0042299D">
        <w:rPr>
          <w:rFonts w:asciiTheme="minorHAnsi" w:hAnsiTheme="minorHAnsi"/>
        </w:rPr>
        <w:t>come l’Iniziativa intenda risponder</w:t>
      </w:r>
      <w:r w:rsidR="001B507D" w:rsidRPr="0042299D">
        <w:rPr>
          <w:rFonts w:asciiTheme="minorHAnsi" w:hAnsiTheme="minorHAnsi"/>
        </w:rPr>
        <w:t>e ai bisogni e problemi identificati</w:t>
      </w:r>
      <w:r w:rsidR="01964070" w:rsidRPr="0042299D">
        <w:rPr>
          <w:rFonts w:asciiTheme="minorHAnsi" w:hAnsiTheme="minorHAnsi"/>
        </w:rPr>
        <w:t xml:space="preserve"> e il cambiamento che intende produrre</w:t>
      </w:r>
      <w:r w:rsidRPr="0042299D">
        <w:rPr>
          <w:rFonts w:asciiTheme="minorHAnsi" w:hAnsiTheme="minorHAnsi"/>
        </w:rPr>
        <w:t xml:space="preserve">, chiarendo le </w:t>
      </w:r>
      <w:r w:rsidRPr="0042299D">
        <w:rPr>
          <w:rFonts w:asciiTheme="minorHAnsi" w:hAnsiTheme="minorHAnsi"/>
          <w:b/>
          <w:bCs/>
        </w:rPr>
        <w:t>relazioni di causa ed effetto</w:t>
      </w:r>
      <w:r w:rsidR="007811D9" w:rsidRPr="0042299D">
        <w:rPr>
          <w:rFonts w:asciiTheme="minorHAnsi" w:hAnsiTheme="minorHAnsi"/>
        </w:rPr>
        <w:t>.</w:t>
      </w:r>
    </w:p>
    <w:p w14:paraId="24413561" w14:textId="77777777" w:rsidR="003306E5" w:rsidRPr="0042299D" w:rsidRDefault="005B4041" w:rsidP="0042299D">
      <w:pPr>
        <w:pStyle w:val="Paragrafoelenco"/>
        <w:ind w:left="0"/>
        <w:jc w:val="both"/>
        <w:rPr>
          <w:rFonts w:asciiTheme="minorHAnsi" w:hAnsiTheme="minorHAnsi"/>
        </w:rPr>
      </w:pPr>
      <w:r w:rsidRPr="0042299D">
        <w:rPr>
          <w:rFonts w:asciiTheme="minorHAnsi" w:hAnsiTheme="minorHAnsi"/>
          <w:b/>
          <w:bCs/>
        </w:rPr>
        <w:t xml:space="preserve">3.3 Coerenza </w:t>
      </w:r>
      <w:r w:rsidR="003306E5" w:rsidRPr="0042299D">
        <w:rPr>
          <w:rFonts w:asciiTheme="minorHAnsi" w:hAnsiTheme="minorHAnsi"/>
          <w:b/>
          <w:bCs/>
        </w:rPr>
        <w:t xml:space="preserve">dell’iniziativa </w:t>
      </w:r>
    </w:p>
    <w:p w14:paraId="2628DD11" w14:textId="2B3758BF" w:rsidR="003306E5" w:rsidRPr="0042299D" w:rsidRDefault="00051CA1" w:rsidP="0042299D">
      <w:pPr>
        <w:numPr>
          <w:ilvl w:val="0"/>
          <w:numId w:val="47"/>
        </w:numPr>
        <w:jc w:val="both"/>
        <w:rPr>
          <w:rFonts w:asciiTheme="minorHAnsi" w:hAnsiTheme="minorHAnsi"/>
        </w:rPr>
      </w:pPr>
      <w:r w:rsidRPr="0042299D">
        <w:rPr>
          <w:rFonts w:asciiTheme="minorHAnsi" w:hAnsiTheme="minorHAnsi"/>
        </w:rPr>
        <w:t xml:space="preserve">Con </w:t>
      </w:r>
      <w:r w:rsidR="42BF7E3D" w:rsidRPr="0042299D">
        <w:rPr>
          <w:rFonts w:asciiTheme="minorHAnsi" w:hAnsiTheme="minorHAnsi"/>
        </w:rPr>
        <w:t xml:space="preserve">la </w:t>
      </w:r>
      <w:r w:rsidR="00311297" w:rsidRPr="0042299D">
        <w:rPr>
          <w:rFonts w:asciiTheme="minorHAnsi" w:hAnsiTheme="minorHAnsi"/>
        </w:rPr>
        <w:t xml:space="preserve">Programmazione MAECI e </w:t>
      </w:r>
      <w:r w:rsidRPr="0042299D">
        <w:rPr>
          <w:rFonts w:asciiTheme="minorHAnsi" w:hAnsiTheme="minorHAnsi"/>
        </w:rPr>
        <w:t xml:space="preserve">altre Iniziative di Cooperazione Italiana nel Paese di intervento </w:t>
      </w:r>
    </w:p>
    <w:p w14:paraId="2CC5D601" w14:textId="616DB2F1" w:rsidR="002D0568" w:rsidRPr="0042299D" w:rsidRDefault="00051CA1" w:rsidP="0042299D">
      <w:pPr>
        <w:numPr>
          <w:ilvl w:val="0"/>
          <w:numId w:val="47"/>
        </w:numPr>
        <w:jc w:val="both"/>
        <w:rPr>
          <w:rFonts w:asciiTheme="minorHAnsi" w:hAnsiTheme="minorHAnsi"/>
        </w:rPr>
      </w:pPr>
      <w:r w:rsidRPr="0042299D">
        <w:rPr>
          <w:rFonts w:asciiTheme="minorHAnsi" w:hAnsiTheme="minorHAnsi"/>
        </w:rPr>
        <w:t>Con i piani nazionali</w:t>
      </w:r>
      <w:r w:rsidR="00DA6262" w:rsidRPr="0042299D">
        <w:rPr>
          <w:rFonts w:asciiTheme="minorHAnsi" w:hAnsiTheme="minorHAnsi"/>
        </w:rPr>
        <w:t xml:space="preserve"> </w:t>
      </w:r>
      <w:r w:rsidR="00986B3B" w:rsidRPr="0042299D">
        <w:rPr>
          <w:rFonts w:asciiTheme="minorHAnsi" w:hAnsiTheme="minorHAnsi"/>
        </w:rPr>
        <w:t xml:space="preserve">e </w:t>
      </w:r>
      <w:r w:rsidR="00DA6262" w:rsidRPr="0042299D">
        <w:rPr>
          <w:rFonts w:asciiTheme="minorHAnsi" w:hAnsiTheme="minorHAnsi"/>
        </w:rPr>
        <w:t>locali</w:t>
      </w:r>
      <w:r w:rsidRPr="0042299D">
        <w:rPr>
          <w:rFonts w:asciiTheme="minorHAnsi" w:hAnsiTheme="minorHAnsi"/>
        </w:rPr>
        <w:t xml:space="preserve"> di sviluppo</w:t>
      </w:r>
    </w:p>
    <w:p w14:paraId="71A7A324" w14:textId="3E699A69" w:rsidR="00646061" w:rsidRPr="0042299D" w:rsidRDefault="00855100" w:rsidP="0042299D">
      <w:pPr>
        <w:pStyle w:val="Paragrafoelenco"/>
        <w:ind w:left="11"/>
        <w:jc w:val="both"/>
        <w:rPr>
          <w:rFonts w:asciiTheme="minorHAnsi" w:hAnsiTheme="minorHAnsi"/>
          <w:iCs/>
        </w:rPr>
      </w:pPr>
      <w:r w:rsidRPr="0042299D">
        <w:rPr>
          <w:rFonts w:asciiTheme="minorHAnsi" w:hAnsiTheme="minorHAnsi"/>
          <w:iCs/>
        </w:rPr>
        <w:t xml:space="preserve">Indicare </w:t>
      </w:r>
      <w:r w:rsidR="006D6C34" w:rsidRPr="0042299D">
        <w:rPr>
          <w:rFonts w:asciiTheme="minorHAnsi" w:hAnsiTheme="minorHAnsi"/>
          <w:iCs/>
        </w:rPr>
        <w:t>i Piani strategici</w:t>
      </w:r>
      <w:r w:rsidR="0091522B" w:rsidRPr="0042299D">
        <w:rPr>
          <w:rFonts w:asciiTheme="minorHAnsi" w:hAnsiTheme="minorHAnsi"/>
          <w:iCs/>
        </w:rPr>
        <w:t>/settoriali</w:t>
      </w:r>
      <w:r w:rsidR="006D6C34" w:rsidRPr="0042299D">
        <w:rPr>
          <w:rFonts w:asciiTheme="minorHAnsi" w:hAnsiTheme="minorHAnsi"/>
          <w:iCs/>
        </w:rPr>
        <w:t xml:space="preserve"> di sviluppo</w:t>
      </w:r>
      <w:r w:rsidR="005B4041" w:rsidRPr="0042299D">
        <w:rPr>
          <w:rFonts w:asciiTheme="minorHAnsi" w:hAnsiTheme="minorHAnsi"/>
          <w:iCs/>
        </w:rPr>
        <w:t xml:space="preserve"> nazionali</w:t>
      </w:r>
      <w:r w:rsidR="002216AA" w:rsidRPr="0042299D">
        <w:rPr>
          <w:rFonts w:asciiTheme="minorHAnsi" w:hAnsiTheme="minorHAnsi"/>
          <w:iCs/>
        </w:rPr>
        <w:t xml:space="preserve"> e/o regionali</w:t>
      </w:r>
      <w:r w:rsidR="0091522B" w:rsidRPr="0042299D">
        <w:rPr>
          <w:rFonts w:asciiTheme="minorHAnsi" w:hAnsiTheme="minorHAnsi"/>
          <w:iCs/>
        </w:rPr>
        <w:t>,</w:t>
      </w:r>
      <w:r w:rsidR="004E682E" w:rsidRPr="0042299D">
        <w:rPr>
          <w:rFonts w:asciiTheme="minorHAnsi" w:hAnsiTheme="minorHAnsi"/>
          <w:iCs/>
        </w:rPr>
        <w:t xml:space="preserve"> </w:t>
      </w:r>
      <w:r w:rsidR="0091522B" w:rsidRPr="0042299D">
        <w:rPr>
          <w:rFonts w:asciiTheme="minorHAnsi" w:hAnsiTheme="minorHAnsi"/>
          <w:iCs/>
        </w:rPr>
        <w:t>i documenti della Cooperazione Italiana, i</w:t>
      </w:r>
      <w:r w:rsidR="004E682E" w:rsidRPr="0042299D">
        <w:rPr>
          <w:rFonts w:asciiTheme="minorHAnsi" w:hAnsiTheme="minorHAnsi"/>
          <w:iCs/>
        </w:rPr>
        <w:t xml:space="preserve"> </w:t>
      </w:r>
      <w:r w:rsidR="0091522B" w:rsidRPr="0042299D">
        <w:rPr>
          <w:rFonts w:asciiTheme="minorHAnsi" w:hAnsiTheme="minorHAnsi"/>
          <w:iCs/>
        </w:rPr>
        <w:t xml:space="preserve">documenti di altre istituzioni europee e/o internazionali </w:t>
      </w:r>
      <w:r w:rsidR="004E682E" w:rsidRPr="0042299D">
        <w:rPr>
          <w:rFonts w:asciiTheme="minorHAnsi" w:hAnsiTheme="minorHAnsi"/>
          <w:iCs/>
        </w:rPr>
        <w:t>a cui l’iniziativa si allinea</w:t>
      </w:r>
      <w:r w:rsidR="0091522B" w:rsidRPr="0042299D">
        <w:rPr>
          <w:rFonts w:asciiTheme="minorHAnsi" w:hAnsiTheme="minorHAnsi"/>
          <w:iCs/>
        </w:rPr>
        <w:t>.</w:t>
      </w:r>
    </w:p>
    <w:p w14:paraId="25961CD3" w14:textId="77777777" w:rsidR="00BC08FF" w:rsidRPr="0042299D" w:rsidRDefault="00BC08FF" w:rsidP="002D0568">
      <w:pPr>
        <w:pStyle w:val="Paragrafoelenco"/>
        <w:jc w:val="both"/>
        <w:rPr>
          <w:rFonts w:asciiTheme="minorHAnsi" w:hAnsiTheme="minorHAnsi"/>
          <w:iCs/>
        </w:rPr>
      </w:pPr>
    </w:p>
    <w:p w14:paraId="64101DD0" w14:textId="6E84AC46" w:rsidR="005E01A0" w:rsidRPr="00B24559" w:rsidRDefault="005E01A0" w:rsidP="0042299D">
      <w:pPr>
        <w:jc w:val="both"/>
        <w:rPr>
          <w:rFonts w:asciiTheme="minorHAnsi" w:hAnsiTheme="minorHAnsi"/>
        </w:rPr>
      </w:pPr>
      <w:r w:rsidRPr="00B24559">
        <w:rPr>
          <w:rFonts w:asciiTheme="minorHAnsi" w:hAnsiTheme="minorHAnsi"/>
          <w:b/>
          <w:bCs/>
        </w:rPr>
        <w:t>3.4 Analisi dei Rischi e Misure di Mitigazione:</w:t>
      </w:r>
    </w:p>
    <w:p w14:paraId="3C3BDC9E" w14:textId="36F0DC44" w:rsidR="005E01A0" w:rsidRPr="00B24559" w:rsidRDefault="00E1422B" w:rsidP="0042299D">
      <w:pPr>
        <w:pStyle w:val="Paragrafoelenco"/>
        <w:ind w:left="11"/>
        <w:jc w:val="both"/>
        <w:rPr>
          <w:rFonts w:asciiTheme="minorHAnsi" w:hAnsiTheme="minorHAnsi"/>
        </w:rPr>
      </w:pPr>
      <w:r w:rsidRPr="0042299D">
        <w:rPr>
          <w:rFonts w:asciiTheme="minorHAnsi" w:hAnsiTheme="minorHAnsi"/>
          <w:iCs/>
        </w:rPr>
        <w:t>utilizzando</w:t>
      </w:r>
      <w:r w:rsidRPr="00B24559">
        <w:rPr>
          <w:rFonts w:asciiTheme="minorHAnsi" w:hAnsiTheme="minorHAnsi"/>
        </w:rPr>
        <w:t xml:space="preserve"> la tabella sottostante</w:t>
      </w:r>
      <w:r w:rsidR="00A26B95" w:rsidRPr="00B24559">
        <w:rPr>
          <w:rFonts w:asciiTheme="minorHAnsi" w:hAnsiTheme="minorHAnsi"/>
        </w:rPr>
        <w:t>,</w:t>
      </w:r>
      <w:r w:rsidRPr="00B24559">
        <w:rPr>
          <w:rFonts w:asciiTheme="minorHAnsi" w:hAnsiTheme="minorHAnsi"/>
        </w:rPr>
        <w:t xml:space="preserve"> indicare le </w:t>
      </w:r>
      <w:r w:rsidR="005E01A0" w:rsidRPr="00B24559">
        <w:rPr>
          <w:rFonts w:asciiTheme="minorHAnsi" w:hAnsiTheme="minorHAnsi"/>
          <w:b/>
          <w:bCs/>
        </w:rPr>
        <w:t>situazioni prevedibili ma fuori dal controllo diretto</w:t>
      </w:r>
      <w:r w:rsidR="00526896" w:rsidRPr="00B24559">
        <w:rPr>
          <w:rFonts w:asciiTheme="minorHAnsi" w:hAnsiTheme="minorHAnsi"/>
          <w:b/>
          <w:bCs/>
        </w:rPr>
        <w:t xml:space="preserve"> </w:t>
      </w:r>
      <w:r w:rsidR="00526896" w:rsidRPr="00B24559">
        <w:rPr>
          <w:rFonts w:asciiTheme="minorHAnsi" w:hAnsiTheme="minorHAnsi"/>
        </w:rPr>
        <w:t>dell’Ente e dei partner</w:t>
      </w:r>
      <w:r w:rsidR="005E01A0" w:rsidRPr="00B24559">
        <w:rPr>
          <w:rFonts w:asciiTheme="minorHAnsi" w:hAnsiTheme="minorHAnsi"/>
        </w:rPr>
        <w:t xml:space="preserve"> che possono influire negativamente sull'attuazione dell'Iniziativa e, in particolare, sul raggiungimento </w:t>
      </w:r>
      <w:r w:rsidR="007747C1" w:rsidRPr="00B24559">
        <w:rPr>
          <w:rFonts w:asciiTheme="minorHAnsi" w:hAnsiTheme="minorHAnsi"/>
        </w:rPr>
        <w:t>dei</w:t>
      </w:r>
      <w:r w:rsidR="005E01A0" w:rsidRPr="00B24559">
        <w:rPr>
          <w:rFonts w:asciiTheme="minorHAnsi" w:hAnsiTheme="minorHAnsi"/>
        </w:rPr>
        <w:t xml:space="preserve"> Risultati</w:t>
      </w:r>
      <w:r w:rsidR="007A5654" w:rsidRPr="00B24559">
        <w:rPr>
          <w:rFonts w:asciiTheme="minorHAnsi" w:hAnsiTheme="minorHAnsi"/>
        </w:rPr>
        <w:t xml:space="preserve"> e descrivere </w:t>
      </w:r>
      <w:r w:rsidR="005E01A0" w:rsidRPr="00B24559">
        <w:rPr>
          <w:rFonts w:asciiTheme="minorHAnsi" w:hAnsiTheme="minorHAnsi"/>
        </w:rPr>
        <w:t xml:space="preserve">le relative </w:t>
      </w:r>
      <w:r w:rsidR="005E01A0" w:rsidRPr="00B24559">
        <w:rPr>
          <w:rFonts w:asciiTheme="minorHAnsi" w:hAnsiTheme="minorHAnsi"/>
          <w:b/>
          <w:bCs/>
        </w:rPr>
        <w:t>misure di mitigazione</w:t>
      </w:r>
      <w:r w:rsidR="0068000C" w:rsidRPr="00B24559">
        <w:rPr>
          <w:rFonts w:asciiTheme="minorHAnsi" w:hAnsiTheme="minorHAnsi"/>
          <w:b/>
          <w:bCs/>
        </w:rPr>
        <w:t xml:space="preserve"> </w:t>
      </w:r>
      <w:r w:rsidR="005E01A0" w:rsidRPr="00B24559">
        <w:rPr>
          <w:rFonts w:asciiTheme="minorHAnsi" w:hAnsiTheme="minorHAnsi"/>
        </w:rPr>
        <w:t>che saranno adottate</w:t>
      </w:r>
      <w:r w:rsidR="00601CF2" w:rsidRPr="00B24559">
        <w:rPr>
          <w:rFonts w:asciiTheme="minorHAnsi" w:hAnsiTheme="minorHAnsi"/>
        </w:rPr>
        <w:t>.</w:t>
      </w:r>
      <w:r w:rsidR="007747C1" w:rsidRPr="00B24559">
        <w:rPr>
          <w:rFonts w:asciiTheme="minorHAnsi" w:hAnsiTheme="minorHAnsi"/>
        </w:rPr>
        <w:t xml:space="preserve"> (</w:t>
      </w:r>
      <w:r w:rsidR="00F464E0" w:rsidRPr="00B24559">
        <w:rPr>
          <w:rFonts w:asciiTheme="minorHAnsi" w:hAnsiTheme="minorHAnsi"/>
          <w:i/>
          <w:iCs/>
        </w:rPr>
        <w:t>aggiungere</w:t>
      </w:r>
      <w:r w:rsidR="007747C1" w:rsidRPr="00B24559">
        <w:rPr>
          <w:rFonts w:asciiTheme="minorHAnsi" w:hAnsiTheme="minorHAnsi"/>
          <w:i/>
          <w:iCs/>
        </w:rPr>
        <w:t xml:space="preserve"> una riga per ogni rischio identificato</w:t>
      </w:r>
      <w:r w:rsidR="007747C1" w:rsidRPr="00B24559">
        <w:rPr>
          <w:rFonts w:asciiTheme="minorHAnsi" w:hAnsiTheme="minorHAnsi"/>
        </w:rPr>
        <w:t>)</w:t>
      </w:r>
    </w:p>
    <w:tbl>
      <w:tblPr>
        <w:tblStyle w:val="Grigliatabella"/>
        <w:tblW w:w="9639" w:type="dxa"/>
        <w:jc w:val="center"/>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927"/>
        <w:gridCol w:w="1928"/>
        <w:gridCol w:w="1928"/>
        <w:gridCol w:w="1928"/>
        <w:gridCol w:w="1928"/>
      </w:tblGrid>
      <w:tr w:rsidR="007803EA" w:rsidRPr="00B24559" w14:paraId="57E372C2" w14:textId="77777777" w:rsidTr="0042299D">
        <w:trPr>
          <w:cantSplit/>
          <w:trHeight w:val="300"/>
          <w:jc w:val="center"/>
        </w:trPr>
        <w:tc>
          <w:tcPr>
            <w:tcW w:w="1927" w:type="dxa"/>
            <w:shd w:val="clear" w:color="auto" w:fill="DAE9F7" w:themeFill="text2" w:themeFillTint="1A"/>
            <w:tcMar>
              <w:left w:w="105" w:type="dxa"/>
              <w:right w:w="105" w:type="dxa"/>
            </w:tcMar>
          </w:tcPr>
          <w:p w14:paraId="0F23D22D" w14:textId="77777777" w:rsidR="007803EA" w:rsidRPr="00B24559" w:rsidRDefault="007803EA">
            <w:pPr>
              <w:jc w:val="center"/>
              <w:rPr>
                <w:rFonts w:asciiTheme="minorHAnsi" w:hAnsiTheme="minorHAnsi" w:cs="Aptos"/>
              </w:rPr>
            </w:pPr>
            <w:r w:rsidRPr="00B24559">
              <w:rPr>
                <w:rFonts w:asciiTheme="minorHAnsi" w:hAnsiTheme="minorHAnsi" w:cs="Aptos"/>
                <w:b/>
                <w:bCs/>
              </w:rPr>
              <w:lastRenderedPageBreak/>
              <w:t>Categoria di rischio</w:t>
            </w:r>
          </w:p>
        </w:tc>
        <w:tc>
          <w:tcPr>
            <w:tcW w:w="1928" w:type="dxa"/>
            <w:shd w:val="clear" w:color="auto" w:fill="DAE9F7" w:themeFill="text2" w:themeFillTint="1A"/>
            <w:tcMar>
              <w:left w:w="105" w:type="dxa"/>
              <w:right w:w="105" w:type="dxa"/>
            </w:tcMar>
          </w:tcPr>
          <w:p w14:paraId="6C42CCC1" w14:textId="77777777" w:rsidR="007803EA" w:rsidRPr="00B24559" w:rsidRDefault="007803EA">
            <w:pPr>
              <w:jc w:val="center"/>
              <w:rPr>
                <w:rFonts w:asciiTheme="minorHAnsi" w:hAnsiTheme="minorHAnsi" w:cs="Aptos"/>
              </w:rPr>
            </w:pPr>
            <w:r w:rsidRPr="00B24559">
              <w:rPr>
                <w:rFonts w:asciiTheme="minorHAnsi" w:hAnsiTheme="minorHAnsi" w:cs="Aptos"/>
                <w:b/>
                <w:bCs/>
              </w:rPr>
              <w:t>Descrizione del rischio</w:t>
            </w:r>
          </w:p>
        </w:tc>
        <w:tc>
          <w:tcPr>
            <w:tcW w:w="1928" w:type="dxa"/>
            <w:shd w:val="clear" w:color="auto" w:fill="DAE9F7" w:themeFill="text2" w:themeFillTint="1A"/>
            <w:tcMar>
              <w:left w:w="105" w:type="dxa"/>
              <w:right w:w="105" w:type="dxa"/>
            </w:tcMar>
          </w:tcPr>
          <w:p w14:paraId="59B60218" w14:textId="77777777" w:rsidR="007803EA" w:rsidRPr="00B24559" w:rsidRDefault="007803EA">
            <w:pPr>
              <w:jc w:val="center"/>
              <w:rPr>
                <w:rFonts w:asciiTheme="minorHAnsi" w:hAnsiTheme="minorHAnsi" w:cs="Aptos"/>
              </w:rPr>
            </w:pPr>
            <w:r w:rsidRPr="00B24559">
              <w:rPr>
                <w:rFonts w:asciiTheme="minorHAnsi" w:hAnsiTheme="minorHAnsi" w:cs="Aptos"/>
                <w:b/>
                <w:bCs/>
              </w:rPr>
              <w:t>Probabilità</w:t>
            </w:r>
          </w:p>
          <w:p w14:paraId="367B47D5" w14:textId="77777777" w:rsidR="007803EA" w:rsidRPr="00B24559" w:rsidRDefault="007803EA">
            <w:pPr>
              <w:jc w:val="center"/>
              <w:rPr>
                <w:rFonts w:asciiTheme="minorHAnsi" w:hAnsiTheme="minorHAnsi" w:cs="Aptos"/>
              </w:rPr>
            </w:pPr>
            <w:r w:rsidRPr="00B24559">
              <w:rPr>
                <w:rFonts w:asciiTheme="minorHAnsi" w:hAnsiTheme="minorHAnsi" w:cs="Aptos"/>
              </w:rPr>
              <w:t>[Bassa / Media / Alta]</w:t>
            </w:r>
          </w:p>
        </w:tc>
        <w:tc>
          <w:tcPr>
            <w:tcW w:w="1928" w:type="dxa"/>
            <w:shd w:val="clear" w:color="auto" w:fill="DAE9F7" w:themeFill="text2" w:themeFillTint="1A"/>
            <w:tcMar>
              <w:left w:w="105" w:type="dxa"/>
              <w:right w:w="105" w:type="dxa"/>
            </w:tcMar>
          </w:tcPr>
          <w:p w14:paraId="327F8C8C" w14:textId="77777777" w:rsidR="007803EA" w:rsidRPr="00B24559" w:rsidRDefault="007803EA">
            <w:pPr>
              <w:jc w:val="center"/>
              <w:rPr>
                <w:rFonts w:asciiTheme="minorHAnsi" w:hAnsiTheme="minorHAnsi" w:cs="Aptos"/>
              </w:rPr>
            </w:pPr>
            <w:r w:rsidRPr="00B24559">
              <w:rPr>
                <w:rFonts w:asciiTheme="minorHAnsi" w:hAnsiTheme="minorHAnsi" w:cs="Aptos"/>
                <w:b/>
                <w:bCs/>
              </w:rPr>
              <w:t>Impatto</w:t>
            </w:r>
          </w:p>
          <w:p w14:paraId="623FAC5A" w14:textId="77777777" w:rsidR="007803EA" w:rsidRPr="00B24559" w:rsidRDefault="007803EA">
            <w:pPr>
              <w:jc w:val="center"/>
              <w:rPr>
                <w:rFonts w:asciiTheme="minorHAnsi" w:hAnsiTheme="minorHAnsi" w:cs="Aptos"/>
              </w:rPr>
            </w:pPr>
            <w:r w:rsidRPr="00B24559">
              <w:rPr>
                <w:rFonts w:asciiTheme="minorHAnsi" w:hAnsiTheme="minorHAnsi" w:cs="Aptos"/>
              </w:rPr>
              <w:t>[Basso / Medio / Alto]</w:t>
            </w:r>
          </w:p>
        </w:tc>
        <w:tc>
          <w:tcPr>
            <w:tcW w:w="1928" w:type="dxa"/>
            <w:shd w:val="clear" w:color="auto" w:fill="DAE9F7" w:themeFill="text2" w:themeFillTint="1A"/>
            <w:tcMar>
              <w:left w:w="105" w:type="dxa"/>
              <w:right w:w="105" w:type="dxa"/>
            </w:tcMar>
          </w:tcPr>
          <w:p w14:paraId="3FC3DC33" w14:textId="77777777" w:rsidR="007803EA" w:rsidRPr="00B24559" w:rsidRDefault="007803EA">
            <w:pPr>
              <w:jc w:val="center"/>
              <w:rPr>
                <w:rFonts w:asciiTheme="minorHAnsi" w:hAnsiTheme="minorHAnsi" w:cs="Aptos"/>
              </w:rPr>
            </w:pPr>
            <w:r w:rsidRPr="00B24559">
              <w:rPr>
                <w:rFonts w:asciiTheme="minorHAnsi" w:hAnsiTheme="minorHAnsi" w:cs="Aptos"/>
                <w:b/>
                <w:bCs/>
              </w:rPr>
              <w:t>Misure di mitigazione</w:t>
            </w:r>
          </w:p>
        </w:tc>
      </w:tr>
      <w:tr w:rsidR="007803EA" w:rsidRPr="00B24559" w14:paraId="0B5EDCBA" w14:textId="77777777" w:rsidTr="0042299D">
        <w:trPr>
          <w:cantSplit/>
          <w:trHeight w:val="300"/>
          <w:jc w:val="center"/>
        </w:trPr>
        <w:tc>
          <w:tcPr>
            <w:tcW w:w="1927" w:type="dxa"/>
            <w:tcMar>
              <w:left w:w="105" w:type="dxa"/>
              <w:right w:w="105" w:type="dxa"/>
            </w:tcMar>
          </w:tcPr>
          <w:p w14:paraId="4BB65B56" w14:textId="77777777" w:rsidR="007803EA" w:rsidRPr="00B24559" w:rsidRDefault="007803EA">
            <w:pPr>
              <w:rPr>
                <w:rFonts w:asciiTheme="minorHAnsi" w:hAnsiTheme="minorHAnsi" w:cs="Aptos"/>
              </w:rPr>
            </w:pPr>
            <w:r w:rsidRPr="00B24559">
              <w:rPr>
                <w:rFonts w:asciiTheme="minorHAnsi" w:hAnsiTheme="minorHAnsi" w:cs="Aptos"/>
                <w:i/>
                <w:iCs/>
              </w:rPr>
              <w:t>Es. Politico, logistico, climatico, sociale, istituzionale...</w:t>
            </w:r>
          </w:p>
        </w:tc>
        <w:tc>
          <w:tcPr>
            <w:tcW w:w="1928" w:type="dxa"/>
            <w:tcMar>
              <w:left w:w="105" w:type="dxa"/>
              <w:right w:w="105" w:type="dxa"/>
            </w:tcMar>
          </w:tcPr>
          <w:p w14:paraId="2DDACA6F" w14:textId="77777777" w:rsidR="007803EA" w:rsidRPr="00B24559" w:rsidRDefault="007803EA">
            <w:pPr>
              <w:rPr>
                <w:rFonts w:asciiTheme="minorHAnsi" w:hAnsiTheme="minorHAnsi" w:cs="Aptos"/>
              </w:rPr>
            </w:pPr>
            <w:r w:rsidRPr="00B24559">
              <w:rPr>
                <w:rFonts w:asciiTheme="minorHAnsi" w:hAnsiTheme="minorHAnsi" w:cs="Aptos"/>
                <w:i/>
                <w:iCs/>
              </w:rPr>
              <w:t>spiegare in cosa consiste e perché potrebbe verificarsi</w:t>
            </w:r>
          </w:p>
        </w:tc>
        <w:tc>
          <w:tcPr>
            <w:tcW w:w="1928" w:type="dxa"/>
            <w:tcMar>
              <w:left w:w="105" w:type="dxa"/>
              <w:right w:w="105" w:type="dxa"/>
            </w:tcMar>
          </w:tcPr>
          <w:p w14:paraId="3D94D625" w14:textId="5EBCA63E" w:rsidR="007803EA" w:rsidRPr="00B24559" w:rsidRDefault="007803EA">
            <w:pPr>
              <w:rPr>
                <w:rFonts w:asciiTheme="minorHAnsi" w:hAnsiTheme="minorHAnsi" w:cs="Aptos"/>
              </w:rPr>
            </w:pPr>
            <w:r w:rsidRPr="00B24559">
              <w:rPr>
                <w:rFonts w:asciiTheme="minorHAnsi" w:hAnsiTheme="minorHAnsi" w:cs="Aptos"/>
                <w:i/>
                <w:iCs/>
              </w:rPr>
              <w:t xml:space="preserve">stimare la possibilità che il rischio si presenti </w:t>
            </w:r>
          </w:p>
        </w:tc>
        <w:tc>
          <w:tcPr>
            <w:tcW w:w="1928" w:type="dxa"/>
            <w:tcMar>
              <w:left w:w="105" w:type="dxa"/>
              <w:right w:w="105" w:type="dxa"/>
            </w:tcMar>
          </w:tcPr>
          <w:p w14:paraId="11E830C5" w14:textId="77777777" w:rsidR="007803EA" w:rsidRPr="00B24559" w:rsidRDefault="007803EA">
            <w:pPr>
              <w:rPr>
                <w:rFonts w:asciiTheme="minorHAnsi" w:hAnsiTheme="minorHAnsi" w:cs="Aptos"/>
              </w:rPr>
            </w:pPr>
            <w:r w:rsidRPr="00B24559">
              <w:rPr>
                <w:rFonts w:asciiTheme="minorHAnsi" w:hAnsiTheme="minorHAnsi" w:cs="Aptos"/>
                <w:i/>
                <w:iCs/>
              </w:rPr>
              <w:t>Valutare l’effetto potenziale sul progetto</w:t>
            </w:r>
          </w:p>
        </w:tc>
        <w:tc>
          <w:tcPr>
            <w:tcW w:w="1928" w:type="dxa"/>
            <w:tcMar>
              <w:left w:w="105" w:type="dxa"/>
              <w:right w:w="105" w:type="dxa"/>
            </w:tcMar>
          </w:tcPr>
          <w:p w14:paraId="13A3BB8D" w14:textId="77777777" w:rsidR="007803EA" w:rsidRPr="00B24559" w:rsidRDefault="007803EA">
            <w:pPr>
              <w:rPr>
                <w:rFonts w:asciiTheme="minorHAnsi" w:hAnsiTheme="minorHAnsi" w:cs="Aptos"/>
              </w:rPr>
            </w:pPr>
            <w:r w:rsidRPr="00B24559">
              <w:rPr>
                <w:rFonts w:asciiTheme="minorHAnsi" w:hAnsiTheme="minorHAnsi" w:cs="Aptos"/>
                <w:i/>
                <w:iCs/>
              </w:rPr>
              <w:t>Azioni previste per ridurre il rischio o limitarne gli effetti</w:t>
            </w:r>
          </w:p>
        </w:tc>
      </w:tr>
      <w:tr w:rsidR="00601CF2" w:rsidRPr="00B24559" w14:paraId="0430ED2F" w14:textId="77777777" w:rsidTr="0042299D">
        <w:trPr>
          <w:cantSplit/>
          <w:trHeight w:val="300"/>
          <w:jc w:val="center"/>
        </w:trPr>
        <w:tc>
          <w:tcPr>
            <w:tcW w:w="1927" w:type="dxa"/>
            <w:tcMar>
              <w:left w:w="105" w:type="dxa"/>
              <w:right w:w="105" w:type="dxa"/>
            </w:tcMar>
          </w:tcPr>
          <w:p w14:paraId="667728C6" w14:textId="77777777" w:rsidR="00601CF2" w:rsidRPr="00B24559" w:rsidRDefault="00601CF2">
            <w:pPr>
              <w:rPr>
                <w:rFonts w:asciiTheme="minorHAnsi" w:hAnsiTheme="minorHAnsi" w:cs="Aptos"/>
                <w:i/>
                <w:iCs/>
              </w:rPr>
            </w:pPr>
          </w:p>
        </w:tc>
        <w:tc>
          <w:tcPr>
            <w:tcW w:w="1928" w:type="dxa"/>
            <w:tcMar>
              <w:left w:w="105" w:type="dxa"/>
              <w:right w:w="105" w:type="dxa"/>
            </w:tcMar>
          </w:tcPr>
          <w:p w14:paraId="046424DA" w14:textId="77777777" w:rsidR="00601CF2" w:rsidRPr="00B24559" w:rsidRDefault="00601CF2">
            <w:pPr>
              <w:rPr>
                <w:rFonts w:asciiTheme="minorHAnsi" w:hAnsiTheme="minorHAnsi" w:cs="Aptos"/>
                <w:i/>
                <w:iCs/>
              </w:rPr>
            </w:pPr>
          </w:p>
        </w:tc>
        <w:tc>
          <w:tcPr>
            <w:tcW w:w="1928" w:type="dxa"/>
            <w:tcMar>
              <w:left w:w="105" w:type="dxa"/>
              <w:right w:w="105" w:type="dxa"/>
            </w:tcMar>
          </w:tcPr>
          <w:p w14:paraId="10E66869" w14:textId="77777777" w:rsidR="00601CF2" w:rsidRPr="00B24559" w:rsidRDefault="00601CF2">
            <w:pPr>
              <w:rPr>
                <w:rFonts w:asciiTheme="minorHAnsi" w:hAnsiTheme="minorHAnsi" w:cs="Aptos"/>
                <w:i/>
                <w:iCs/>
              </w:rPr>
            </w:pPr>
          </w:p>
        </w:tc>
        <w:tc>
          <w:tcPr>
            <w:tcW w:w="1928" w:type="dxa"/>
            <w:tcMar>
              <w:left w:w="105" w:type="dxa"/>
              <w:right w:w="105" w:type="dxa"/>
            </w:tcMar>
          </w:tcPr>
          <w:p w14:paraId="724033DF" w14:textId="77777777" w:rsidR="00601CF2" w:rsidRPr="00B24559" w:rsidRDefault="00601CF2">
            <w:pPr>
              <w:rPr>
                <w:rFonts w:asciiTheme="minorHAnsi" w:hAnsiTheme="minorHAnsi" w:cs="Aptos"/>
                <w:i/>
                <w:iCs/>
              </w:rPr>
            </w:pPr>
          </w:p>
        </w:tc>
        <w:tc>
          <w:tcPr>
            <w:tcW w:w="1928" w:type="dxa"/>
            <w:tcMar>
              <w:left w:w="105" w:type="dxa"/>
              <w:right w:w="105" w:type="dxa"/>
            </w:tcMar>
          </w:tcPr>
          <w:p w14:paraId="2412E6E7" w14:textId="77777777" w:rsidR="00601CF2" w:rsidRPr="00B24559" w:rsidRDefault="00601CF2">
            <w:pPr>
              <w:rPr>
                <w:rFonts w:asciiTheme="minorHAnsi" w:hAnsiTheme="minorHAnsi" w:cs="Aptos"/>
                <w:i/>
                <w:iCs/>
              </w:rPr>
            </w:pPr>
          </w:p>
        </w:tc>
      </w:tr>
      <w:tr w:rsidR="00601CF2" w:rsidRPr="00B24559" w14:paraId="4C7E0587" w14:textId="77777777" w:rsidTr="0042299D">
        <w:trPr>
          <w:cantSplit/>
          <w:trHeight w:val="300"/>
          <w:jc w:val="center"/>
        </w:trPr>
        <w:tc>
          <w:tcPr>
            <w:tcW w:w="1927" w:type="dxa"/>
            <w:tcMar>
              <w:left w:w="105" w:type="dxa"/>
              <w:right w:w="105" w:type="dxa"/>
            </w:tcMar>
          </w:tcPr>
          <w:p w14:paraId="6407DF91" w14:textId="77777777" w:rsidR="00601CF2" w:rsidRPr="00B24559" w:rsidRDefault="00601CF2">
            <w:pPr>
              <w:rPr>
                <w:rFonts w:asciiTheme="minorHAnsi" w:hAnsiTheme="minorHAnsi" w:cs="Aptos"/>
                <w:i/>
                <w:iCs/>
              </w:rPr>
            </w:pPr>
          </w:p>
        </w:tc>
        <w:tc>
          <w:tcPr>
            <w:tcW w:w="1928" w:type="dxa"/>
            <w:tcMar>
              <w:left w:w="105" w:type="dxa"/>
              <w:right w:w="105" w:type="dxa"/>
            </w:tcMar>
          </w:tcPr>
          <w:p w14:paraId="1D18A00F" w14:textId="77777777" w:rsidR="00601CF2" w:rsidRPr="00B24559" w:rsidRDefault="00601CF2">
            <w:pPr>
              <w:rPr>
                <w:rFonts w:asciiTheme="minorHAnsi" w:hAnsiTheme="minorHAnsi" w:cs="Aptos"/>
                <w:i/>
                <w:iCs/>
              </w:rPr>
            </w:pPr>
          </w:p>
        </w:tc>
        <w:tc>
          <w:tcPr>
            <w:tcW w:w="1928" w:type="dxa"/>
            <w:tcMar>
              <w:left w:w="105" w:type="dxa"/>
              <w:right w:w="105" w:type="dxa"/>
            </w:tcMar>
          </w:tcPr>
          <w:p w14:paraId="54C125E2" w14:textId="77777777" w:rsidR="00601CF2" w:rsidRPr="00B24559" w:rsidRDefault="00601CF2">
            <w:pPr>
              <w:rPr>
                <w:rFonts w:asciiTheme="minorHAnsi" w:hAnsiTheme="minorHAnsi" w:cs="Aptos"/>
                <w:i/>
                <w:iCs/>
              </w:rPr>
            </w:pPr>
          </w:p>
        </w:tc>
        <w:tc>
          <w:tcPr>
            <w:tcW w:w="1928" w:type="dxa"/>
            <w:tcMar>
              <w:left w:w="105" w:type="dxa"/>
              <w:right w:w="105" w:type="dxa"/>
            </w:tcMar>
          </w:tcPr>
          <w:p w14:paraId="10D71F0E" w14:textId="77777777" w:rsidR="00601CF2" w:rsidRPr="00B24559" w:rsidRDefault="00601CF2">
            <w:pPr>
              <w:rPr>
                <w:rFonts w:asciiTheme="minorHAnsi" w:hAnsiTheme="minorHAnsi" w:cs="Aptos"/>
                <w:i/>
                <w:iCs/>
              </w:rPr>
            </w:pPr>
          </w:p>
        </w:tc>
        <w:tc>
          <w:tcPr>
            <w:tcW w:w="1928" w:type="dxa"/>
            <w:tcMar>
              <w:left w:w="105" w:type="dxa"/>
              <w:right w:w="105" w:type="dxa"/>
            </w:tcMar>
          </w:tcPr>
          <w:p w14:paraId="27CF084C" w14:textId="77777777" w:rsidR="00601CF2" w:rsidRPr="00B24559" w:rsidRDefault="00601CF2">
            <w:pPr>
              <w:rPr>
                <w:rFonts w:asciiTheme="minorHAnsi" w:hAnsiTheme="minorHAnsi" w:cs="Aptos"/>
                <w:i/>
                <w:iCs/>
              </w:rPr>
            </w:pPr>
          </w:p>
        </w:tc>
      </w:tr>
    </w:tbl>
    <w:p w14:paraId="1EE5D882" w14:textId="3B0538EA" w:rsidR="4762A963" w:rsidRPr="00B24559" w:rsidRDefault="4762A963" w:rsidP="6B41E7C1">
      <w:pPr>
        <w:ind w:left="709"/>
        <w:jc w:val="both"/>
        <w:rPr>
          <w:rFonts w:asciiTheme="minorHAnsi" w:hAnsiTheme="minorHAnsi" w:cs="Aptos"/>
        </w:rPr>
      </w:pPr>
    </w:p>
    <w:p w14:paraId="7B5349C0" w14:textId="7D609200" w:rsidR="6B41E7C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t>Logica e Strategia d’Intervento</w:t>
      </w:r>
    </w:p>
    <w:p w14:paraId="0FFCEE06" w14:textId="4F2A81FD" w:rsidR="007519FF" w:rsidRPr="00B24559" w:rsidRDefault="005B4041" w:rsidP="007519FF">
      <w:pPr>
        <w:jc w:val="center"/>
        <w:rPr>
          <w:rFonts w:asciiTheme="minorHAnsi" w:hAnsiTheme="minorHAnsi"/>
          <w:i/>
          <w:iCs/>
          <w:color w:val="0070C0"/>
        </w:rPr>
      </w:pPr>
      <w:r w:rsidRPr="00B24559">
        <w:rPr>
          <w:rFonts w:asciiTheme="minorHAnsi" w:hAnsiTheme="minorHAnsi"/>
          <w:i/>
          <w:iCs/>
          <w:color w:val="0070C0"/>
        </w:rPr>
        <w:t>Questa sezione definisce la visione e i cambiamenti attesi dall'Iniziativa</w:t>
      </w:r>
      <w:r w:rsidR="7D2821DD" w:rsidRPr="00B24559">
        <w:rPr>
          <w:rFonts w:asciiTheme="minorHAnsi" w:hAnsiTheme="minorHAnsi"/>
          <w:i/>
          <w:iCs/>
          <w:color w:val="0070C0"/>
        </w:rPr>
        <w:t>:</w:t>
      </w:r>
      <w:r w:rsidR="7222AB06" w:rsidRPr="00B24559">
        <w:rPr>
          <w:rFonts w:asciiTheme="minorHAnsi" w:hAnsiTheme="minorHAnsi"/>
          <w:i/>
          <w:iCs/>
          <w:color w:val="0070C0"/>
        </w:rPr>
        <w:t xml:space="preserve"> </w:t>
      </w:r>
      <w:r w:rsidR="7DB978A9" w:rsidRPr="00B24559">
        <w:rPr>
          <w:rFonts w:asciiTheme="minorHAnsi" w:hAnsiTheme="minorHAnsi"/>
          <w:i/>
          <w:iCs/>
          <w:color w:val="0070C0"/>
        </w:rPr>
        <w:t>l’</w:t>
      </w:r>
      <w:r w:rsidR="07D5CC91" w:rsidRPr="00B24559">
        <w:rPr>
          <w:rFonts w:asciiTheme="minorHAnsi" w:hAnsiTheme="minorHAnsi"/>
          <w:i/>
          <w:iCs/>
          <w:color w:val="0070C0"/>
        </w:rPr>
        <w:t>i</w:t>
      </w:r>
      <w:r w:rsidR="7222AB06" w:rsidRPr="00B24559">
        <w:rPr>
          <w:rFonts w:asciiTheme="minorHAnsi" w:hAnsiTheme="minorHAnsi"/>
          <w:i/>
          <w:iCs/>
          <w:color w:val="0070C0"/>
        </w:rPr>
        <w:t xml:space="preserve">mpatto nel lungo periodo (OG), </w:t>
      </w:r>
      <w:r w:rsidR="00211543" w:rsidRPr="00B24559">
        <w:rPr>
          <w:rFonts w:asciiTheme="minorHAnsi" w:hAnsiTheme="minorHAnsi"/>
          <w:i/>
          <w:iCs/>
          <w:color w:val="0070C0"/>
        </w:rPr>
        <w:t xml:space="preserve"> </w:t>
      </w:r>
      <w:r w:rsidR="7B2F8F54" w:rsidRPr="00B24559">
        <w:rPr>
          <w:rFonts w:asciiTheme="minorHAnsi" w:hAnsiTheme="minorHAnsi"/>
          <w:i/>
          <w:iCs/>
          <w:color w:val="0070C0"/>
        </w:rPr>
        <w:t xml:space="preserve">il </w:t>
      </w:r>
      <w:r w:rsidR="7222AB06" w:rsidRPr="00B24559">
        <w:rPr>
          <w:rFonts w:asciiTheme="minorHAnsi" w:hAnsiTheme="minorHAnsi"/>
          <w:i/>
          <w:iCs/>
          <w:color w:val="0070C0"/>
        </w:rPr>
        <w:t>cambiamento</w:t>
      </w:r>
      <w:r w:rsidR="083FCA1A" w:rsidRPr="00B24559">
        <w:rPr>
          <w:rFonts w:asciiTheme="minorHAnsi" w:hAnsiTheme="minorHAnsi"/>
          <w:i/>
          <w:iCs/>
          <w:color w:val="0070C0"/>
        </w:rPr>
        <w:t xml:space="preserve"> nel breve-medio termine</w:t>
      </w:r>
      <w:r w:rsidR="0AA4F198" w:rsidRPr="00B24559">
        <w:rPr>
          <w:rFonts w:asciiTheme="minorHAnsi" w:hAnsiTheme="minorHAnsi"/>
          <w:i/>
          <w:iCs/>
          <w:color w:val="0070C0"/>
        </w:rPr>
        <w:t xml:space="preserve"> </w:t>
      </w:r>
      <w:r w:rsidR="00811B3E" w:rsidRPr="00B24559">
        <w:rPr>
          <w:rFonts w:asciiTheme="minorHAnsi" w:hAnsiTheme="minorHAnsi"/>
          <w:i/>
          <w:iCs/>
          <w:color w:val="0070C0"/>
        </w:rPr>
        <w:t>per i beneficiari</w:t>
      </w:r>
      <w:r w:rsidR="083FCA1A" w:rsidRPr="00B24559">
        <w:rPr>
          <w:rFonts w:asciiTheme="minorHAnsi" w:hAnsiTheme="minorHAnsi"/>
          <w:i/>
          <w:iCs/>
          <w:color w:val="0070C0"/>
        </w:rPr>
        <w:t xml:space="preserve"> </w:t>
      </w:r>
      <w:r w:rsidR="0986AC00" w:rsidRPr="00B24559">
        <w:rPr>
          <w:rFonts w:asciiTheme="minorHAnsi" w:hAnsiTheme="minorHAnsi"/>
          <w:i/>
          <w:iCs/>
          <w:color w:val="0070C0"/>
        </w:rPr>
        <w:t>(OS), il raggiungimento dei Risultati attesi</w:t>
      </w:r>
      <w:r w:rsidR="0072276F" w:rsidRPr="00B24559">
        <w:rPr>
          <w:rFonts w:asciiTheme="minorHAnsi" w:hAnsiTheme="minorHAnsi"/>
          <w:i/>
          <w:iCs/>
          <w:color w:val="0070C0"/>
        </w:rPr>
        <w:t>.</w:t>
      </w:r>
    </w:p>
    <w:p w14:paraId="75440ED4" w14:textId="77777777" w:rsidR="007519FF" w:rsidRPr="0042299D" w:rsidRDefault="007519FF" w:rsidP="0042299D">
      <w:pPr>
        <w:jc w:val="both"/>
        <w:rPr>
          <w:rFonts w:asciiTheme="minorHAnsi" w:hAnsiTheme="minorHAnsi"/>
        </w:rPr>
      </w:pPr>
      <w:r w:rsidRPr="00B24559">
        <w:rPr>
          <w:rFonts w:asciiTheme="minorHAnsi" w:hAnsiTheme="minorHAnsi"/>
          <w:b/>
          <w:bCs/>
        </w:rPr>
        <w:t xml:space="preserve">4.1 Obiettivo </w:t>
      </w:r>
      <w:r w:rsidRPr="0042299D">
        <w:rPr>
          <w:rFonts w:asciiTheme="minorHAnsi" w:hAnsiTheme="minorHAnsi"/>
          <w:b/>
          <w:bCs/>
        </w:rPr>
        <w:t>Generale:</w:t>
      </w:r>
    </w:p>
    <w:p w14:paraId="4EF9D320" w14:textId="0CAB0C9C" w:rsidR="007519FF" w:rsidRPr="0042299D" w:rsidRDefault="007519FF" w:rsidP="0042299D">
      <w:pPr>
        <w:numPr>
          <w:ilvl w:val="0"/>
          <w:numId w:val="47"/>
        </w:numPr>
        <w:jc w:val="both"/>
        <w:rPr>
          <w:rFonts w:asciiTheme="minorHAnsi" w:hAnsiTheme="minorHAnsi"/>
        </w:rPr>
      </w:pPr>
      <w:r w:rsidRPr="0042299D">
        <w:rPr>
          <w:rFonts w:asciiTheme="minorHAnsi" w:hAnsiTheme="minorHAnsi"/>
        </w:rPr>
        <w:t>Titolo</w:t>
      </w:r>
      <w:r w:rsidRPr="0042299D">
        <w:rPr>
          <w:rFonts w:asciiTheme="minorHAnsi" w:hAnsiTheme="minorHAnsi"/>
          <w:b/>
          <w:bCs/>
        </w:rPr>
        <w:t xml:space="preserve"> dell’Obiettivo Generale </w:t>
      </w:r>
      <w:r w:rsidRPr="0042299D">
        <w:rPr>
          <w:rFonts w:asciiTheme="minorHAnsi" w:hAnsiTheme="minorHAnsi"/>
        </w:rPr>
        <w:t>(</w:t>
      </w:r>
      <w:r w:rsidRPr="0042299D">
        <w:rPr>
          <w:rFonts w:asciiTheme="minorHAnsi" w:hAnsiTheme="minorHAnsi"/>
          <w:i/>
          <w:iCs/>
        </w:rPr>
        <w:t xml:space="preserve">es. migliorare </w:t>
      </w:r>
      <w:r w:rsidR="002662E6" w:rsidRPr="0042299D">
        <w:rPr>
          <w:rFonts w:asciiTheme="minorHAnsi" w:hAnsiTheme="minorHAnsi"/>
          <w:i/>
          <w:iCs/>
        </w:rPr>
        <w:t xml:space="preserve">le </w:t>
      </w:r>
      <w:r w:rsidRPr="0042299D">
        <w:rPr>
          <w:rFonts w:asciiTheme="minorHAnsi" w:hAnsiTheme="minorHAnsi"/>
          <w:i/>
          <w:iCs/>
        </w:rPr>
        <w:t xml:space="preserve">condizioni sanitarie in </w:t>
      </w:r>
      <w:r w:rsidR="00A5714C" w:rsidRPr="0042299D">
        <w:rPr>
          <w:rFonts w:asciiTheme="minorHAnsi" w:hAnsiTheme="minorHAnsi"/>
          <w:i/>
          <w:iCs/>
        </w:rPr>
        <w:t>Paese partner</w:t>
      </w:r>
      <w:r w:rsidRPr="0042299D">
        <w:rPr>
          <w:rFonts w:asciiTheme="minorHAnsi" w:hAnsiTheme="minorHAnsi"/>
        </w:rPr>
        <w:t>)</w:t>
      </w:r>
    </w:p>
    <w:p w14:paraId="6FF03785" w14:textId="2719AF0D" w:rsidR="007519FF" w:rsidRPr="0042299D" w:rsidRDefault="261886FE" w:rsidP="0042299D">
      <w:pPr>
        <w:numPr>
          <w:ilvl w:val="0"/>
          <w:numId w:val="47"/>
        </w:numPr>
        <w:jc w:val="both"/>
        <w:rPr>
          <w:rFonts w:asciiTheme="minorHAnsi" w:hAnsiTheme="minorHAnsi"/>
        </w:rPr>
      </w:pPr>
      <w:r w:rsidRPr="0042299D">
        <w:rPr>
          <w:rFonts w:asciiTheme="minorHAnsi" w:hAnsiTheme="minorHAnsi"/>
        </w:rPr>
        <w:t>Descrizione</w:t>
      </w:r>
      <w:r w:rsidRPr="0042299D">
        <w:rPr>
          <w:rFonts w:asciiTheme="minorHAnsi" w:hAnsiTheme="minorHAnsi"/>
          <w:b/>
          <w:bCs/>
        </w:rPr>
        <w:t>:</w:t>
      </w:r>
      <w:r w:rsidRPr="0042299D">
        <w:rPr>
          <w:rFonts w:asciiTheme="minorHAnsi" w:hAnsiTheme="minorHAnsi"/>
        </w:rPr>
        <w:t xml:space="preserve"> Deve essere </w:t>
      </w:r>
      <w:r w:rsidRPr="0042299D">
        <w:rPr>
          <w:rFonts w:asciiTheme="minorHAnsi" w:hAnsiTheme="minorHAnsi"/>
          <w:b/>
          <w:bCs/>
        </w:rPr>
        <w:t>sintetica</w:t>
      </w:r>
      <w:r w:rsidRPr="0042299D">
        <w:rPr>
          <w:rFonts w:asciiTheme="minorHAnsi" w:hAnsiTheme="minorHAnsi"/>
        </w:rPr>
        <w:t xml:space="preserve">, in linea con gli Obiettivi di Sviluppo Sostenibile (OSS) e i target collegati, e con altri eventuali documenti strategici/programmatici. Rappresenta la visione a lungo termine cui l’iniziativa intende contribuire </w:t>
      </w:r>
    </w:p>
    <w:p w14:paraId="6D8ED7AF" w14:textId="06F82947" w:rsidR="007519FF" w:rsidRPr="0042299D" w:rsidRDefault="261886FE" w:rsidP="0042299D">
      <w:pPr>
        <w:jc w:val="both"/>
        <w:rPr>
          <w:rFonts w:asciiTheme="minorHAnsi" w:hAnsiTheme="minorHAnsi"/>
          <w:b/>
          <w:bCs/>
        </w:rPr>
      </w:pPr>
      <w:r w:rsidRPr="0042299D">
        <w:rPr>
          <w:rFonts w:asciiTheme="minorHAnsi" w:hAnsiTheme="minorHAnsi"/>
          <w:b/>
          <w:bCs/>
        </w:rPr>
        <w:t>4.2 Obiettivo Specifico (</w:t>
      </w:r>
      <w:r w:rsidR="00712DF1" w:rsidRPr="0042299D">
        <w:rPr>
          <w:rFonts w:asciiTheme="minorHAnsi" w:hAnsiTheme="minorHAnsi"/>
          <w:b/>
          <w:bCs/>
        </w:rPr>
        <w:t>massimo 2</w:t>
      </w:r>
      <w:r w:rsidRPr="0042299D">
        <w:rPr>
          <w:rFonts w:asciiTheme="minorHAnsi" w:hAnsiTheme="minorHAnsi"/>
          <w:b/>
          <w:bCs/>
        </w:rPr>
        <w:t>):</w:t>
      </w:r>
      <w:r w:rsidR="003B3CAB" w:rsidRPr="0042299D">
        <w:rPr>
          <w:rFonts w:asciiTheme="minorHAnsi" w:hAnsiTheme="minorHAnsi"/>
          <w:b/>
          <w:bCs/>
        </w:rPr>
        <w:t xml:space="preserve"> </w:t>
      </w:r>
    </w:p>
    <w:p w14:paraId="1BF543D8" w14:textId="14166F19" w:rsidR="007519FF" w:rsidRPr="0042299D" w:rsidRDefault="007519FF" w:rsidP="0042299D">
      <w:pPr>
        <w:numPr>
          <w:ilvl w:val="0"/>
          <w:numId w:val="47"/>
        </w:numPr>
        <w:jc w:val="both"/>
        <w:rPr>
          <w:rFonts w:asciiTheme="minorHAnsi" w:hAnsiTheme="minorHAnsi"/>
        </w:rPr>
      </w:pPr>
      <w:r w:rsidRPr="0042299D">
        <w:rPr>
          <w:rFonts w:asciiTheme="minorHAnsi" w:hAnsiTheme="minorHAnsi"/>
        </w:rPr>
        <w:t>Titolo</w:t>
      </w:r>
      <w:r w:rsidRPr="0042299D">
        <w:rPr>
          <w:rFonts w:asciiTheme="minorHAnsi" w:hAnsiTheme="minorHAnsi"/>
          <w:b/>
          <w:bCs/>
        </w:rPr>
        <w:t xml:space="preserve"> dell’Obiettivo Specifico </w:t>
      </w:r>
      <w:r w:rsidRPr="0042299D">
        <w:rPr>
          <w:rFonts w:asciiTheme="minorHAnsi" w:hAnsiTheme="minorHAnsi"/>
        </w:rPr>
        <w:t>(</w:t>
      </w:r>
      <w:r w:rsidRPr="0042299D">
        <w:rPr>
          <w:rFonts w:asciiTheme="minorHAnsi" w:hAnsiTheme="minorHAnsi"/>
          <w:i/>
          <w:iCs/>
        </w:rPr>
        <w:t xml:space="preserve">es. ridurre </w:t>
      </w:r>
      <w:r w:rsidR="002662E6" w:rsidRPr="0042299D">
        <w:rPr>
          <w:rFonts w:asciiTheme="minorHAnsi" w:hAnsiTheme="minorHAnsi"/>
          <w:i/>
          <w:iCs/>
        </w:rPr>
        <w:t xml:space="preserve">la </w:t>
      </w:r>
      <w:r w:rsidRPr="0042299D">
        <w:rPr>
          <w:rFonts w:asciiTheme="minorHAnsi" w:hAnsiTheme="minorHAnsi"/>
          <w:i/>
          <w:iCs/>
        </w:rPr>
        <w:t xml:space="preserve">mortalità infantile, </w:t>
      </w:r>
      <w:r w:rsidR="0046CE33" w:rsidRPr="0042299D">
        <w:rPr>
          <w:rFonts w:asciiTheme="minorHAnsi" w:hAnsiTheme="minorHAnsi"/>
          <w:i/>
          <w:iCs/>
        </w:rPr>
        <w:t>nell’</w:t>
      </w:r>
      <w:r w:rsidRPr="0042299D">
        <w:rPr>
          <w:rFonts w:asciiTheme="minorHAnsi" w:hAnsiTheme="minorHAnsi"/>
          <w:i/>
          <w:iCs/>
        </w:rPr>
        <w:t>area</w:t>
      </w:r>
      <w:r w:rsidR="00663FEF" w:rsidRPr="0042299D">
        <w:rPr>
          <w:rFonts w:asciiTheme="minorHAnsi" w:hAnsiTheme="minorHAnsi"/>
          <w:i/>
          <w:iCs/>
        </w:rPr>
        <w:t xml:space="preserve"> d’intervento</w:t>
      </w:r>
      <w:r w:rsidRPr="0042299D">
        <w:rPr>
          <w:rFonts w:asciiTheme="minorHAnsi" w:hAnsiTheme="minorHAnsi"/>
          <w:i/>
          <w:iCs/>
        </w:rPr>
        <w:t>, del 15% entro il 20</w:t>
      </w:r>
      <w:r w:rsidR="0025759B" w:rsidRPr="0042299D">
        <w:rPr>
          <w:rFonts w:asciiTheme="minorHAnsi" w:hAnsiTheme="minorHAnsi"/>
          <w:i/>
          <w:iCs/>
        </w:rPr>
        <w:t>xx</w:t>
      </w:r>
      <w:r w:rsidRPr="0042299D">
        <w:rPr>
          <w:rFonts w:asciiTheme="minorHAnsi" w:hAnsiTheme="minorHAnsi"/>
          <w:i/>
          <w:iCs/>
        </w:rPr>
        <w:t>)</w:t>
      </w:r>
    </w:p>
    <w:p w14:paraId="2B388545" w14:textId="0D86B7C6" w:rsidR="007519FF" w:rsidRPr="0042299D" w:rsidRDefault="007519FF" w:rsidP="0042299D">
      <w:pPr>
        <w:numPr>
          <w:ilvl w:val="0"/>
          <w:numId w:val="47"/>
        </w:numPr>
        <w:jc w:val="both"/>
        <w:rPr>
          <w:rFonts w:asciiTheme="minorHAnsi" w:hAnsiTheme="minorHAnsi"/>
        </w:rPr>
      </w:pPr>
      <w:r w:rsidRPr="0042299D">
        <w:rPr>
          <w:rFonts w:asciiTheme="minorHAnsi" w:hAnsiTheme="minorHAnsi"/>
        </w:rPr>
        <w:t>Descrizione</w:t>
      </w:r>
      <w:r w:rsidRPr="0042299D">
        <w:rPr>
          <w:rFonts w:asciiTheme="minorHAnsi" w:hAnsiTheme="minorHAnsi"/>
          <w:b/>
          <w:bCs/>
        </w:rPr>
        <w:t xml:space="preserve"> Dettagliata:</w:t>
      </w:r>
      <w:r w:rsidRPr="0042299D">
        <w:rPr>
          <w:rFonts w:asciiTheme="minorHAnsi" w:hAnsiTheme="minorHAnsi"/>
        </w:rPr>
        <w:t xml:space="preserve"> Descrivere il </w:t>
      </w:r>
      <w:r w:rsidRPr="0042299D">
        <w:rPr>
          <w:rFonts w:asciiTheme="minorHAnsi" w:hAnsiTheme="minorHAnsi"/>
          <w:b/>
          <w:bCs/>
        </w:rPr>
        <w:t>cambiamento a breve e medio termine</w:t>
      </w:r>
      <w:r w:rsidRPr="0042299D">
        <w:rPr>
          <w:rFonts w:asciiTheme="minorHAnsi" w:hAnsiTheme="minorHAnsi"/>
        </w:rPr>
        <w:t xml:space="preserve"> che si intende raggiungere, rispondendo a bisogni specifici e affrontando i problemi identificati. Deve essere definito in termini di </w:t>
      </w:r>
      <w:r w:rsidRPr="0042299D">
        <w:rPr>
          <w:rFonts w:asciiTheme="minorHAnsi" w:hAnsiTheme="minorHAnsi"/>
          <w:b/>
          <w:bCs/>
        </w:rPr>
        <w:t>benefici diretti per i gruppi target</w:t>
      </w:r>
      <w:r w:rsidRPr="0042299D">
        <w:rPr>
          <w:rFonts w:asciiTheme="minorHAnsi" w:hAnsiTheme="minorHAnsi"/>
        </w:rPr>
        <w:t>, cambiamenti nel comportamento individuale e collettivo</w:t>
      </w:r>
      <w:r w:rsidR="00BC13C3" w:rsidRPr="0042299D">
        <w:rPr>
          <w:rFonts w:asciiTheme="minorHAnsi" w:hAnsiTheme="minorHAnsi"/>
        </w:rPr>
        <w:t>.</w:t>
      </w:r>
    </w:p>
    <w:p w14:paraId="568D48D4" w14:textId="77777777" w:rsidR="0042299D" w:rsidRPr="0042299D" w:rsidRDefault="55D9A9CF" w:rsidP="00663115">
      <w:pPr>
        <w:numPr>
          <w:ilvl w:val="0"/>
          <w:numId w:val="47"/>
        </w:numPr>
        <w:jc w:val="both"/>
        <w:rPr>
          <w:rFonts w:cs="Aptos"/>
        </w:rPr>
      </w:pPr>
      <w:r w:rsidRPr="0042299D">
        <w:rPr>
          <w:rFonts w:asciiTheme="minorHAnsi" w:hAnsiTheme="minorHAnsi"/>
        </w:rPr>
        <w:t>Indicatori</w:t>
      </w:r>
      <w:r w:rsidRPr="0042299D">
        <w:rPr>
          <w:rFonts w:asciiTheme="minorHAnsi" w:hAnsiTheme="minorHAnsi"/>
          <w:b/>
          <w:bCs/>
        </w:rPr>
        <w:t xml:space="preserve"> (</w:t>
      </w:r>
      <w:r w:rsidR="1995C1BD" w:rsidRPr="0042299D">
        <w:rPr>
          <w:rFonts w:asciiTheme="minorHAnsi" w:hAnsiTheme="minorHAnsi"/>
          <w:b/>
          <w:bCs/>
        </w:rPr>
        <w:t>massimo 3</w:t>
      </w:r>
      <w:r w:rsidRPr="0042299D">
        <w:rPr>
          <w:rFonts w:asciiTheme="minorHAnsi" w:hAnsiTheme="minorHAnsi"/>
          <w:b/>
          <w:bCs/>
        </w:rPr>
        <w:t>):</w:t>
      </w:r>
      <w:r w:rsidRPr="0042299D">
        <w:rPr>
          <w:rFonts w:asciiTheme="minorHAnsi" w:hAnsiTheme="minorHAnsi"/>
        </w:rPr>
        <w:t xml:space="preserve"> Gli indicatori </w:t>
      </w:r>
      <w:r w:rsidRPr="0042299D">
        <w:rPr>
          <w:rFonts w:asciiTheme="minorHAnsi" w:hAnsiTheme="minorHAnsi"/>
          <w:b/>
          <w:bCs/>
        </w:rPr>
        <w:t>misurano i benefici per il gruppo target e il cambiamento atteso</w:t>
      </w:r>
      <w:r w:rsidR="00DC5C0E" w:rsidRPr="0042299D">
        <w:rPr>
          <w:rFonts w:asciiTheme="minorHAnsi" w:hAnsiTheme="minorHAnsi"/>
        </w:rPr>
        <w:t xml:space="preserve"> (es.</w:t>
      </w:r>
      <w:r w:rsidR="00661244" w:rsidRPr="0042299D">
        <w:rPr>
          <w:rFonts w:asciiTheme="minorHAnsi" w:hAnsiTheme="minorHAnsi"/>
        </w:rPr>
        <w:t xml:space="preserve"> (da </w:t>
      </w:r>
      <w:proofErr w:type="spellStart"/>
      <w:r w:rsidR="00661244" w:rsidRPr="0042299D">
        <w:rPr>
          <w:rFonts w:asciiTheme="minorHAnsi" w:hAnsiTheme="minorHAnsi"/>
        </w:rPr>
        <w:t>Indikit</w:t>
      </w:r>
      <w:proofErr w:type="spellEnd"/>
      <w:r w:rsidR="00661244" w:rsidRPr="0042299D">
        <w:rPr>
          <w:rFonts w:asciiTheme="minorHAnsi" w:hAnsiTheme="minorHAnsi"/>
        </w:rPr>
        <w:t>)</w:t>
      </w:r>
      <w:r w:rsidR="00DC5C0E" w:rsidRPr="0042299D">
        <w:rPr>
          <w:rFonts w:asciiTheme="minorHAnsi" w:hAnsiTheme="minorHAnsi"/>
        </w:rPr>
        <w:t xml:space="preserve"> </w:t>
      </w:r>
      <w:r w:rsidR="00DC5C0E" w:rsidRPr="0042299D">
        <w:rPr>
          <w:rFonts w:asciiTheme="minorHAnsi" w:hAnsiTheme="minorHAnsi"/>
          <w:i/>
          <w:iCs/>
        </w:rPr>
        <w:t xml:space="preserve">% bambini 0-5 denutriti </w:t>
      </w:r>
      <w:r w:rsidR="00DC5C0E" w:rsidRPr="0042299D">
        <w:rPr>
          <w:rFonts w:asciiTheme="minorHAnsi" w:hAnsiTheme="minorHAnsi"/>
          <w:i/>
          <w:iCs/>
          <w:u w:val="single"/>
        </w:rPr>
        <w:t>nell’area d’intervento</w:t>
      </w:r>
      <w:r w:rsidR="00DC5C0E" w:rsidRPr="0042299D">
        <w:rPr>
          <w:rFonts w:asciiTheme="minorHAnsi" w:hAnsiTheme="minorHAnsi"/>
          <w:i/>
          <w:iCs/>
        </w:rPr>
        <w:t xml:space="preserve"> ridotti del </w:t>
      </w:r>
      <w:r w:rsidR="00803D9E" w:rsidRPr="0042299D">
        <w:rPr>
          <w:rFonts w:asciiTheme="minorHAnsi" w:hAnsiTheme="minorHAnsi"/>
          <w:i/>
          <w:iCs/>
        </w:rPr>
        <w:t>xx</w:t>
      </w:r>
      <w:r w:rsidR="00DC5C0E" w:rsidRPr="0042299D">
        <w:rPr>
          <w:rFonts w:asciiTheme="minorHAnsi" w:hAnsiTheme="minorHAnsi"/>
          <w:i/>
          <w:iCs/>
        </w:rPr>
        <w:t>% entro il 20xx</w:t>
      </w:r>
      <w:r w:rsidR="00DC5C0E" w:rsidRPr="0042299D">
        <w:rPr>
          <w:i/>
          <w:iCs/>
        </w:rPr>
        <w:t>)</w:t>
      </w:r>
      <w:r w:rsidRPr="0042299D">
        <w:rPr>
          <w:rFonts w:asciiTheme="minorHAnsi" w:hAnsiTheme="minorHAnsi"/>
        </w:rPr>
        <w:t xml:space="preserve">. Per ogni indicatore, fornire </w:t>
      </w:r>
      <w:r w:rsidRPr="0042299D">
        <w:rPr>
          <w:b/>
          <w:bCs/>
        </w:rPr>
        <w:t>descrizione</w:t>
      </w:r>
      <w:r w:rsidRPr="0042299D">
        <w:rPr>
          <w:rFonts w:asciiTheme="minorHAnsi" w:hAnsiTheme="minorHAnsi"/>
        </w:rPr>
        <w:t xml:space="preserve">, </w:t>
      </w:r>
      <w:r w:rsidRPr="0042299D">
        <w:rPr>
          <w:rFonts w:asciiTheme="minorHAnsi" w:hAnsiTheme="minorHAnsi"/>
          <w:b/>
          <w:bCs/>
        </w:rPr>
        <w:t>fonte di codificazione e motivazione</w:t>
      </w:r>
      <w:r w:rsidRPr="0042299D">
        <w:rPr>
          <w:rFonts w:asciiTheme="minorHAnsi" w:hAnsiTheme="minorHAnsi"/>
        </w:rPr>
        <w:t xml:space="preserve"> della scelta </w:t>
      </w:r>
      <w:r w:rsidR="407B5F66" w:rsidRPr="0042299D">
        <w:rPr>
          <w:rFonts w:asciiTheme="minorHAnsi" w:hAnsiTheme="minorHAnsi"/>
        </w:rPr>
        <w:t>(</w:t>
      </w:r>
      <w:r w:rsidR="1A34C52B" w:rsidRPr="0042299D">
        <w:rPr>
          <w:rFonts w:asciiTheme="minorHAnsi" w:hAnsiTheme="minorHAnsi"/>
        </w:rPr>
        <w:t>inserire nell’Allegato</w:t>
      </w:r>
      <w:r w:rsidR="5EE6A6E3" w:rsidRPr="0042299D">
        <w:rPr>
          <w:rFonts w:asciiTheme="minorHAnsi" w:hAnsiTheme="minorHAnsi"/>
        </w:rPr>
        <w:t xml:space="preserve"> 1 – foglio Quadro Logico -</w:t>
      </w:r>
      <w:r w:rsidR="1A34C52B" w:rsidRPr="0042299D">
        <w:rPr>
          <w:rFonts w:asciiTheme="minorHAnsi" w:hAnsiTheme="minorHAnsi"/>
        </w:rPr>
        <w:t xml:space="preserve"> </w:t>
      </w:r>
      <w:r w:rsidR="76BC5F89" w:rsidRPr="0042299D">
        <w:rPr>
          <w:rFonts w:asciiTheme="minorHAnsi" w:hAnsiTheme="minorHAnsi"/>
        </w:rPr>
        <w:t>gli ulteriori dati richiesti</w:t>
      </w:r>
      <w:r w:rsidR="33D44D56" w:rsidRPr="0042299D">
        <w:rPr>
          <w:rFonts w:asciiTheme="minorHAnsi" w:hAnsiTheme="minorHAnsi"/>
        </w:rPr>
        <w:t>)</w:t>
      </w:r>
      <w:r w:rsidR="36327972" w:rsidRPr="0042299D">
        <w:rPr>
          <w:rFonts w:asciiTheme="minorHAnsi" w:hAnsiTheme="minorHAnsi"/>
        </w:rPr>
        <w:t>.</w:t>
      </w:r>
      <w:r w:rsidR="66772A3B" w:rsidRPr="0042299D">
        <w:t xml:space="preserve"> </w:t>
      </w:r>
    </w:p>
    <w:p w14:paraId="0AFA7726" w14:textId="338D80A7" w:rsidR="6061C563" w:rsidRPr="0042299D" w:rsidRDefault="007F281B" w:rsidP="0042299D">
      <w:pPr>
        <w:ind w:left="720"/>
        <w:jc w:val="both"/>
        <w:rPr>
          <w:rFonts w:cs="Aptos"/>
          <w:color w:val="D13438"/>
        </w:rPr>
      </w:pPr>
      <w:r w:rsidRPr="0042299D">
        <w:rPr>
          <w:rFonts w:asciiTheme="minorHAnsi" w:hAnsiTheme="minorHAnsi"/>
          <w:i/>
          <w:iCs/>
        </w:rPr>
        <w:t>È possibile utilizzare anche indicatori interni dell’Ente Proponente, purché affianchino almeno un indicatore con codificazione internazionale o nazionale</w:t>
      </w:r>
      <w:r w:rsidR="53E8EF3B" w:rsidRPr="0042299D">
        <w:rPr>
          <w:rFonts w:asciiTheme="minorHAnsi" w:hAnsiTheme="minorHAnsi"/>
          <w:i/>
          <w:iCs/>
        </w:rPr>
        <w:t>,</w:t>
      </w:r>
      <w:r w:rsidRPr="0042299D">
        <w:rPr>
          <w:rFonts w:asciiTheme="minorHAnsi" w:hAnsiTheme="minorHAnsi"/>
          <w:i/>
          <w:iCs/>
        </w:rPr>
        <w:t xml:space="preserve"> sia fornita adeguata evidenza della loro precedente applicazione</w:t>
      </w:r>
      <w:r w:rsidR="00A671D1" w:rsidRPr="0042299D">
        <w:rPr>
          <w:rFonts w:asciiTheme="minorHAnsi" w:hAnsiTheme="minorHAnsi"/>
          <w:i/>
          <w:iCs/>
        </w:rPr>
        <w:t>.</w:t>
      </w:r>
      <w:r w:rsidR="1B8E9AA3" w:rsidRPr="0042299D">
        <w:rPr>
          <w:rFonts w:asciiTheme="minorHAnsi" w:hAnsiTheme="minorHAnsi"/>
          <w:i/>
          <w:iCs/>
        </w:rPr>
        <w:t xml:space="preserve"> </w:t>
      </w:r>
    </w:p>
    <w:p w14:paraId="4E79EC9F" w14:textId="77777777" w:rsidR="00943421" w:rsidRPr="00B24559" w:rsidRDefault="00943421" w:rsidP="001E0B16">
      <w:pPr>
        <w:ind w:left="1418"/>
        <w:jc w:val="both"/>
        <w:rPr>
          <w:rFonts w:asciiTheme="minorHAnsi" w:hAnsiTheme="minorHAnsi"/>
        </w:rPr>
      </w:pPr>
    </w:p>
    <w:p w14:paraId="71A7A330" w14:textId="11D89916" w:rsidR="0064606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t>Logica e Strategia d’Intervento – Risultati</w:t>
      </w:r>
    </w:p>
    <w:p w14:paraId="38C6C9BC" w14:textId="6D3224E8" w:rsidR="00F0567C" w:rsidRPr="00B24559" w:rsidRDefault="005C5347" w:rsidP="00AA2B3D">
      <w:pPr>
        <w:ind w:firstLine="567"/>
        <w:jc w:val="center"/>
        <w:rPr>
          <w:rFonts w:asciiTheme="minorHAnsi" w:hAnsiTheme="minorHAnsi"/>
        </w:rPr>
      </w:pPr>
      <w:r w:rsidRPr="00B24559">
        <w:rPr>
          <w:rFonts w:asciiTheme="minorHAnsi" w:hAnsiTheme="minorHAnsi"/>
          <w:i/>
          <w:iCs/>
          <w:color w:val="0070C0"/>
        </w:rPr>
        <w:t xml:space="preserve">In </w:t>
      </w:r>
      <w:r w:rsidR="00780F55" w:rsidRPr="00B24559">
        <w:rPr>
          <w:rFonts w:asciiTheme="minorHAnsi" w:hAnsiTheme="minorHAnsi"/>
          <w:i/>
          <w:iCs/>
          <w:color w:val="0070C0"/>
        </w:rPr>
        <w:t>ottica</w:t>
      </w:r>
      <w:r w:rsidR="00A33ADE" w:rsidRPr="00B24559">
        <w:rPr>
          <w:rFonts w:asciiTheme="minorHAnsi" w:hAnsiTheme="minorHAnsi"/>
          <w:i/>
          <w:iCs/>
          <w:color w:val="0070C0"/>
        </w:rPr>
        <w:t xml:space="preserve"> di </w:t>
      </w:r>
      <w:r w:rsidR="00780F55" w:rsidRPr="00B24559">
        <w:rPr>
          <w:rFonts w:asciiTheme="minorHAnsi" w:hAnsiTheme="minorHAnsi"/>
          <w:i/>
          <w:iCs/>
          <w:color w:val="0070C0"/>
        </w:rPr>
        <w:t>‘</w:t>
      </w:r>
      <w:r w:rsidR="00A33ADE" w:rsidRPr="00B24559">
        <w:rPr>
          <w:rFonts w:asciiTheme="minorHAnsi" w:hAnsiTheme="minorHAnsi"/>
          <w:i/>
          <w:iCs/>
          <w:color w:val="0070C0"/>
        </w:rPr>
        <w:t>gestione basata su</w:t>
      </w:r>
      <w:r w:rsidR="00761CB7" w:rsidRPr="00B24559">
        <w:rPr>
          <w:rFonts w:asciiTheme="minorHAnsi" w:hAnsiTheme="minorHAnsi"/>
          <w:i/>
          <w:iCs/>
          <w:color w:val="0070C0"/>
        </w:rPr>
        <w:t xml:space="preserve"> obiettivi e</w:t>
      </w:r>
      <w:r w:rsidR="00A33ADE" w:rsidRPr="00B24559">
        <w:rPr>
          <w:rFonts w:asciiTheme="minorHAnsi" w:hAnsiTheme="minorHAnsi"/>
          <w:i/>
          <w:iCs/>
          <w:color w:val="0070C0"/>
        </w:rPr>
        <w:t xml:space="preserve"> risultati</w:t>
      </w:r>
      <w:r w:rsidR="00780F55" w:rsidRPr="00B24559">
        <w:rPr>
          <w:rFonts w:asciiTheme="minorHAnsi" w:hAnsiTheme="minorHAnsi"/>
          <w:i/>
          <w:iCs/>
          <w:color w:val="0070C0"/>
        </w:rPr>
        <w:t>’</w:t>
      </w:r>
      <w:r w:rsidR="00A33ADE" w:rsidRPr="00B24559">
        <w:rPr>
          <w:rFonts w:asciiTheme="minorHAnsi" w:hAnsiTheme="minorHAnsi"/>
          <w:i/>
          <w:iCs/>
          <w:color w:val="0070C0"/>
        </w:rPr>
        <w:t xml:space="preserve"> q</w:t>
      </w:r>
      <w:r w:rsidR="00F0567C" w:rsidRPr="00B24559">
        <w:rPr>
          <w:rFonts w:asciiTheme="minorHAnsi" w:hAnsiTheme="minorHAnsi"/>
          <w:i/>
          <w:iCs/>
          <w:color w:val="0070C0"/>
        </w:rPr>
        <w:t xml:space="preserve">uesta sezione </w:t>
      </w:r>
      <w:r w:rsidR="000F0EAB" w:rsidRPr="00B24559">
        <w:rPr>
          <w:rFonts w:asciiTheme="minorHAnsi" w:hAnsiTheme="minorHAnsi"/>
          <w:i/>
          <w:iCs/>
          <w:color w:val="0070C0"/>
        </w:rPr>
        <w:t>esplicita come verranno misurati i</w:t>
      </w:r>
      <w:r w:rsidR="00F0567C" w:rsidRPr="00B24559">
        <w:rPr>
          <w:rFonts w:asciiTheme="minorHAnsi" w:hAnsiTheme="minorHAnsi"/>
          <w:i/>
          <w:iCs/>
          <w:color w:val="0070C0"/>
        </w:rPr>
        <w:t xml:space="preserve"> cambiamenti attesi dall'Iniziativa.</w:t>
      </w:r>
    </w:p>
    <w:p w14:paraId="6C7354D1" w14:textId="6804EBB1" w:rsidR="5D34C0E9" w:rsidRPr="00B24559" w:rsidRDefault="5D34C0E9" w:rsidP="0042299D">
      <w:pPr>
        <w:pStyle w:val="Paragrafoelenco"/>
        <w:ind w:left="11"/>
        <w:jc w:val="both"/>
        <w:rPr>
          <w:rFonts w:asciiTheme="minorHAnsi" w:hAnsiTheme="minorHAnsi"/>
        </w:rPr>
      </w:pPr>
      <w:r w:rsidRPr="00B24559">
        <w:rPr>
          <w:rFonts w:asciiTheme="minorHAnsi" w:hAnsiTheme="minorHAnsi"/>
          <w:b/>
          <w:bCs/>
        </w:rPr>
        <w:t xml:space="preserve">I </w:t>
      </w:r>
      <w:r w:rsidRPr="002961AF">
        <w:rPr>
          <w:rFonts w:asciiTheme="minorHAnsi" w:hAnsiTheme="minorHAnsi"/>
          <w:b/>
          <w:bCs/>
          <w:iCs/>
        </w:rPr>
        <w:t>risultati</w:t>
      </w:r>
      <w:r w:rsidRPr="00B24559">
        <w:rPr>
          <w:rFonts w:asciiTheme="minorHAnsi" w:hAnsiTheme="minorHAnsi"/>
          <w:b/>
          <w:bCs/>
        </w:rPr>
        <w:t xml:space="preserve"> devono definire</w:t>
      </w:r>
      <w:r w:rsidRPr="00B24559">
        <w:rPr>
          <w:rFonts w:asciiTheme="minorHAnsi" w:hAnsiTheme="minorHAnsi"/>
        </w:rPr>
        <w:t xml:space="preserve"> il percorso per il raggiungimento dell’obiettivo Specifico attraverso </w:t>
      </w:r>
      <w:r w:rsidRPr="00B24559">
        <w:rPr>
          <w:rFonts w:asciiTheme="minorHAnsi" w:hAnsiTheme="minorHAnsi"/>
          <w:b/>
          <w:bCs/>
        </w:rPr>
        <w:t>i cambiamenti diretti</w:t>
      </w:r>
      <w:r w:rsidRPr="00B24559">
        <w:rPr>
          <w:rFonts w:asciiTheme="minorHAnsi" w:hAnsiTheme="minorHAnsi"/>
        </w:rPr>
        <w:t xml:space="preserve"> (comportamento, conoscenze, capacità, performance) di persone e istituzioni, </w:t>
      </w:r>
      <w:r w:rsidRPr="00B24559">
        <w:rPr>
          <w:rFonts w:asciiTheme="minorHAnsi" w:hAnsiTheme="minorHAnsi"/>
        </w:rPr>
        <w:lastRenderedPageBreak/>
        <w:t>misurabili nei gruppi target</w:t>
      </w:r>
      <w:r w:rsidR="007E359A">
        <w:rPr>
          <w:rFonts w:asciiTheme="minorHAnsi" w:hAnsiTheme="minorHAnsi"/>
        </w:rPr>
        <w:t xml:space="preserve"> e/</w:t>
      </w:r>
      <w:r w:rsidRPr="00B24559">
        <w:rPr>
          <w:rFonts w:asciiTheme="minorHAnsi" w:hAnsiTheme="minorHAnsi"/>
        </w:rPr>
        <w:t xml:space="preserve">o nelle condizioni influenzate dall'iniziativa come diretta conseguenza delle attività previste. </w:t>
      </w:r>
      <w:r w:rsidR="0077411C" w:rsidRPr="00B24559">
        <w:rPr>
          <w:rFonts w:asciiTheme="minorHAnsi" w:hAnsiTheme="minorHAnsi"/>
        </w:rPr>
        <w:t xml:space="preserve">Va mantenuta la </w:t>
      </w:r>
      <w:r w:rsidRPr="00B24559">
        <w:rPr>
          <w:rFonts w:asciiTheme="minorHAnsi" w:hAnsiTheme="minorHAnsi"/>
        </w:rPr>
        <w:t xml:space="preserve">coerenza dei Risultati con la logica d’intervento e l’Obiettivo Specifico. </w:t>
      </w:r>
    </w:p>
    <w:p w14:paraId="3589BD45" w14:textId="3672DBCC" w:rsidR="5D34C0E9" w:rsidRPr="00B24559" w:rsidRDefault="5D34C0E9" w:rsidP="0042299D">
      <w:pPr>
        <w:pStyle w:val="Paragrafoelenco"/>
        <w:ind w:left="11"/>
        <w:jc w:val="both"/>
        <w:rPr>
          <w:rFonts w:asciiTheme="minorHAnsi" w:hAnsiTheme="minorHAnsi"/>
        </w:rPr>
      </w:pPr>
      <w:r w:rsidRPr="00B24559">
        <w:rPr>
          <w:rFonts w:asciiTheme="minorHAnsi" w:hAnsiTheme="minorHAnsi"/>
          <w:b/>
          <w:bCs/>
        </w:rPr>
        <w:t xml:space="preserve">In </w:t>
      </w:r>
      <w:r w:rsidRPr="0042299D">
        <w:rPr>
          <w:rFonts w:asciiTheme="minorHAnsi" w:hAnsiTheme="minorHAnsi"/>
          <w:iCs/>
        </w:rPr>
        <w:t>presenza</w:t>
      </w:r>
      <w:r w:rsidRPr="00B24559">
        <w:rPr>
          <w:rFonts w:asciiTheme="minorHAnsi" w:hAnsiTheme="minorHAnsi"/>
          <w:b/>
          <w:bCs/>
        </w:rPr>
        <w:t xml:space="preserve"> di un unico Obiettivo Specifico</w:t>
      </w:r>
      <w:r w:rsidRPr="00B24559">
        <w:rPr>
          <w:rFonts w:asciiTheme="minorHAnsi" w:hAnsiTheme="minorHAnsi"/>
        </w:rPr>
        <w:t xml:space="preserve"> s</w:t>
      </w:r>
      <w:r w:rsidR="212B7D94" w:rsidRPr="00B24559">
        <w:rPr>
          <w:rFonts w:asciiTheme="minorHAnsi" w:hAnsiTheme="minorHAnsi"/>
        </w:rPr>
        <w:t xml:space="preserve">i </w:t>
      </w:r>
      <w:r w:rsidR="5A37F334" w:rsidRPr="00B24559">
        <w:rPr>
          <w:rFonts w:asciiTheme="minorHAnsi" w:hAnsiTheme="minorHAnsi"/>
        </w:rPr>
        <w:t>consiglia</w:t>
      </w:r>
      <w:r w:rsidR="212B7D94" w:rsidRPr="00B24559">
        <w:rPr>
          <w:rFonts w:asciiTheme="minorHAnsi" w:hAnsiTheme="minorHAnsi"/>
        </w:rPr>
        <w:t xml:space="preserve"> di inserire</w:t>
      </w:r>
      <w:r w:rsidR="7107C334" w:rsidRPr="00B24559">
        <w:rPr>
          <w:rFonts w:asciiTheme="minorHAnsi" w:hAnsiTheme="minorHAnsi"/>
        </w:rPr>
        <w:t xml:space="preserve"> al </w:t>
      </w:r>
      <w:r w:rsidR="7107C334" w:rsidRPr="00B24559">
        <w:rPr>
          <w:rFonts w:asciiTheme="minorHAnsi" w:hAnsiTheme="minorHAnsi"/>
          <w:b/>
          <w:bCs/>
        </w:rPr>
        <w:t xml:space="preserve">massimo </w:t>
      </w:r>
      <w:r w:rsidR="63FC36BD" w:rsidRPr="00B24559">
        <w:rPr>
          <w:rFonts w:asciiTheme="minorHAnsi" w:hAnsiTheme="minorHAnsi"/>
          <w:b/>
          <w:bCs/>
        </w:rPr>
        <w:t xml:space="preserve">5 </w:t>
      </w:r>
      <w:r w:rsidR="7107C334" w:rsidRPr="00B24559">
        <w:rPr>
          <w:rFonts w:asciiTheme="minorHAnsi" w:hAnsiTheme="minorHAnsi"/>
          <w:b/>
          <w:bCs/>
        </w:rPr>
        <w:t>Risultati</w:t>
      </w:r>
      <w:r w:rsidR="7107C334" w:rsidRPr="00B24559">
        <w:rPr>
          <w:rFonts w:asciiTheme="minorHAnsi" w:hAnsiTheme="minorHAnsi"/>
        </w:rPr>
        <w:t xml:space="preserve">, con un massimo di </w:t>
      </w:r>
      <w:r w:rsidR="7107C334" w:rsidRPr="00B24559">
        <w:rPr>
          <w:rFonts w:asciiTheme="minorHAnsi" w:hAnsiTheme="minorHAnsi"/>
          <w:b/>
          <w:bCs/>
        </w:rPr>
        <w:t>4 indicatori per Risultato</w:t>
      </w:r>
      <w:r w:rsidR="7107C334" w:rsidRPr="00B24559">
        <w:rPr>
          <w:rFonts w:asciiTheme="minorHAnsi" w:hAnsiTheme="minorHAnsi"/>
        </w:rPr>
        <w:t>.</w:t>
      </w:r>
      <w:r w:rsidR="007B48C2" w:rsidRPr="00B24559">
        <w:rPr>
          <w:rFonts w:asciiTheme="minorHAnsi" w:hAnsiTheme="minorHAnsi"/>
        </w:rPr>
        <w:t xml:space="preserve"> </w:t>
      </w:r>
    </w:p>
    <w:p w14:paraId="2C52307E" w14:textId="0359756D" w:rsidR="39B424E6" w:rsidRPr="00B24559" w:rsidRDefault="39B424E6" w:rsidP="0042299D">
      <w:pPr>
        <w:pStyle w:val="Paragrafoelenco"/>
        <w:ind w:left="11"/>
        <w:jc w:val="both"/>
        <w:rPr>
          <w:rFonts w:asciiTheme="minorHAnsi" w:hAnsiTheme="minorHAnsi"/>
        </w:rPr>
      </w:pPr>
      <w:r w:rsidRPr="00B24559">
        <w:rPr>
          <w:rFonts w:asciiTheme="minorHAnsi" w:hAnsiTheme="minorHAnsi"/>
          <w:b/>
          <w:bCs/>
        </w:rPr>
        <w:t xml:space="preserve">In </w:t>
      </w:r>
      <w:r w:rsidRPr="0042299D">
        <w:rPr>
          <w:rFonts w:asciiTheme="minorHAnsi" w:hAnsiTheme="minorHAnsi"/>
          <w:iCs/>
        </w:rPr>
        <w:t>presenza</w:t>
      </w:r>
      <w:r w:rsidRPr="00B24559">
        <w:rPr>
          <w:rFonts w:asciiTheme="minorHAnsi" w:hAnsiTheme="minorHAnsi"/>
          <w:b/>
          <w:bCs/>
        </w:rPr>
        <w:t xml:space="preserve"> di due Obiettivi Specifici </w:t>
      </w:r>
      <w:r w:rsidRPr="00B24559">
        <w:rPr>
          <w:rFonts w:asciiTheme="minorHAnsi" w:hAnsiTheme="minorHAnsi"/>
        </w:rPr>
        <w:t>s</w:t>
      </w:r>
      <w:r w:rsidR="537FB2EE" w:rsidRPr="00B24559">
        <w:rPr>
          <w:rFonts w:asciiTheme="minorHAnsi" w:hAnsiTheme="minorHAnsi"/>
        </w:rPr>
        <w:t xml:space="preserve">i </w:t>
      </w:r>
      <w:r w:rsidR="0ABDF574" w:rsidRPr="00B24559">
        <w:rPr>
          <w:rFonts w:asciiTheme="minorHAnsi" w:hAnsiTheme="minorHAnsi"/>
        </w:rPr>
        <w:t>consiglia</w:t>
      </w:r>
      <w:r w:rsidR="537FB2EE" w:rsidRPr="00B24559">
        <w:rPr>
          <w:rFonts w:asciiTheme="minorHAnsi" w:hAnsiTheme="minorHAnsi"/>
        </w:rPr>
        <w:t xml:space="preserve"> di inserire al </w:t>
      </w:r>
      <w:r w:rsidR="537FB2EE" w:rsidRPr="00B24559">
        <w:rPr>
          <w:rFonts w:asciiTheme="minorHAnsi" w:hAnsiTheme="minorHAnsi"/>
          <w:b/>
          <w:bCs/>
        </w:rPr>
        <w:t>massimo 3 Risultati</w:t>
      </w:r>
      <w:r w:rsidR="00BD0BDB" w:rsidRPr="00B24559">
        <w:rPr>
          <w:rFonts w:asciiTheme="minorHAnsi" w:hAnsiTheme="minorHAnsi"/>
          <w:b/>
          <w:bCs/>
        </w:rPr>
        <w:t xml:space="preserve"> per OS</w:t>
      </w:r>
      <w:r w:rsidR="537FB2EE" w:rsidRPr="00B24559">
        <w:rPr>
          <w:rFonts w:asciiTheme="minorHAnsi" w:hAnsiTheme="minorHAnsi"/>
        </w:rPr>
        <w:t xml:space="preserve">, con un massimo di </w:t>
      </w:r>
      <w:r w:rsidR="537FB2EE" w:rsidRPr="00B24559">
        <w:rPr>
          <w:rFonts w:asciiTheme="minorHAnsi" w:hAnsiTheme="minorHAnsi"/>
          <w:b/>
          <w:bCs/>
        </w:rPr>
        <w:t>4 indicatori per Risultato</w:t>
      </w:r>
      <w:r w:rsidR="388D80C8" w:rsidRPr="00B24559">
        <w:rPr>
          <w:rFonts w:asciiTheme="minorHAnsi" w:hAnsiTheme="minorHAnsi"/>
          <w:b/>
          <w:bCs/>
        </w:rPr>
        <w:t>.</w:t>
      </w:r>
      <w:r w:rsidR="537FB2EE" w:rsidRPr="00B24559">
        <w:rPr>
          <w:rFonts w:asciiTheme="minorHAnsi" w:hAnsiTheme="minorHAnsi"/>
          <w:b/>
          <w:bCs/>
        </w:rPr>
        <w:t xml:space="preserve"> </w:t>
      </w:r>
    </w:p>
    <w:p w14:paraId="5CD3144D" w14:textId="77777777" w:rsidR="00736033" w:rsidRPr="00B24559" w:rsidRDefault="00736033" w:rsidP="005E01A0">
      <w:pPr>
        <w:jc w:val="both"/>
        <w:rPr>
          <w:rFonts w:asciiTheme="minorHAnsi" w:hAnsiTheme="minorHAnsi"/>
        </w:rPr>
      </w:pPr>
    </w:p>
    <w:p w14:paraId="71A7A332" w14:textId="2F3BD1A5" w:rsidR="00646061" w:rsidRPr="00B24559" w:rsidRDefault="002961AF" w:rsidP="0042299D">
      <w:pPr>
        <w:jc w:val="both"/>
        <w:rPr>
          <w:rFonts w:asciiTheme="minorHAnsi" w:hAnsiTheme="minorHAnsi"/>
        </w:rPr>
      </w:pPr>
      <w:r>
        <w:rPr>
          <w:rFonts w:asciiTheme="minorHAnsi" w:hAnsiTheme="minorHAnsi"/>
          <w:b/>
          <w:bCs/>
        </w:rPr>
        <w:t xml:space="preserve">5.1 </w:t>
      </w:r>
      <w:r w:rsidR="7107C334" w:rsidRPr="00B24559">
        <w:rPr>
          <w:rFonts w:asciiTheme="minorHAnsi" w:hAnsiTheme="minorHAnsi"/>
          <w:b/>
          <w:bCs/>
        </w:rPr>
        <w:t>Per ogni Risultato:</w:t>
      </w:r>
      <w:r w:rsidR="7107C334" w:rsidRPr="00B24559">
        <w:rPr>
          <w:rFonts w:asciiTheme="minorHAnsi" w:hAnsiTheme="minorHAnsi"/>
        </w:rPr>
        <w:t xml:space="preserve"> </w:t>
      </w:r>
    </w:p>
    <w:p w14:paraId="71A7A333" w14:textId="36167808" w:rsidR="00646061" w:rsidRPr="00B24559" w:rsidRDefault="005B4041" w:rsidP="0042299D">
      <w:pPr>
        <w:numPr>
          <w:ilvl w:val="0"/>
          <w:numId w:val="47"/>
        </w:numPr>
        <w:jc w:val="both"/>
        <w:rPr>
          <w:rFonts w:asciiTheme="minorHAnsi" w:hAnsiTheme="minorHAnsi"/>
        </w:rPr>
      </w:pPr>
      <w:r w:rsidRPr="0042299D">
        <w:rPr>
          <w:rFonts w:asciiTheme="minorHAnsi" w:hAnsiTheme="minorHAnsi"/>
        </w:rPr>
        <w:t>Titolo</w:t>
      </w:r>
      <w:r w:rsidRPr="00B24559">
        <w:rPr>
          <w:rFonts w:asciiTheme="minorHAnsi" w:hAnsiTheme="minorHAnsi"/>
          <w:b/>
          <w:bCs/>
        </w:rPr>
        <w:t xml:space="preserve"> del Risultato.</w:t>
      </w:r>
      <w:r w:rsidR="00257224" w:rsidRPr="00B24559">
        <w:rPr>
          <w:rFonts w:asciiTheme="minorHAnsi" w:hAnsiTheme="minorHAnsi"/>
        </w:rPr>
        <w:t xml:space="preserve"> (es.)</w:t>
      </w:r>
      <w:r w:rsidR="003D0A4F" w:rsidRPr="00B24559">
        <w:rPr>
          <w:rFonts w:asciiTheme="minorHAnsi" w:hAnsiTheme="minorHAnsi"/>
        </w:rPr>
        <w:t xml:space="preserve"> </w:t>
      </w:r>
      <w:r w:rsidR="003D0A4F" w:rsidRPr="00B24559">
        <w:rPr>
          <w:rFonts w:asciiTheme="minorHAnsi" w:hAnsiTheme="minorHAnsi"/>
          <w:i/>
          <w:iCs/>
        </w:rPr>
        <w:t xml:space="preserve">ridotta </w:t>
      </w:r>
      <w:r w:rsidR="008843FF" w:rsidRPr="00B24559">
        <w:rPr>
          <w:rFonts w:asciiTheme="minorHAnsi" w:hAnsiTheme="minorHAnsi"/>
          <w:i/>
          <w:iCs/>
        </w:rPr>
        <w:t xml:space="preserve">la </w:t>
      </w:r>
      <w:r w:rsidR="003D0A4F" w:rsidRPr="00B24559">
        <w:rPr>
          <w:rFonts w:asciiTheme="minorHAnsi" w:hAnsiTheme="minorHAnsi"/>
          <w:i/>
          <w:iCs/>
        </w:rPr>
        <w:t xml:space="preserve">malnutrizione </w:t>
      </w:r>
      <w:r w:rsidR="008843FF" w:rsidRPr="00B24559">
        <w:rPr>
          <w:rFonts w:asciiTheme="minorHAnsi" w:hAnsiTheme="minorHAnsi"/>
          <w:i/>
          <w:iCs/>
        </w:rPr>
        <w:t xml:space="preserve">dei bambini </w:t>
      </w:r>
      <w:r w:rsidR="003D0A4F" w:rsidRPr="00B24559">
        <w:rPr>
          <w:rFonts w:asciiTheme="minorHAnsi" w:hAnsiTheme="minorHAnsi"/>
          <w:i/>
          <w:iCs/>
        </w:rPr>
        <w:t>0-5 anni</w:t>
      </w:r>
      <w:r w:rsidR="008843FF" w:rsidRPr="00B24559">
        <w:rPr>
          <w:rFonts w:asciiTheme="minorHAnsi" w:hAnsiTheme="minorHAnsi"/>
          <w:i/>
          <w:iCs/>
        </w:rPr>
        <w:t xml:space="preserve"> nell’area d’intervento</w:t>
      </w:r>
      <w:r w:rsidR="00B02A22" w:rsidRPr="00B24559">
        <w:rPr>
          <w:rFonts w:asciiTheme="minorHAnsi" w:hAnsiTheme="minorHAnsi"/>
          <w:i/>
          <w:iCs/>
        </w:rPr>
        <w:t xml:space="preserve"> del x</w:t>
      </w:r>
      <w:r w:rsidR="001A4896" w:rsidRPr="00B24559">
        <w:rPr>
          <w:rFonts w:asciiTheme="minorHAnsi" w:hAnsiTheme="minorHAnsi"/>
          <w:i/>
          <w:iCs/>
        </w:rPr>
        <w:t>%</w:t>
      </w:r>
      <w:r w:rsidR="00B02A22" w:rsidRPr="00B24559">
        <w:rPr>
          <w:rFonts w:asciiTheme="minorHAnsi" w:hAnsiTheme="minorHAnsi"/>
          <w:i/>
          <w:iCs/>
        </w:rPr>
        <w:t xml:space="preserve"> entro il 20xx</w:t>
      </w:r>
    </w:p>
    <w:p w14:paraId="71A7A336" w14:textId="65B41F76" w:rsidR="00736033" w:rsidRPr="00B24559" w:rsidRDefault="005B4041" w:rsidP="0042299D">
      <w:pPr>
        <w:numPr>
          <w:ilvl w:val="0"/>
          <w:numId w:val="47"/>
        </w:numPr>
        <w:jc w:val="both"/>
        <w:rPr>
          <w:rFonts w:asciiTheme="minorHAnsi" w:hAnsiTheme="minorHAnsi"/>
        </w:rPr>
      </w:pPr>
      <w:r w:rsidRPr="0042299D">
        <w:rPr>
          <w:rFonts w:asciiTheme="minorHAnsi" w:hAnsiTheme="minorHAnsi"/>
        </w:rPr>
        <w:t>Descrizione</w:t>
      </w:r>
      <w:r w:rsidRPr="00B24559">
        <w:rPr>
          <w:rFonts w:asciiTheme="minorHAnsi" w:hAnsiTheme="minorHAnsi"/>
          <w:b/>
          <w:bCs/>
        </w:rPr>
        <w:t xml:space="preserve"> del Risultato:</w:t>
      </w:r>
      <w:r w:rsidRPr="00B24559">
        <w:rPr>
          <w:rFonts w:asciiTheme="minorHAnsi" w:hAnsiTheme="minorHAnsi"/>
        </w:rPr>
        <w:t xml:space="preserve"> Illustrare la sua </w:t>
      </w:r>
      <w:r w:rsidRPr="00B24559">
        <w:rPr>
          <w:rFonts w:asciiTheme="minorHAnsi" w:hAnsiTheme="minorHAnsi"/>
          <w:b/>
          <w:bCs/>
        </w:rPr>
        <w:t>coerenza con la logica d’intervento</w:t>
      </w:r>
      <w:r w:rsidRPr="00B24559">
        <w:rPr>
          <w:rFonts w:asciiTheme="minorHAnsi" w:hAnsiTheme="minorHAnsi"/>
        </w:rPr>
        <w:t xml:space="preserve">. Ogni Risultato deve essere collegato a </w:t>
      </w:r>
      <w:r w:rsidRPr="00B24559">
        <w:rPr>
          <w:rFonts w:asciiTheme="minorHAnsi" w:hAnsiTheme="minorHAnsi"/>
          <w:b/>
          <w:bCs/>
        </w:rPr>
        <w:t>un solo settore OCSE-DAC</w:t>
      </w:r>
      <w:r w:rsidRPr="00B24559">
        <w:rPr>
          <w:rFonts w:asciiTheme="minorHAnsi" w:hAnsiTheme="minorHAnsi"/>
        </w:rPr>
        <w:t>; in caso contrario, spiegare la ragione e la logica.</w:t>
      </w:r>
      <w:r w:rsidR="00FD32D1" w:rsidRPr="00B24559">
        <w:rPr>
          <w:rFonts w:asciiTheme="minorHAnsi" w:hAnsiTheme="minorHAnsi"/>
        </w:rPr>
        <w:t xml:space="preserve"> </w:t>
      </w:r>
    </w:p>
    <w:p w14:paraId="33C2BF8A" w14:textId="77777777" w:rsidR="0042299D" w:rsidRDefault="1B3545E1" w:rsidP="0042299D">
      <w:pPr>
        <w:numPr>
          <w:ilvl w:val="0"/>
          <w:numId w:val="47"/>
        </w:numPr>
        <w:jc w:val="both"/>
        <w:rPr>
          <w:rFonts w:asciiTheme="minorHAnsi" w:hAnsiTheme="minorHAnsi"/>
          <w:i/>
          <w:iCs/>
        </w:rPr>
      </w:pPr>
      <w:r w:rsidRPr="0042299D">
        <w:rPr>
          <w:rFonts w:asciiTheme="minorHAnsi" w:hAnsiTheme="minorHAnsi"/>
        </w:rPr>
        <w:t>Indicatori</w:t>
      </w:r>
      <w:r w:rsidRPr="0042299D">
        <w:rPr>
          <w:rFonts w:asciiTheme="minorHAnsi" w:hAnsiTheme="minorHAnsi"/>
          <w:b/>
          <w:bCs/>
        </w:rPr>
        <w:t xml:space="preserve"> (massimo 4):</w:t>
      </w:r>
      <w:r w:rsidRPr="0042299D">
        <w:rPr>
          <w:rFonts w:asciiTheme="minorHAnsi" w:hAnsiTheme="minorHAnsi"/>
        </w:rPr>
        <w:t xml:space="preserve"> per ogni indicatore, fornire </w:t>
      </w:r>
      <w:r w:rsidRPr="0042299D">
        <w:rPr>
          <w:rFonts w:asciiTheme="minorHAnsi" w:hAnsiTheme="minorHAnsi"/>
          <w:b/>
          <w:bCs/>
        </w:rPr>
        <w:t>descrizione</w:t>
      </w:r>
      <w:r w:rsidRPr="0042299D">
        <w:rPr>
          <w:rFonts w:asciiTheme="minorHAnsi" w:hAnsiTheme="minorHAnsi"/>
        </w:rPr>
        <w:t xml:space="preserve">, </w:t>
      </w:r>
      <w:r w:rsidRPr="0042299D">
        <w:rPr>
          <w:rFonts w:asciiTheme="minorHAnsi" w:hAnsiTheme="minorHAnsi"/>
          <w:b/>
          <w:bCs/>
        </w:rPr>
        <w:t>fonte di codificazione e motivazione</w:t>
      </w:r>
      <w:r w:rsidRPr="0042299D">
        <w:rPr>
          <w:rFonts w:asciiTheme="minorHAnsi" w:hAnsiTheme="minorHAnsi"/>
        </w:rPr>
        <w:t xml:space="preserve"> della scelta</w:t>
      </w:r>
      <w:r w:rsidR="36327972" w:rsidRPr="0042299D">
        <w:rPr>
          <w:rFonts w:asciiTheme="minorHAnsi" w:hAnsiTheme="minorHAnsi"/>
        </w:rPr>
        <w:t xml:space="preserve"> (inserire nell’Allegato 1 – foglio Quadro Logico - gli ulteriori dati richiesti)</w:t>
      </w:r>
      <w:r w:rsidRPr="0042299D">
        <w:rPr>
          <w:rFonts w:asciiTheme="minorHAnsi" w:hAnsiTheme="minorHAnsi"/>
        </w:rPr>
        <w:t>.</w:t>
      </w:r>
      <w:r w:rsidR="24C796E1" w:rsidRPr="0042299D">
        <w:rPr>
          <w:rFonts w:asciiTheme="minorHAnsi" w:hAnsiTheme="minorHAnsi"/>
          <w:i/>
          <w:iCs/>
        </w:rPr>
        <w:t xml:space="preserve"> </w:t>
      </w:r>
      <w:r w:rsidR="7FEDE14C" w:rsidRPr="0042299D">
        <w:rPr>
          <w:rFonts w:asciiTheme="minorHAnsi" w:hAnsiTheme="minorHAnsi"/>
        </w:rPr>
        <w:t xml:space="preserve"> </w:t>
      </w:r>
      <w:r w:rsidR="003D3FCA" w:rsidRPr="0042299D">
        <w:rPr>
          <w:rFonts w:asciiTheme="minorHAnsi" w:hAnsiTheme="minorHAnsi"/>
        </w:rPr>
        <w:t>(e</w:t>
      </w:r>
      <w:r w:rsidR="00405D19" w:rsidRPr="0042299D">
        <w:rPr>
          <w:rFonts w:asciiTheme="minorHAnsi" w:hAnsiTheme="minorHAnsi"/>
        </w:rPr>
        <w:t xml:space="preserve">s. </w:t>
      </w:r>
      <w:r w:rsidR="009F03A7" w:rsidRPr="0042299D">
        <w:rPr>
          <w:rFonts w:asciiTheme="minorHAnsi" w:hAnsiTheme="minorHAnsi"/>
        </w:rPr>
        <w:t xml:space="preserve">(da WFP) </w:t>
      </w:r>
      <w:r w:rsidR="009629F9" w:rsidRPr="0042299D">
        <w:rPr>
          <w:rFonts w:asciiTheme="minorHAnsi" w:hAnsiTheme="minorHAnsi"/>
          <w:i/>
          <w:iCs/>
        </w:rPr>
        <w:t>%</w:t>
      </w:r>
      <w:r w:rsidR="00B605EF" w:rsidRPr="0042299D">
        <w:rPr>
          <w:rFonts w:asciiTheme="minorHAnsi" w:hAnsiTheme="minorHAnsi"/>
          <w:i/>
          <w:iCs/>
        </w:rPr>
        <w:t xml:space="preserve"> di bambini di età 6–59 mesi con circonferenza brachiale media-superiore (MUAC) inferiore al valore soglia definito per la malnutrizione</w:t>
      </w:r>
      <w:r w:rsidR="00227093" w:rsidRPr="0042299D">
        <w:rPr>
          <w:rFonts w:asciiTheme="minorHAnsi" w:hAnsiTheme="minorHAnsi"/>
          <w:i/>
          <w:iCs/>
        </w:rPr>
        <w:t xml:space="preserve"> in area target</w:t>
      </w:r>
      <w:r w:rsidR="003D3FCA" w:rsidRPr="0042299D">
        <w:rPr>
          <w:rFonts w:asciiTheme="minorHAnsi" w:hAnsiTheme="minorHAnsi"/>
          <w:i/>
          <w:iCs/>
        </w:rPr>
        <w:t>)</w:t>
      </w:r>
      <w:r w:rsidR="1A426578" w:rsidRPr="0042299D">
        <w:rPr>
          <w:rFonts w:asciiTheme="minorHAnsi" w:hAnsiTheme="minorHAnsi"/>
          <w:i/>
          <w:iCs/>
        </w:rPr>
        <w:t>.</w:t>
      </w:r>
      <w:r w:rsidR="1651252C" w:rsidRPr="0042299D">
        <w:rPr>
          <w:rFonts w:asciiTheme="minorHAnsi" w:hAnsiTheme="minorHAnsi"/>
          <w:i/>
          <w:iCs/>
        </w:rPr>
        <w:t xml:space="preserve"> </w:t>
      </w:r>
    </w:p>
    <w:p w14:paraId="4D6F2617" w14:textId="77132015" w:rsidR="00583AED" w:rsidRDefault="0050091B" w:rsidP="0042299D">
      <w:pPr>
        <w:ind w:left="720"/>
        <w:jc w:val="both"/>
        <w:rPr>
          <w:rFonts w:asciiTheme="minorHAnsi" w:hAnsiTheme="minorHAnsi"/>
          <w:i/>
          <w:iCs/>
        </w:rPr>
      </w:pPr>
      <w:r w:rsidRPr="0042299D">
        <w:rPr>
          <w:rFonts w:asciiTheme="minorHAnsi" w:hAnsiTheme="minorHAnsi"/>
          <w:i/>
          <w:iCs/>
        </w:rPr>
        <w:t>È</w:t>
      </w:r>
      <w:r w:rsidR="00FF50C5" w:rsidRPr="0042299D">
        <w:rPr>
          <w:rFonts w:asciiTheme="minorHAnsi" w:hAnsiTheme="minorHAnsi"/>
          <w:i/>
          <w:iCs/>
        </w:rPr>
        <w:t xml:space="preserve"> </w:t>
      </w:r>
      <w:r w:rsidRPr="0042299D">
        <w:rPr>
          <w:rFonts w:asciiTheme="minorHAnsi" w:hAnsiTheme="minorHAnsi"/>
          <w:i/>
          <w:iCs/>
        </w:rPr>
        <w:t>possibile utilizzare anche indicatori interni dell’Ente Proponente, purché affianchino almeno un indicatore con codificazione internazionale</w:t>
      </w:r>
      <w:r w:rsidR="004B0E42" w:rsidRPr="0042299D">
        <w:rPr>
          <w:rFonts w:asciiTheme="minorHAnsi" w:hAnsiTheme="minorHAnsi"/>
          <w:i/>
          <w:iCs/>
        </w:rPr>
        <w:t>/</w:t>
      </w:r>
      <w:r w:rsidRPr="0042299D">
        <w:rPr>
          <w:rFonts w:asciiTheme="minorHAnsi" w:hAnsiTheme="minorHAnsi"/>
          <w:i/>
          <w:iCs/>
        </w:rPr>
        <w:t>nazionale</w:t>
      </w:r>
      <w:r w:rsidR="00316827" w:rsidRPr="0042299D">
        <w:rPr>
          <w:rFonts w:asciiTheme="minorHAnsi" w:hAnsiTheme="minorHAnsi"/>
          <w:i/>
          <w:iCs/>
        </w:rPr>
        <w:t xml:space="preserve">, </w:t>
      </w:r>
      <w:r w:rsidRPr="0042299D">
        <w:rPr>
          <w:rFonts w:asciiTheme="minorHAnsi" w:hAnsiTheme="minorHAnsi"/>
          <w:i/>
          <w:iCs/>
        </w:rPr>
        <w:t>sia fornita adeguata evidenza della loro precedente applicazione</w:t>
      </w:r>
      <w:r w:rsidR="5F9C9567" w:rsidRPr="0042299D">
        <w:rPr>
          <w:rFonts w:asciiTheme="minorHAnsi" w:hAnsiTheme="minorHAnsi"/>
          <w:i/>
          <w:iCs/>
        </w:rPr>
        <w:t xml:space="preserve"> e </w:t>
      </w:r>
      <w:r w:rsidR="00316827" w:rsidRPr="0042299D">
        <w:rPr>
          <w:rFonts w:asciiTheme="minorHAnsi" w:hAnsiTheme="minorHAnsi"/>
          <w:i/>
          <w:iCs/>
        </w:rPr>
        <w:t>non siano riconducibili a mero output di attività</w:t>
      </w:r>
      <w:r w:rsidRPr="0042299D">
        <w:rPr>
          <w:rFonts w:asciiTheme="minorHAnsi" w:hAnsiTheme="minorHAnsi"/>
          <w:i/>
          <w:iCs/>
        </w:rPr>
        <w:t>.</w:t>
      </w:r>
    </w:p>
    <w:p w14:paraId="415A0AED" w14:textId="77777777" w:rsidR="0099654D" w:rsidRPr="0042299D" w:rsidRDefault="0099654D" w:rsidP="0042299D">
      <w:pPr>
        <w:ind w:left="720"/>
        <w:jc w:val="both"/>
        <w:rPr>
          <w:rFonts w:asciiTheme="minorHAnsi" w:hAnsiTheme="minorHAnsi"/>
          <w:i/>
          <w:iCs/>
        </w:rPr>
      </w:pPr>
    </w:p>
    <w:p w14:paraId="71A7A33D" w14:textId="6DCF2E4B" w:rsidR="0064606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t>Logica e Strategia d’Intervento – Attività</w:t>
      </w:r>
    </w:p>
    <w:p w14:paraId="71A7A33E" w14:textId="77777777" w:rsidR="00646061" w:rsidRPr="00B24559" w:rsidRDefault="005B4041" w:rsidP="00B579D1">
      <w:pPr>
        <w:jc w:val="center"/>
        <w:rPr>
          <w:rFonts w:asciiTheme="minorHAnsi" w:hAnsiTheme="minorHAnsi"/>
        </w:rPr>
      </w:pPr>
      <w:r w:rsidRPr="00B24559">
        <w:rPr>
          <w:rFonts w:asciiTheme="minorHAnsi" w:hAnsiTheme="minorHAnsi"/>
          <w:i/>
          <w:iCs/>
          <w:color w:val="0070C0"/>
        </w:rPr>
        <w:t>Questa sezione descrive le azioni concrete per raggiungere i risultati.</w:t>
      </w:r>
    </w:p>
    <w:p w14:paraId="71A7A33F" w14:textId="17A46E7F" w:rsidR="00646061" w:rsidRPr="00B24559" w:rsidRDefault="002961AF" w:rsidP="0042299D">
      <w:pPr>
        <w:jc w:val="both"/>
        <w:rPr>
          <w:rFonts w:asciiTheme="minorHAnsi" w:hAnsiTheme="minorHAnsi"/>
        </w:rPr>
      </w:pPr>
      <w:r>
        <w:rPr>
          <w:rFonts w:asciiTheme="minorHAnsi" w:hAnsiTheme="minorHAnsi"/>
          <w:b/>
          <w:bCs/>
        </w:rPr>
        <w:t xml:space="preserve">6.1 </w:t>
      </w:r>
      <w:r w:rsidR="005B4041" w:rsidRPr="00B24559">
        <w:rPr>
          <w:rFonts w:asciiTheme="minorHAnsi" w:hAnsiTheme="minorHAnsi"/>
          <w:b/>
          <w:bCs/>
        </w:rPr>
        <w:t>Per ogni Risultato:</w:t>
      </w:r>
    </w:p>
    <w:p w14:paraId="71A7A340" w14:textId="059059CD" w:rsidR="00646061" w:rsidRPr="00B24559" w:rsidRDefault="005B4041" w:rsidP="0042299D">
      <w:pPr>
        <w:numPr>
          <w:ilvl w:val="0"/>
          <w:numId w:val="49"/>
        </w:numPr>
        <w:jc w:val="both"/>
        <w:rPr>
          <w:rFonts w:asciiTheme="minorHAnsi" w:hAnsiTheme="minorHAnsi"/>
        </w:rPr>
      </w:pPr>
      <w:r w:rsidRPr="0042299D">
        <w:rPr>
          <w:rFonts w:asciiTheme="minorHAnsi" w:hAnsiTheme="minorHAnsi"/>
        </w:rPr>
        <w:t>Titolo</w:t>
      </w:r>
      <w:r w:rsidRPr="00B24559">
        <w:rPr>
          <w:rFonts w:asciiTheme="minorHAnsi" w:hAnsiTheme="minorHAnsi"/>
          <w:b/>
          <w:bCs/>
        </w:rPr>
        <w:t xml:space="preserve"> del Risultato</w:t>
      </w:r>
      <w:r w:rsidRPr="00B24559">
        <w:rPr>
          <w:rFonts w:asciiTheme="minorHAnsi" w:hAnsiTheme="minorHAnsi"/>
        </w:rPr>
        <w:t xml:space="preserve"> (come definito nella Sezione 5)</w:t>
      </w:r>
    </w:p>
    <w:p w14:paraId="71A7A341" w14:textId="597A3DC7" w:rsidR="00646061" w:rsidRPr="00B24559" w:rsidRDefault="005B4041" w:rsidP="0042299D">
      <w:pPr>
        <w:numPr>
          <w:ilvl w:val="0"/>
          <w:numId w:val="49"/>
        </w:numPr>
        <w:jc w:val="both"/>
        <w:rPr>
          <w:rFonts w:asciiTheme="minorHAnsi" w:hAnsiTheme="minorHAnsi"/>
        </w:rPr>
      </w:pPr>
      <w:r w:rsidRPr="0042299D">
        <w:rPr>
          <w:rFonts w:asciiTheme="minorHAnsi" w:hAnsiTheme="minorHAnsi"/>
        </w:rPr>
        <w:t>Per</w:t>
      </w:r>
      <w:r w:rsidRPr="00B24559">
        <w:rPr>
          <w:rFonts w:asciiTheme="minorHAnsi" w:hAnsiTheme="minorHAnsi"/>
          <w:b/>
          <w:bCs/>
        </w:rPr>
        <w:t xml:space="preserve"> ogni Attività (es. Attività 1, 2, 3):</w:t>
      </w:r>
      <w:r w:rsidRPr="00B24559">
        <w:rPr>
          <w:rFonts w:asciiTheme="minorHAnsi" w:hAnsiTheme="minorHAnsi"/>
        </w:rPr>
        <w:t xml:space="preserve"> </w:t>
      </w:r>
      <w:r w:rsidR="008D03A8" w:rsidRPr="00B24559">
        <w:rPr>
          <w:rFonts w:asciiTheme="minorHAnsi" w:hAnsiTheme="minorHAnsi"/>
          <w:i/>
          <w:iCs/>
        </w:rPr>
        <w:t xml:space="preserve">(es. </w:t>
      </w:r>
      <w:r w:rsidR="00510E9B" w:rsidRPr="00B24559">
        <w:rPr>
          <w:rFonts w:asciiTheme="minorHAnsi" w:hAnsiTheme="minorHAnsi"/>
          <w:i/>
          <w:iCs/>
        </w:rPr>
        <w:t>rafforzamento</w:t>
      </w:r>
      <w:r w:rsidR="008D03A8" w:rsidRPr="00B24559">
        <w:rPr>
          <w:rFonts w:asciiTheme="minorHAnsi" w:hAnsiTheme="minorHAnsi"/>
          <w:i/>
          <w:iCs/>
        </w:rPr>
        <w:t xml:space="preserve"> </w:t>
      </w:r>
      <w:r w:rsidR="00616D80" w:rsidRPr="00B24559">
        <w:rPr>
          <w:rFonts w:asciiTheme="minorHAnsi" w:hAnsiTheme="minorHAnsi"/>
          <w:i/>
          <w:iCs/>
        </w:rPr>
        <w:t xml:space="preserve">delle </w:t>
      </w:r>
      <w:r w:rsidR="008D03A8" w:rsidRPr="00B24559">
        <w:rPr>
          <w:rFonts w:asciiTheme="minorHAnsi" w:hAnsiTheme="minorHAnsi"/>
          <w:i/>
          <w:iCs/>
        </w:rPr>
        <w:t xml:space="preserve">comunità agricole </w:t>
      </w:r>
      <w:r w:rsidR="00613700" w:rsidRPr="00B24559">
        <w:rPr>
          <w:rFonts w:asciiTheme="minorHAnsi" w:hAnsiTheme="minorHAnsi"/>
          <w:i/>
          <w:iCs/>
        </w:rPr>
        <w:t>beneficiarie</w:t>
      </w:r>
      <w:r w:rsidR="008D03A8" w:rsidRPr="00B24559">
        <w:rPr>
          <w:rFonts w:asciiTheme="minorHAnsi" w:hAnsiTheme="minorHAnsi"/>
          <w:i/>
          <w:iCs/>
        </w:rPr>
        <w:t>)</w:t>
      </w:r>
    </w:p>
    <w:p w14:paraId="71A7A342" w14:textId="56FBEABC" w:rsidR="00646061" w:rsidRPr="00B24559" w:rsidRDefault="687D2574" w:rsidP="0042299D">
      <w:pPr>
        <w:numPr>
          <w:ilvl w:val="0"/>
          <w:numId w:val="47"/>
        </w:numPr>
        <w:jc w:val="both"/>
      </w:pPr>
      <w:r w:rsidRPr="0042299D">
        <w:rPr>
          <w:rFonts w:asciiTheme="minorHAnsi" w:hAnsiTheme="minorHAnsi"/>
        </w:rPr>
        <w:t>Descrizione</w:t>
      </w:r>
      <w:r w:rsidR="00A36708" w:rsidRPr="00B24559">
        <w:rPr>
          <w:rFonts w:asciiTheme="minorHAnsi" w:hAnsiTheme="minorHAnsi"/>
          <w:b/>
          <w:bCs/>
        </w:rPr>
        <w:t xml:space="preserve"> </w:t>
      </w:r>
      <w:r w:rsidRPr="00B24559">
        <w:rPr>
          <w:rFonts w:asciiTheme="minorHAnsi" w:hAnsiTheme="minorHAnsi"/>
          <w:b/>
          <w:bCs/>
        </w:rPr>
        <w:t>dell’Attività:</w:t>
      </w:r>
      <w:r w:rsidR="00A36708" w:rsidRPr="00B24559">
        <w:rPr>
          <w:rFonts w:asciiTheme="minorHAnsi" w:hAnsiTheme="minorHAnsi"/>
        </w:rPr>
        <w:t xml:space="preserve"> </w:t>
      </w:r>
      <w:r w:rsidR="00E37A3F" w:rsidRPr="00B24559">
        <w:rPr>
          <w:rFonts w:asciiTheme="minorHAnsi" w:hAnsiTheme="minorHAnsi"/>
        </w:rPr>
        <w:t xml:space="preserve">La descrizione deve essere chiara e sintetica, </w:t>
      </w:r>
      <w:r w:rsidR="00E37A3F" w:rsidRPr="00B24559">
        <w:rPr>
          <w:rFonts w:asciiTheme="minorHAnsi" w:hAnsiTheme="minorHAnsi"/>
          <w:u w:val="single"/>
        </w:rPr>
        <w:t xml:space="preserve">evidenziare </w:t>
      </w:r>
      <w:r w:rsidR="00D32C7B" w:rsidRPr="00B24559">
        <w:rPr>
          <w:rFonts w:asciiTheme="minorHAnsi" w:hAnsiTheme="minorHAnsi"/>
          <w:u w:val="single"/>
        </w:rPr>
        <w:t>il nesso con la</w:t>
      </w:r>
      <w:r w:rsidR="00E37A3F" w:rsidRPr="00B24559">
        <w:rPr>
          <w:rFonts w:asciiTheme="minorHAnsi" w:hAnsiTheme="minorHAnsi"/>
          <w:u w:val="single"/>
        </w:rPr>
        <w:t xml:space="preserve"> </w:t>
      </w:r>
      <w:r w:rsidR="00E37A3F" w:rsidRPr="00B24559">
        <w:rPr>
          <w:u w:val="single"/>
        </w:rPr>
        <w:t xml:space="preserve">logica </w:t>
      </w:r>
      <w:r w:rsidR="00D32C7B" w:rsidRPr="00B24559">
        <w:rPr>
          <w:u w:val="single"/>
        </w:rPr>
        <w:t>del progetto</w:t>
      </w:r>
      <w:r w:rsidR="00E37A3F" w:rsidRPr="00B24559">
        <w:t>, indicare chi l</w:t>
      </w:r>
      <w:r w:rsidR="00D32C7B" w:rsidRPr="00B24559">
        <w:t>a</w:t>
      </w:r>
      <w:r w:rsidR="00E37A3F" w:rsidRPr="00B24559">
        <w:t xml:space="preserve"> realizza e i tempi previsti</w:t>
      </w:r>
      <w:r w:rsidRPr="00B24559">
        <w:t>.</w:t>
      </w:r>
      <w:r w:rsidR="68BE7975" w:rsidRPr="00B24559">
        <w:t xml:space="preserve"> </w:t>
      </w:r>
    </w:p>
    <w:p w14:paraId="259B7B30" w14:textId="1969151A" w:rsidR="00CF4659" w:rsidRPr="00B24559" w:rsidRDefault="00FB7B0A" w:rsidP="0042299D">
      <w:pPr>
        <w:numPr>
          <w:ilvl w:val="0"/>
          <w:numId w:val="47"/>
        </w:numPr>
        <w:jc w:val="both"/>
      </w:pPr>
      <w:r w:rsidRPr="00B24559">
        <w:rPr>
          <w:b/>
          <w:bCs/>
        </w:rPr>
        <w:t xml:space="preserve">Se </w:t>
      </w:r>
      <w:r w:rsidRPr="0042299D">
        <w:rPr>
          <w:rFonts w:asciiTheme="minorHAnsi" w:hAnsiTheme="minorHAnsi"/>
        </w:rPr>
        <w:t>rilevante</w:t>
      </w:r>
      <w:r w:rsidRPr="00B24559">
        <w:t>, e</w:t>
      </w:r>
      <w:r w:rsidR="00CF4659" w:rsidRPr="00B24559">
        <w:t>splicitare se</w:t>
      </w:r>
      <w:r w:rsidR="00E906EA" w:rsidRPr="00B24559">
        <w:t>,</w:t>
      </w:r>
      <w:r w:rsidR="00CF4659" w:rsidRPr="00B24559">
        <w:t xml:space="preserve"> e come</w:t>
      </w:r>
      <w:r w:rsidR="00E906EA" w:rsidRPr="00B24559">
        <w:t>,</w:t>
      </w:r>
      <w:r w:rsidR="00CF4659" w:rsidRPr="00B24559">
        <w:t xml:space="preserve"> </w:t>
      </w:r>
      <w:r w:rsidR="003D5B9A" w:rsidRPr="00B24559">
        <w:t xml:space="preserve">nell’implementazione dell’attività </w:t>
      </w:r>
      <w:r w:rsidR="002057A9" w:rsidRPr="00B24559">
        <w:t>saranno</w:t>
      </w:r>
      <w:r w:rsidR="003D5B9A" w:rsidRPr="00B24559">
        <w:t xml:space="preserve"> applicati </w:t>
      </w:r>
      <w:r w:rsidR="00CF4659" w:rsidRPr="00B24559">
        <w:t>gli standard nazionali e internazionali e le</w:t>
      </w:r>
      <w:r w:rsidR="00E906EA" w:rsidRPr="00B24559">
        <w:t xml:space="preserve"> relative</w:t>
      </w:r>
      <w:r w:rsidR="00CF4659" w:rsidRPr="00B24559">
        <w:t xml:space="preserve"> policy per promuovere la </w:t>
      </w:r>
      <w:r w:rsidR="00CF4659" w:rsidRPr="00B24559">
        <w:rPr>
          <w:b/>
          <w:bCs/>
        </w:rPr>
        <w:t xml:space="preserve">trasformazione digitale, l’uguaglianza di genere e l’empowerment femminile, </w:t>
      </w:r>
      <w:r w:rsidR="003C39E5" w:rsidRPr="00B24559">
        <w:rPr>
          <w:b/>
          <w:bCs/>
        </w:rPr>
        <w:t xml:space="preserve">la </w:t>
      </w:r>
      <w:r w:rsidR="00CF4659" w:rsidRPr="00B24559">
        <w:rPr>
          <w:b/>
          <w:bCs/>
        </w:rPr>
        <w:t xml:space="preserve">tutela dei minori e dei gruppi vulnerabili e </w:t>
      </w:r>
      <w:r w:rsidR="003C39E5" w:rsidRPr="00B24559">
        <w:rPr>
          <w:b/>
          <w:bCs/>
        </w:rPr>
        <w:t xml:space="preserve">la </w:t>
      </w:r>
      <w:r w:rsidR="00CF4659" w:rsidRPr="00B24559">
        <w:rPr>
          <w:b/>
          <w:bCs/>
        </w:rPr>
        <w:t>disabilità</w:t>
      </w:r>
      <w:r w:rsidR="00CF4659" w:rsidRPr="00B24559">
        <w:t xml:space="preserve">. </w:t>
      </w:r>
    </w:p>
    <w:p w14:paraId="71A7A343" w14:textId="5E73A092" w:rsidR="00646061" w:rsidRPr="00B24559" w:rsidRDefault="00FB7B0A" w:rsidP="0042299D">
      <w:pPr>
        <w:numPr>
          <w:ilvl w:val="0"/>
          <w:numId w:val="47"/>
        </w:numPr>
        <w:jc w:val="both"/>
        <w:rPr>
          <w:rFonts w:asciiTheme="minorHAnsi" w:hAnsiTheme="minorHAnsi"/>
        </w:rPr>
      </w:pPr>
      <w:r w:rsidRPr="00B24559">
        <w:rPr>
          <w:rFonts w:asciiTheme="minorHAnsi" w:hAnsiTheme="minorHAnsi"/>
        </w:rPr>
        <w:t xml:space="preserve">Se possibile, </w:t>
      </w:r>
      <w:r w:rsidR="00C01E3F" w:rsidRPr="00B24559">
        <w:rPr>
          <w:rFonts w:asciiTheme="minorHAnsi" w:hAnsiTheme="minorHAnsi"/>
        </w:rPr>
        <w:t>esplicitare</w:t>
      </w:r>
      <w:r w:rsidR="7D32C843" w:rsidRPr="00B24559">
        <w:rPr>
          <w:rFonts w:asciiTheme="minorHAnsi" w:hAnsiTheme="minorHAnsi"/>
        </w:rPr>
        <w:t xml:space="preserve"> gli</w:t>
      </w:r>
      <w:r w:rsidR="7D32C843" w:rsidRPr="00B24559">
        <w:rPr>
          <w:rFonts w:asciiTheme="minorHAnsi" w:hAnsiTheme="minorHAnsi"/>
          <w:b/>
          <w:bCs/>
        </w:rPr>
        <w:t xml:space="preserve"> </w:t>
      </w:r>
      <w:r w:rsidR="687D2574" w:rsidRPr="00B24559">
        <w:rPr>
          <w:rFonts w:asciiTheme="minorHAnsi" w:hAnsiTheme="minorHAnsi"/>
          <w:b/>
          <w:bCs/>
        </w:rPr>
        <w:t>Output dell'Attività</w:t>
      </w:r>
      <w:r w:rsidR="00C01E3F" w:rsidRPr="00B24559">
        <w:rPr>
          <w:rFonts w:asciiTheme="minorHAnsi" w:hAnsiTheme="minorHAnsi"/>
          <w:b/>
          <w:bCs/>
        </w:rPr>
        <w:t xml:space="preserve"> </w:t>
      </w:r>
      <w:r w:rsidR="00C01E3F" w:rsidRPr="00B24559">
        <w:rPr>
          <w:rFonts w:asciiTheme="minorHAnsi" w:hAnsiTheme="minorHAnsi"/>
        </w:rPr>
        <w:t>(</w:t>
      </w:r>
      <w:r w:rsidR="1633D91A" w:rsidRPr="00B24559">
        <w:rPr>
          <w:rFonts w:asciiTheme="minorHAnsi" w:hAnsiTheme="minorHAnsi"/>
        </w:rPr>
        <w:t xml:space="preserve">strumenti, tangibili o intangibili, beni e </w:t>
      </w:r>
      <w:r w:rsidR="687D2574" w:rsidRPr="00B24559">
        <w:rPr>
          <w:rFonts w:asciiTheme="minorHAnsi" w:hAnsiTheme="minorHAnsi"/>
        </w:rPr>
        <w:t xml:space="preserve">prodotti </w:t>
      </w:r>
      <w:r w:rsidR="1633D91A" w:rsidRPr="00B24559">
        <w:rPr>
          <w:rFonts w:asciiTheme="minorHAnsi" w:hAnsiTheme="minorHAnsi"/>
        </w:rPr>
        <w:t>concepiti per rendere un servizio</w:t>
      </w:r>
      <w:r w:rsidR="003A1D28" w:rsidRPr="00B24559">
        <w:rPr>
          <w:rFonts w:asciiTheme="minorHAnsi" w:hAnsiTheme="minorHAnsi"/>
        </w:rPr>
        <w:t>)</w:t>
      </w:r>
      <w:r w:rsidR="687D2574" w:rsidRPr="00B24559">
        <w:rPr>
          <w:rFonts w:asciiTheme="minorHAnsi" w:hAnsiTheme="minorHAnsi"/>
        </w:rPr>
        <w:t>.</w:t>
      </w:r>
      <w:r w:rsidR="62B9306C" w:rsidRPr="00B24559">
        <w:rPr>
          <w:rFonts w:asciiTheme="minorHAnsi" w:hAnsiTheme="minorHAnsi"/>
        </w:rPr>
        <w:t xml:space="preserve"> </w:t>
      </w:r>
      <w:r w:rsidR="62B9306C" w:rsidRPr="00B24559">
        <w:rPr>
          <w:rFonts w:asciiTheme="minorHAnsi" w:hAnsiTheme="minorHAnsi"/>
          <w:i/>
          <w:iCs/>
        </w:rPr>
        <w:t>(es</w:t>
      </w:r>
      <w:r w:rsidR="50C91ECD" w:rsidRPr="00B24559">
        <w:rPr>
          <w:rFonts w:asciiTheme="minorHAnsi" w:hAnsiTheme="minorHAnsi"/>
          <w:i/>
          <w:iCs/>
        </w:rPr>
        <w:t>.</w:t>
      </w:r>
      <w:r w:rsidR="578441CD" w:rsidRPr="00B24559">
        <w:rPr>
          <w:rFonts w:asciiTheme="minorHAnsi" w:hAnsiTheme="minorHAnsi"/>
          <w:i/>
          <w:iCs/>
        </w:rPr>
        <w:t xml:space="preserve"> Kg di sementi migliorate distribuite </w:t>
      </w:r>
      <w:r w:rsidR="003A1D28" w:rsidRPr="00B24559">
        <w:rPr>
          <w:rFonts w:asciiTheme="minorHAnsi" w:hAnsiTheme="minorHAnsi"/>
          <w:i/>
          <w:iCs/>
        </w:rPr>
        <w:t>per famiglia</w:t>
      </w:r>
      <w:r w:rsidR="0AE5F018" w:rsidRPr="00B24559">
        <w:rPr>
          <w:rFonts w:asciiTheme="minorHAnsi" w:hAnsiTheme="minorHAnsi"/>
          <w:i/>
          <w:iCs/>
        </w:rPr>
        <w:t xml:space="preserve">, numero di persone formate, numero di microimprese </w:t>
      </w:r>
      <w:r w:rsidR="6B87A5F3" w:rsidRPr="00B24559">
        <w:rPr>
          <w:rFonts w:asciiTheme="minorHAnsi" w:hAnsiTheme="minorHAnsi"/>
          <w:i/>
          <w:iCs/>
        </w:rPr>
        <w:t>costituite...</w:t>
      </w:r>
      <w:r w:rsidR="62B9306C" w:rsidRPr="00B24559">
        <w:rPr>
          <w:rFonts w:asciiTheme="minorHAnsi" w:hAnsiTheme="minorHAnsi"/>
          <w:i/>
          <w:iCs/>
        </w:rPr>
        <w:t>)</w:t>
      </w:r>
    </w:p>
    <w:p w14:paraId="71A7A347" w14:textId="0C26B1CE" w:rsidR="00646061" w:rsidRPr="00B24559" w:rsidRDefault="00646061" w:rsidP="005E01A0">
      <w:pPr>
        <w:jc w:val="both"/>
        <w:rPr>
          <w:rFonts w:asciiTheme="minorHAnsi" w:hAnsiTheme="minorHAnsi"/>
        </w:rPr>
      </w:pPr>
    </w:p>
    <w:p w14:paraId="71A7A348" w14:textId="55104FB8" w:rsidR="0064606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lastRenderedPageBreak/>
        <w:t>Beneficiari</w:t>
      </w:r>
    </w:p>
    <w:p w14:paraId="71A7A349" w14:textId="400A34F0" w:rsidR="00646061" w:rsidRPr="00B24559" w:rsidRDefault="005B4041" w:rsidP="00B579D1">
      <w:pPr>
        <w:jc w:val="center"/>
        <w:rPr>
          <w:rFonts w:asciiTheme="minorHAnsi" w:hAnsiTheme="minorHAnsi"/>
          <w:i/>
          <w:iCs/>
          <w:color w:val="0070C0"/>
        </w:rPr>
      </w:pPr>
      <w:r w:rsidRPr="00B24559">
        <w:rPr>
          <w:rFonts w:asciiTheme="minorHAnsi" w:hAnsiTheme="minorHAnsi"/>
          <w:i/>
          <w:iCs/>
          <w:color w:val="0070C0"/>
        </w:rPr>
        <w:t>Questa sezione identifica chi beneficerà dall'Iniziativa</w:t>
      </w:r>
      <w:r w:rsidR="007A500D" w:rsidRPr="00B24559">
        <w:rPr>
          <w:rFonts w:asciiTheme="minorHAnsi" w:hAnsiTheme="minorHAnsi"/>
          <w:i/>
          <w:iCs/>
          <w:color w:val="0070C0"/>
        </w:rPr>
        <w:t>.</w:t>
      </w:r>
    </w:p>
    <w:p w14:paraId="4067A781" w14:textId="00E2014A" w:rsidR="00636DA1" w:rsidRPr="00B24559" w:rsidRDefault="00F55908" w:rsidP="0042299D">
      <w:pPr>
        <w:jc w:val="both"/>
        <w:rPr>
          <w:rFonts w:asciiTheme="minorHAnsi" w:hAnsiTheme="minorHAnsi"/>
        </w:rPr>
      </w:pPr>
      <w:r w:rsidRPr="00B24559">
        <w:rPr>
          <w:rFonts w:asciiTheme="minorHAnsi" w:hAnsiTheme="minorHAnsi"/>
          <w:b/>
          <w:bCs/>
        </w:rPr>
        <w:t xml:space="preserve">7.1 </w:t>
      </w:r>
      <w:r w:rsidR="008546DE" w:rsidRPr="00B24559">
        <w:rPr>
          <w:rFonts w:asciiTheme="minorHAnsi" w:hAnsiTheme="minorHAnsi"/>
          <w:b/>
          <w:bCs/>
        </w:rPr>
        <w:t>Criteri di Selezione e Modalità di Coinvolgimento dei Beneficiari Diretti:</w:t>
      </w:r>
      <w:r w:rsidR="008546DE" w:rsidRPr="00B24559">
        <w:rPr>
          <w:rFonts w:asciiTheme="minorHAnsi" w:hAnsiTheme="minorHAnsi"/>
        </w:rPr>
        <w:t xml:space="preserve"> Descrivere i criteri e le modalità per la selezione, il calcolo, la stima e il coinvolgimento dei beneficiari diretti, includendo, se applicabile, i criteri per attività di Trasferimento Monetario (inserire nell’Allegato 1 – foglio Beneficiari – i </w:t>
      </w:r>
      <w:r w:rsidR="00D974E2" w:rsidRPr="00B24559">
        <w:rPr>
          <w:rFonts w:asciiTheme="minorHAnsi" w:hAnsiTheme="minorHAnsi"/>
        </w:rPr>
        <w:t>dati</w:t>
      </w:r>
      <w:r w:rsidR="008546DE" w:rsidRPr="00B24559">
        <w:rPr>
          <w:rFonts w:asciiTheme="minorHAnsi" w:hAnsiTheme="minorHAnsi"/>
        </w:rPr>
        <w:t xml:space="preserve"> richiesti).</w:t>
      </w:r>
    </w:p>
    <w:p w14:paraId="71A7A34F" w14:textId="289C9362" w:rsidR="00636DA1" w:rsidRPr="00B24559" w:rsidRDefault="00636DA1" w:rsidP="00636DA1">
      <w:pPr>
        <w:pStyle w:val="Paragrafoelenco"/>
        <w:ind w:left="709"/>
        <w:jc w:val="both"/>
        <w:rPr>
          <w:rFonts w:asciiTheme="minorHAnsi" w:hAnsiTheme="minorHAnsi"/>
        </w:rPr>
      </w:pPr>
    </w:p>
    <w:p w14:paraId="51DB563B" w14:textId="2E4451D5" w:rsidR="00636DA1" w:rsidRPr="00B24559" w:rsidRDefault="00D766BD" w:rsidP="0042299D">
      <w:pPr>
        <w:jc w:val="both"/>
        <w:rPr>
          <w:rFonts w:asciiTheme="minorHAnsi" w:hAnsiTheme="minorHAnsi"/>
        </w:rPr>
      </w:pPr>
      <w:r w:rsidRPr="00B24559">
        <w:rPr>
          <w:rFonts w:asciiTheme="minorHAnsi" w:hAnsiTheme="minorHAnsi"/>
          <w:b/>
          <w:bCs/>
        </w:rPr>
        <w:t xml:space="preserve">7.2 </w:t>
      </w:r>
      <w:r w:rsidR="003F473E" w:rsidRPr="00B24559">
        <w:rPr>
          <w:rFonts w:asciiTheme="minorHAnsi" w:hAnsiTheme="minorHAnsi"/>
          <w:b/>
          <w:bCs/>
        </w:rPr>
        <w:t xml:space="preserve">Beneficiari Indiretti: </w:t>
      </w:r>
      <w:r w:rsidR="00636DA1" w:rsidRPr="00B24559">
        <w:rPr>
          <w:rFonts w:asciiTheme="minorHAnsi" w:hAnsiTheme="minorHAnsi"/>
        </w:rPr>
        <w:t xml:space="preserve">fornire una stima </w:t>
      </w:r>
      <w:r w:rsidR="0066133F" w:rsidRPr="00B24559">
        <w:rPr>
          <w:rFonts w:asciiTheme="minorHAnsi" w:hAnsiTheme="minorHAnsi"/>
        </w:rPr>
        <w:t xml:space="preserve">ragionata </w:t>
      </w:r>
      <w:r w:rsidR="00636DA1" w:rsidRPr="00B24559">
        <w:rPr>
          <w:rFonts w:asciiTheme="minorHAnsi" w:hAnsiTheme="minorHAnsi"/>
        </w:rPr>
        <w:t>dei beneficiari indiretti.</w:t>
      </w:r>
      <w:r w:rsidR="00636DA1" w:rsidRPr="00B24559">
        <w:rPr>
          <w:rFonts w:asciiTheme="minorHAnsi" w:hAnsiTheme="minorHAnsi"/>
          <w:i/>
          <w:iCs/>
        </w:rPr>
        <w:t xml:space="preserve"> </w:t>
      </w:r>
      <w:r w:rsidR="00636DA1" w:rsidRPr="00B24559">
        <w:rPr>
          <w:rFonts w:asciiTheme="minorHAnsi" w:hAnsiTheme="minorHAnsi"/>
        </w:rPr>
        <w:t>I beneficiari indiretti sono coloro sui quali le attività dell’Iniziativa avranno una ricaduta positiva senza che vi sia stato un coinvolgimento diretto.</w:t>
      </w:r>
      <w:r w:rsidR="00636DA1" w:rsidRPr="00B24559">
        <w:rPr>
          <w:rFonts w:asciiTheme="minorHAnsi" w:hAnsiTheme="minorHAnsi"/>
          <w:i/>
          <w:iCs/>
        </w:rPr>
        <w:t> </w:t>
      </w:r>
    </w:p>
    <w:p w14:paraId="71A7A352" w14:textId="287773CA" w:rsidR="00646061" w:rsidRPr="00B24559" w:rsidRDefault="6C272E83" w:rsidP="0042299D">
      <w:pPr>
        <w:pStyle w:val="Titolo1"/>
        <w:numPr>
          <w:ilvl w:val="0"/>
          <w:numId w:val="30"/>
        </w:numPr>
        <w:ind w:left="0" w:firstLine="0"/>
        <w:jc w:val="center"/>
        <w:rPr>
          <w:rFonts w:asciiTheme="minorHAnsi" w:hAnsiTheme="minorHAnsi"/>
        </w:rPr>
      </w:pPr>
      <w:r w:rsidRPr="00B24559">
        <w:rPr>
          <w:rFonts w:asciiTheme="minorHAnsi" w:hAnsiTheme="minorHAnsi"/>
        </w:rPr>
        <w:t>Partenariato</w:t>
      </w:r>
    </w:p>
    <w:p w14:paraId="173DC2DA" w14:textId="4847C094" w:rsidR="004504A8" w:rsidRPr="00B24559" w:rsidRDefault="005B4041" w:rsidP="00613394">
      <w:pPr>
        <w:ind w:firstLine="567"/>
        <w:jc w:val="center"/>
        <w:rPr>
          <w:rFonts w:asciiTheme="minorHAnsi" w:hAnsiTheme="minorHAnsi"/>
          <w:i/>
          <w:iCs/>
          <w:color w:val="0070C0"/>
        </w:rPr>
      </w:pPr>
      <w:r w:rsidRPr="00B24559">
        <w:rPr>
          <w:rFonts w:asciiTheme="minorHAnsi" w:hAnsiTheme="minorHAnsi"/>
          <w:i/>
          <w:iCs/>
          <w:color w:val="0070C0"/>
        </w:rPr>
        <w:t xml:space="preserve">Questa sezione valorizza l'esperienza e la competenza </w:t>
      </w:r>
      <w:r w:rsidR="7F095AB6" w:rsidRPr="00B24559">
        <w:rPr>
          <w:rFonts w:asciiTheme="minorHAnsi" w:hAnsiTheme="minorHAnsi"/>
          <w:i/>
          <w:color w:val="0070C0"/>
        </w:rPr>
        <w:t>dei Partner</w:t>
      </w:r>
      <w:r w:rsidR="7F095AB6" w:rsidRPr="00B24559">
        <w:rPr>
          <w:rFonts w:asciiTheme="minorHAnsi" w:hAnsiTheme="minorHAnsi"/>
          <w:i/>
          <w:iCs/>
          <w:color w:val="0070C0"/>
        </w:rPr>
        <w:t xml:space="preserve"> </w:t>
      </w:r>
      <w:r w:rsidRPr="00B24559">
        <w:rPr>
          <w:rFonts w:asciiTheme="minorHAnsi" w:hAnsiTheme="minorHAnsi"/>
          <w:i/>
          <w:iCs/>
          <w:color w:val="0070C0"/>
        </w:rPr>
        <w:t>coinvolti</w:t>
      </w:r>
      <w:r w:rsidR="009345E0" w:rsidRPr="00B24559">
        <w:rPr>
          <w:rFonts w:asciiTheme="minorHAnsi" w:hAnsiTheme="minorHAnsi"/>
          <w:i/>
          <w:iCs/>
          <w:color w:val="0070C0"/>
        </w:rPr>
        <w:t xml:space="preserve">, dimostrando come il ruolo di </w:t>
      </w:r>
      <w:r w:rsidR="00484F25" w:rsidRPr="00B24559">
        <w:rPr>
          <w:rFonts w:asciiTheme="minorHAnsi" w:hAnsiTheme="minorHAnsi"/>
          <w:i/>
          <w:iCs/>
          <w:color w:val="0070C0"/>
        </w:rPr>
        <w:t>ognuno</w:t>
      </w:r>
      <w:r w:rsidR="009345E0" w:rsidRPr="00B24559">
        <w:rPr>
          <w:rFonts w:asciiTheme="minorHAnsi" w:hAnsiTheme="minorHAnsi"/>
          <w:i/>
          <w:iCs/>
          <w:color w:val="0070C0"/>
        </w:rPr>
        <w:t xml:space="preserve"> apporti un evidente e specifico valore aggiunto alla strategia dell’Iniziativa</w:t>
      </w:r>
    </w:p>
    <w:p w14:paraId="6E705F54" w14:textId="53F41747" w:rsidR="00B33138" w:rsidRPr="00B24559" w:rsidRDefault="6A440A6A" w:rsidP="001E0B16">
      <w:pPr>
        <w:jc w:val="both"/>
        <w:rPr>
          <w:rFonts w:asciiTheme="minorHAnsi" w:hAnsiTheme="minorHAnsi"/>
        </w:rPr>
      </w:pPr>
      <w:r w:rsidRPr="00B24559">
        <w:rPr>
          <w:rFonts w:asciiTheme="minorHAnsi" w:hAnsiTheme="minorHAnsi"/>
        </w:rPr>
        <w:t xml:space="preserve">Le Iniziative proposte devono prevedere la presenza obbligatoria di </w:t>
      </w:r>
      <w:r w:rsidRPr="00B24559">
        <w:rPr>
          <w:rFonts w:asciiTheme="minorHAnsi" w:hAnsiTheme="minorHAnsi"/>
          <w:b/>
          <w:bCs/>
        </w:rPr>
        <w:t xml:space="preserve">almeno un </w:t>
      </w:r>
      <w:r w:rsidR="2688823D" w:rsidRPr="00B24559">
        <w:rPr>
          <w:rFonts w:asciiTheme="minorHAnsi" w:hAnsiTheme="minorHAnsi"/>
          <w:b/>
          <w:bCs/>
        </w:rPr>
        <w:t xml:space="preserve">Omologo </w:t>
      </w:r>
      <w:r w:rsidRPr="00B24559">
        <w:rPr>
          <w:rFonts w:asciiTheme="minorHAnsi" w:hAnsiTheme="minorHAnsi"/>
          <w:b/>
          <w:bCs/>
        </w:rPr>
        <w:t>Partner locale</w:t>
      </w:r>
      <w:r w:rsidR="2688823D" w:rsidRPr="00B24559">
        <w:rPr>
          <w:rFonts w:asciiTheme="minorHAnsi" w:hAnsiTheme="minorHAnsi"/>
          <w:b/>
          <w:bCs/>
        </w:rPr>
        <w:t xml:space="preserve"> </w:t>
      </w:r>
      <w:r w:rsidR="691FC923" w:rsidRPr="00B24559">
        <w:rPr>
          <w:rFonts w:asciiTheme="minorHAnsi" w:hAnsiTheme="minorHAnsi"/>
          <w:b/>
          <w:bCs/>
        </w:rPr>
        <w:t>(Istituzione/Autorità locale)</w:t>
      </w:r>
      <w:r w:rsidR="2688823D" w:rsidRPr="00B24559">
        <w:rPr>
          <w:rFonts w:asciiTheme="minorHAnsi" w:hAnsiTheme="minorHAnsi"/>
        </w:rPr>
        <w:t xml:space="preserve"> con cui l’Ente proponente instaurerà il </w:t>
      </w:r>
      <w:r w:rsidR="2688823D" w:rsidRPr="00B24559">
        <w:rPr>
          <w:rFonts w:asciiTheme="minorHAnsi" w:hAnsiTheme="minorHAnsi"/>
          <w:b/>
          <w:bCs/>
        </w:rPr>
        <w:t>Partenariato territoriale</w:t>
      </w:r>
      <w:r w:rsidR="1AA275C3" w:rsidRPr="00B24559">
        <w:rPr>
          <w:rFonts w:asciiTheme="minorHAnsi" w:hAnsiTheme="minorHAnsi"/>
          <w:b/>
          <w:bCs/>
        </w:rPr>
        <w:t>.</w:t>
      </w:r>
    </w:p>
    <w:p w14:paraId="3D8D3D2B" w14:textId="66035236" w:rsidR="00B33138" w:rsidRPr="000E6611" w:rsidRDefault="00B33138" w:rsidP="001E0B16">
      <w:pPr>
        <w:jc w:val="both"/>
        <w:rPr>
          <w:rFonts w:asciiTheme="minorHAnsi" w:hAnsiTheme="minorHAnsi"/>
          <w:b/>
          <w:bCs/>
        </w:rPr>
      </w:pPr>
      <w:r w:rsidRPr="000E6611">
        <w:rPr>
          <w:rFonts w:asciiTheme="minorHAnsi" w:hAnsiTheme="minorHAnsi"/>
        </w:rPr>
        <w:t xml:space="preserve">Verificare </w:t>
      </w:r>
      <w:r w:rsidR="0036312A">
        <w:rPr>
          <w:rFonts w:asciiTheme="minorHAnsi" w:hAnsiTheme="minorHAnsi"/>
        </w:rPr>
        <w:t>, secondo modalità che saranno definite nella convenzione</w:t>
      </w:r>
      <w:r w:rsidR="00C4736C">
        <w:rPr>
          <w:rFonts w:asciiTheme="minorHAnsi" w:hAnsiTheme="minorHAnsi"/>
        </w:rPr>
        <w:t xml:space="preserve"> tra Ente proponente e AICS, </w:t>
      </w:r>
      <w:r w:rsidRPr="000E6611">
        <w:rPr>
          <w:rFonts w:asciiTheme="minorHAnsi" w:hAnsiTheme="minorHAnsi"/>
        </w:rPr>
        <w:t xml:space="preserve">che i Partner </w:t>
      </w:r>
      <w:r w:rsidRPr="000E6611">
        <w:rPr>
          <w:rFonts w:asciiTheme="minorHAnsi" w:hAnsiTheme="minorHAnsi"/>
          <w:b/>
          <w:bCs/>
        </w:rPr>
        <w:t>non rientrino nella lista UE delle misure restrittive</w:t>
      </w:r>
      <w:r w:rsidR="008D5D63" w:rsidRPr="000E6611">
        <w:rPr>
          <w:rStyle w:val="Rimandonotaapidipagina"/>
          <w:rFonts w:asciiTheme="minorHAnsi" w:hAnsiTheme="minorHAnsi"/>
          <w:b/>
          <w:bCs/>
        </w:rPr>
        <w:footnoteReference w:id="2"/>
      </w:r>
      <w:r w:rsidR="00A3544A" w:rsidRPr="000E6611">
        <w:rPr>
          <w:rFonts w:asciiTheme="minorHAnsi" w:hAnsiTheme="minorHAnsi"/>
          <w:b/>
          <w:bCs/>
        </w:rPr>
        <w:t>.</w:t>
      </w:r>
    </w:p>
    <w:p w14:paraId="55060577" w14:textId="77481532" w:rsidR="001F5F24" w:rsidRPr="00B24559" w:rsidRDefault="002961AF" w:rsidP="0042299D">
      <w:pPr>
        <w:jc w:val="both"/>
        <w:rPr>
          <w:rFonts w:asciiTheme="minorHAnsi" w:hAnsiTheme="minorHAnsi"/>
          <w:b/>
          <w:bCs/>
        </w:rPr>
      </w:pPr>
      <w:r>
        <w:rPr>
          <w:rFonts w:asciiTheme="minorHAnsi" w:hAnsiTheme="minorHAnsi"/>
          <w:b/>
          <w:bCs/>
        </w:rPr>
        <w:t xml:space="preserve">8.1 </w:t>
      </w:r>
      <w:r w:rsidR="001F5F24" w:rsidRPr="00B24559">
        <w:rPr>
          <w:rFonts w:asciiTheme="minorHAnsi" w:hAnsiTheme="minorHAnsi"/>
          <w:b/>
          <w:bCs/>
        </w:rPr>
        <w:t>Ente Proponente</w:t>
      </w:r>
      <w:r w:rsidR="00984E72" w:rsidRPr="00B24559">
        <w:rPr>
          <w:rFonts w:asciiTheme="minorHAnsi" w:hAnsiTheme="minorHAnsi"/>
          <w:b/>
          <w:bCs/>
        </w:rPr>
        <w:t>:</w:t>
      </w:r>
    </w:p>
    <w:p w14:paraId="2908FD1E" w14:textId="4F58B98E" w:rsidR="00C71CE4" w:rsidRPr="00B24559" w:rsidRDefault="198737F5" w:rsidP="00980EFB">
      <w:pPr>
        <w:jc w:val="both"/>
        <w:rPr>
          <w:rFonts w:asciiTheme="minorHAnsi" w:eastAsia="Calibri" w:hAnsiTheme="minorHAnsi" w:cs="Calibri"/>
          <w:i/>
          <w:iCs/>
          <w:color w:val="0070C0"/>
        </w:rPr>
      </w:pPr>
      <w:r w:rsidRPr="1A8318E4">
        <w:rPr>
          <w:rFonts w:asciiTheme="minorHAnsi" w:eastAsia="Calibri" w:hAnsiTheme="minorHAnsi" w:cs="Calibri"/>
          <w:b/>
          <w:bCs/>
          <w:i/>
          <w:iCs/>
          <w:color w:val="0070C0"/>
        </w:rPr>
        <w:t xml:space="preserve">L'Ente Proponente sarà l’unico responsabile nei confronti </w:t>
      </w:r>
      <w:r w:rsidR="00561C33" w:rsidRPr="1A8318E4">
        <w:rPr>
          <w:rFonts w:asciiTheme="minorHAnsi" w:eastAsia="Calibri" w:hAnsiTheme="minorHAnsi" w:cs="Calibri"/>
          <w:i/>
          <w:iCs/>
          <w:color w:val="0070C0"/>
        </w:rPr>
        <w:t xml:space="preserve"> dell’AICS </w:t>
      </w:r>
      <w:r w:rsidRPr="1A8318E4">
        <w:rPr>
          <w:rFonts w:asciiTheme="minorHAnsi" w:eastAsia="Calibri" w:hAnsiTheme="minorHAnsi" w:cs="Calibri"/>
          <w:i/>
          <w:iCs/>
          <w:color w:val="0070C0"/>
        </w:rPr>
        <w:t xml:space="preserve">per la realizzazione </w:t>
      </w:r>
      <w:r w:rsidRPr="1A8318E4">
        <w:rPr>
          <w:rFonts w:asciiTheme="minorHAnsi" w:hAnsiTheme="minorHAnsi"/>
          <w:i/>
          <w:iCs/>
          <w:color w:val="0070C0"/>
        </w:rPr>
        <w:t>dell’Iniziativa</w:t>
      </w:r>
      <w:r w:rsidRPr="1A8318E4">
        <w:rPr>
          <w:rFonts w:asciiTheme="minorHAnsi" w:eastAsia="Calibri" w:hAnsiTheme="minorHAnsi" w:cs="Calibri"/>
          <w:i/>
          <w:iCs/>
          <w:color w:val="0070C0"/>
        </w:rPr>
        <w:t>, sia dal punto di vista operativo, tecnico, finanziario-amministrativo-contabile che in riferimento a quanto concordato con la propria rete di partenariato. Pertanto, nella descrizione del proprio ruolo sarà importate mettere in evidenza come avverrà il coordinamento della Regione</w:t>
      </w:r>
      <w:r w:rsidR="23F203CE" w:rsidRPr="1A8318E4">
        <w:rPr>
          <w:rFonts w:asciiTheme="minorHAnsi" w:eastAsia="Calibri" w:hAnsiTheme="minorHAnsi" w:cs="Calibri"/>
          <w:i/>
          <w:iCs/>
          <w:color w:val="0070C0"/>
        </w:rPr>
        <w:t>/Provincia autonoma</w:t>
      </w:r>
      <w:r w:rsidRPr="1A8318E4">
        <w:rPr>
          <w:rFonts w:asciiTheme="minorHAnsi" w:eastAsia="Calibri" w:hAnsiTheme="minorHAnsi" w:cs="Calibri"/>
          <w:i/>
          <w:iCs/>
          <w:color w:val="0070C0"/>
        </w:rPr>
        <w:t xml:space="preserve"> nel sistema di governance che si intende strutturare con i partner</w:t>
      </w:r>
      <w:r w:rsidR="69172B62" w:rsidRPr="1A8318E4">
        <w:rPr>
          <w:rFonts w:asciiTheme="minorHAnsi" w:eastAsia="Calibri" w:hAnsiTheme="minorHAnsi" w:cs="Calibri"/>
          <w:i/>
          <w:iCs/>
          <w:color w:val="0070C0"/>
        </w:rPr>
        <w:t>.</w:t>
      </w:r>
      <w:r w:rsidR="001B4E42" w:rsidRPr="1A8318E4">
        <w:rPr>
          <w:rFonts w:asciiTheme="minorHAnsi" w:eastAsia="Calibri" w:hAnsiTheme="minorHAnsi" w:cs="Calibri"/>
          <w:i/>
          <w:iCs/>
          <w:color w:val="0070C0"/>
        </w:rPr>
        <w:t xml:space="preserve"> </w:t>
      </w:r>
    </w:p>
    <w:p w14:paraId="7EF0E330" w14:textId="159D43F2" w:rsidR="004B28A7" w:rsidRPr="00B24559" w:rsidRDefault="198737F5" w:rsidP="004B28A7">
      <w:pPr>
        <w:jc w:val="both"/>
        <w:rPr>
          <w:rFonts w:asciiTheme="minorHAnsi" w:eastAsia="Calibri" w:hAnsiTheme="minorHAnsi" w:cs="Calibri"/>
          <w:i/>
          <w:iCs/>
          <w:color w:val="0070C0"/>
        </w:rPr>
      </w:pPr>
      <w:r w:rsidRPr="00B24559">
        <w:rPr>
          <w:rFonts w:asciiTheme="minorHAnsi" w:eastAsia="Calibri" w:hAnsiTheme="minorHAnsi" w:cs="Calibri"/>
          <w:i/>
          <w:iCs/>
          <w:color w:val="0070C0"/>
        </w:rPr>
        <w:t>L’Ente Proponente</w:t>
      </w:r>
      <w:r w:rsidR="70E2B13E" w:rsidRPr="00B24559">
        <w:rPr>
          <w:rFonts w:asciiTheme="minorHAnsi" w:eastAsia="Calibri" w:hAnsiTheme="minorHAnsi" w:cs="Calibri"/>
          <w:i/>
          <w:iCs/>
          <w:color w:val="0070C0"/>
        </w:rPr>
        <w:t xml:space="preserve"> </w:t>
      </w:r>
      <w:r w:rsidR="00512EBD" w:rsidRPr="00B24559">
        <w:rPr>
          <w:rFonts w:asciiTheme="minorHAnsi" w:eastAsia="Calibri" w:hAnsiTheme="minorHAnsi" w:cs="Calibri"/>
          <w:i/>
          <w:iCs/>
          <w:color w:val="0070C0"/>
        </w:rPr>
        <w:t>dovrà necessariamente prevedere l’attivazione di “</w:t>
      </w:r>
      <w:r w:rsidR="00512EBD" w:rsidRPr="00B24559">
        <w:rPr>
          <w:rFonts w:asciiTheme="minorHAnsi" w:eastAsia="Calibri" w:hAnsiTheme="minorHAnsi" w:cs="Calibri"/>
          <w:b/>
          <w:bCs/>
          <w:i/>
          <w:iCs/>
          <w:color w:val="0070C0"/>
        </w:rPr>
        <w:t>partenariati territoriali” tra l’Ente medesimo ed Enti Territoriali</w:t>
      </w:r>
      <w:r w:rsidR="00512EBD" w:rsidRPr="00B24559">
        <w:rPr>
          <w:rFonts w:asciiTheme="minorHAnsi" w:eastAsia="Calibri" w:hAnsiTheme="minorHAnsi" w:cs="Calibri"/>
          <w:i/>
          <w:iCs/>
          <w:color w:val="0070C0"/>
        </w:rPr>
        <w:t xml:space="preserve"> </w:t>
      </w:r>
      <w:r w:rsidR="00512EBD" w:rsidRPr="00B24559">
        <w:rPr>
          <w:rFonts w:asciiTheme="minorHAnsi" w:eastAsia="Calibri" w:hAnsiTheme="minorHAnsi" w:cs="Calibri"/>
          <w:b/>
          <w:bCs/>
          <w:i/>
          <w:iCs/>
          <w:color w:val="0070C0"/>
        </w:rPr>
        <w:t>omologhi</w:t>
      </w:r>
      <w:r w:rsidR="00512EBD" w:rsidRPr="00B24559">
        <w:rPr>
          <w:rFonts w:asciiTheme="minorHAnsi" w:eastAsia="Calibri" w:hAnsiTheme="minorHAnsi" w:cs="Calibri"/>
          <w:i/>
          <w:iCs/>
          <w:color w:val="0070C0"/>
        </w:rPr>
        <w:t xml:space="preserve"> e/o Associazioni di Enti </w:t>
      </w:r>
      <w:r w:rsidR="00512EBD" w:rsidRPr="00B24559">
        <w:rPr>
          <w:rFonts w:asciiTheme="minorHAnsi" w:eastAsia="Calibri" w:hAnsiTheme="minorHAnsi" w:cs="Calibri"/>
          <w:b/>
          <w:bCs/>
          <w:i/>
          <w:iCs/>
          <w:color w:val="0070C0"/>
        </w:rPr>
        <w:t>del Paese di realizzazione</w:t>
      </w:r>
      <w:r w:rsidR="00512EBD" w:rsidRPr="00B24559">
        <w:rPr>
          <w:rFonts w:asciiTheme="minorHAnsi" w:eastAsia="Calibri" w:hAnsiTheme="minorHAnsi" w:cs="Calibri"/>
          <w:i/>
          <w:iCs/>
          <w:color w:val="0070C0"/>
        </w:rPr>
        <w:t xml:space="preserve"> dell’Iniziativa</w:t>
      </w:r>
      <w:r w:rsidR="00006494" w:rsidRPr="00B24559">
        <w:rPr>
          <w:rFonts w:asciiTheme="minorHAnsi" w:eastAsia="Calibri" w:hAnsiTheme="minorHAnsi" w:cs="Calibri"/>
          <w:i/>
          <w:iCs/>
          <w:color w:val="0070C0"/>
        </w:rPr>
        <w:t>.</w:t>
      </w:r>
      <w:r w:rsidR="00512EBD" w:rsidRPr="00B24559">
        <w:rPr>
          <w:rFonts w:asciiTheme="minorHAnsi" w:eastAsia="Calibri" w:hAnsiTheme="minorHAnsi" w:cs="Calibri"/>
          <w:i/>
          <w:iCs/>
          <w:color w:val="0070C0"/>
        </w:rPr>
        <w:t xml:space="preserve"> </w:t>
      </w:r>
      <w:r w:rsidR="00006494" w:rsidRPr="00B24559">
        <w:rPr>
          <w:rFonts w:asciiTheme="minorHAnsi" w:eastAsia="Calibri" w:hAnsiTheme="minorHAnsi" w:cs="Calibri"/>
          <w:i/>
          <w:iCs/>
          <w:color w:val="0070C0"/>
        </w:rPr>
        <w:t xml:space="preserve">Nella scelta di eventuali </w:t>
      </w:r>
      <w:r w:rsidR="0059666C" w:rsidRPr="00B24559">
        <w:rPr>
          <w:rFonts w:asciiTheme="minorHAnsi" w:eastAsia="Calibri" w:hAnsiTheme="minorHAnsi" w:cs="Calibri"/>
          <w:i/>
          <w:iCs/>
          <w:color w:val="0070C0"/>
        </w:rPr>
        <w:t>ulteriori partner</w:t>
      </w:r>
      <w:r w:rsidR="00006494" w:rsidRPr="00B24559">
        <w:rPr>
          <w:rFonts w:asciiTheme="minorHAnsi" w:eastAsia="Calibri" w:hAnsiTheme="minorHAnsi" w:cs="Calibri"/>
          <w:i/>
          <w:iCs/>
          <w:color w:val="0070C0"/>
        </w:rPr>
        <w:t xml:space="preserve">, </w:t>
      </w:r>
      <w:r w:rsidR="0055780A" w:rsidRPr="00B24559">
        <w:rPr>
          <w:rFonts w:asciiTheme="minorHAnsi" w:eastAsia="Calibri" w:hAnsiTheme="minorHAnsi" w:cs="Calibri"/>
          <w:i/>
          <w:iCs/>
          <w:color w:val="0070C0"/>
        </w:rPr>
        <w:t>l</w:t>
      </w:r>
      <w:r w:rsidR="00006494" w:rsidRPr="00B24559">
        <w:rPr>
          <w:rFonts w:asciiTheme="minorHAnsi" w:eastAsia="Calibri" w:hAnsiTheme="minorHAnsi" w:cs="Calibri"/>
          <w:i/>
          <w:iCs/>
          <w:color w:val="0070C0"/>
        </w:rPr>
        <w:t xml:space="preserve">’Ente Proponente </w:t>
      </w:r>
      <w:r w:rsidR="70E2B13E" w:rsidRPr="00B24559">
        <w:rPr>
          <w:rFonts w:asciiTheme="minorHAnsi" w:eastAsia="Calibri" w:hAnsiTheme="minorHAnsi" w:cs="Calibri"/>
          <w:i/>
          <w:iCs/>
          <w:color w:val="0070C0"/>
        </w:rPr>
        <w:t xml:space="preserve">non ha vincoli </w:t>
      </w:r>
      <w:r w:rsidR="008848FF" w:rsidRPr="00B24559">
        <w:rPr>
          <w:rFonts w:asciiTheme="minorHAnsi" w:eastAsia="Calibri" w:hAnsiTheme="minorHAnsi" w:cs="Calibri"/>
          <w:i/>
          <w:iCs/>
          <w:color w:val="0070C0"/>
        </w:rPr>
        <w:t xml:space="preserve">fintanto che sia </w:t>
      </w:r>
      <w:r w:rsidR="008848FF" w:rsidRPr="00B24559">
        <w:rPr>
          <w:rFonts w:asciiTheme="minorHAnsi" w:eastAsia="Calibri" w:hAnsiTheme="minorHAnsi" w:cs="Calibri"/>
          <w:b/>
          <w:bCs/>
          <w:i/>
          <w:iCs/>
          <w:color w:val="0070C0"/>
        </w:rPr>
        <w:t>dimostrato lo specifico valore aggiunto</w:t>
      </w:r>
      <w:r w:rsidR="008848FF" w:rsidRPr="00B24559">
        <w:rPr>
          <w:rFonts w:asciiTheme="minorHAnsi" w:eastAsia="Calibri" w:hAnsiTheme="minorHAnsi" w:cs="Calibri"/>
          <w:i/>
          <w:iCs/>
          <w:color w:val="0070C0"/>
        </w:rPr>
        <w:t xml:space="preserve"> </w:t>
      </w:r>
      <w:r w:rsidR="008924DE" w:rsidRPr="00B24559">
        <w:rPr>
          <w:rFonts w:asciiTheme="minorHAnsi" w:eastAsia="Calibri" w:hAnsiTheme="minorHAnsi" w:cs="Calibri"/>
          <w:i/>
          <w:iCs/>
          <w:color w:val="0070C0"/>
        </w:rPr>
        <w:t xml:space="preserve">apportato </w:t>
      </w:r>
      <w:r w:rsidR="0059666C" w:rsidRPr="00B24559">
        <w:rPr>
          <w:rFonts w:asciiTheme="minorHAnsi" w:eastAsia="Calibri" w:hAnsiTheme="minorHAnsi" w:cs="Calibri"/>
          <w:i/>
          <w:iCs/>
          <w:color w:val="0070C0"/>
        </w:rPr>
        <w:t xml:space="preserve">da essi </w:t>
      </w:r>
      <w:r w:rsidR="008924DE" w:rsidRPr="00B24559">
        <w:rPr>
          <w:rFonts w:asciiTheme="minorHAnsi" w:eastAsia="Calibri" w:hAnsiTheme="minorHAnsi" w:cs="Calibri"/>
          <w:i/>
          <w:iCs/>
          <w:color w:val="0070C0"/>
        </w:rPr>
        <w:t>al</w:t>
      </w:r>
      <w:r w:rsidR="00512EBD" w:rsidRPr="00B24559">
        <w:rPr>
          <w:rFonts w:asciiTheme="minorHAnsi" w:eastAsia="Calibri" w:hAnsiTheme="minorHAnsi" w:cs="Calibri"/>
          <w:i/>
          <w:iCs/>
          <w:color w:val="0070C0"/>
        </w:rPr>
        <w:t xml:space="preserve"> progetto. </w:t>
      </w:r>
      <w:r w:rsidR="004B28A7" w:rsidRPr="00B24559">
        <w:rPr>
          <w:rFonts w:asciiTheme="minorHAnsi" w:eastAsia="Calibri" w:hAnsiTheme="minorHAnsi" w:cs="Calibri"/>
          <w:i/>
          <w:iCs/>
          <w:color w:val="0070C0"/>
        </w:rPr>
        <w:t xml:space="preserve">È inoltre consentita </w:t>
      </w:r>
      <w:r w:rsidRPr="00B24559">
        <w:rPr>
          <w:rFonts w:asciiTheme="minorHAnsi" w:eastAsia="Calibri" w:hAnsiTheme="minorHAnsi" w:cs="Calibri"/>
          <w:i/>
          <w:iCs/>
          <w:color w:val="0070C0"/>
        </w:rPr>
        <w:t xml:space="preserve">l’attivazione di partenariati con altri Enti territoriali italiani e/o con Associazioni di Enti italiani. </w:t>
      </w:r>
    </w:p>
    <w:p w14:paraId="2B61C4A9" w14:textId="4D4464CB" w:rsidR="001F5F24" w:rsidRPr="00B24559" w:rsidRDefault="005DC590" w:rsidP="001E0B16">
      <w:pPr>
        <w:jc w:val="both"/>
        <w:rPr>
          <w:rFonts w:asciiTheme="minorHAnsi" w:hAnsiTheme="minorHAnsi"/>
        </w:rPr>
      </w:pPr>
      <w:r w:rsidRPr="00B24559">
        <w:rPr>
          <w:rFonts w:asciiTheme="minorHAnsi" w:hAnsiTheme="minorHAnsi"/>
        </w:rPr>
        <w:t xml:space="preserve">Breve descrizione del ruolo (evidenziando le attività che implementerà direttamente, </w:t>
      </w:r>
      <w:r w:rsidRPr="00B24559">
        <w:rPr>
          <w:rFonts w:asciiTheme="minorHAnsi" w:hAnsiTheme="minorHAnsi"/>
          <w:u w:val="single"/>
        </w:rPr>
        <w:t>oltre al coordinamento generale</w:t>
      </w:r>
      <w:r w:rsidRPr="00B24559">
        <w:rPr>
          <w:rFonts w:asciiTheme="minorHAnsi" w:hAnsiTheme="minorHAnsi"/>
        </w:rPr>
        <w:t>)</w:t>
      </w:r>
      <w:r w:rsidR="16EB6F0C" w:rsidRPr="00B24559">
        <w:rPr>
          <w:rFonts w:asciiTheme="minorHAnsi" w:hAnsiTheme="minorHAnsi"/>
        </w:rPr>
        <w:t xml:space="preserve">. In questa sezione, l’ente potrà valorizzare </w:t>
      </w:r>
      <w:r w:rsidR="21398DE3" w:rsidRPr="00B24559">
        <w:rPr>
          <w:rFonts w:asciiTheme="minorHAnsi" w:hAnsiTheme="minorHAnsi"/>
        </w:rPr>
        <w:t xml:space="preserve">come intende </w:t>
      </w:r>
      <w:r w:rsidR="10ABE799" w:rsidRPr="00B24559">
        <w:rPr>
          <w:rFonts w:asciiTheme="minorHAnsi" w:hAnsiTheme="minorHAnsi"/>
        </w:rPr>
        <w:t xml:space="preserve">sviluppare le capacità interne in materia di cooperazione e </w:t>
      </w:r>
      <w:r w:rsidR="01F25F74" w:rsidRPr="00B24559">
        <w:rPr>
          <w:rFonts w:asciiTheme="minorHAnsi" w:hAnsiTheme="minorHAnsi"/>
        </w:rPr>
        <w:t xml:space="preserve"> le</w:t>
      </w:r>
      <w:r w:rsidR="10ABE799" w:rsidRPr="00B24559">
        <w:rPr>
          <w:rFonts w:asciiTheme="minorHAnsi" w:hAnsiTheme="minorHAnsi"/>
        </w:rPr>
        <w:t xml:space="preserve"> </w:t>
      </w:r>
      <w:r w:rsidR="16EB6F0C" w:rsidRPr="00B24559">
        <w:rPr>
          <w:rFonts w:asciiTheme="minorHAnsi" w:hAnsiTheme="minorHAnsi"/>
        </w:rPr>
        <w:t>eventuali lezioni apprese da precedenti iniziative di cui è stato capofila o partner nello stesso ambito di intervento e/o Paese</w:t>
      </w:r>
    </w:p>
    <w:p w14:paraId="702B37CC" w14:textId="5C4B3701" w:rsidR="002B0D3E" w:rsidRPr="0036312A" w:rsidRDefault="19FA367D" w:rsidP="0042299D">
      <w:pPr>
        <w:numPr>
          <w:ilvl w:val="0"/>
          <w:numId w:val="47"/>
        </w:numPr>
        <w:jc w:val="both"/>
        <w:rPr>
          <w:rFonts w:asciiTheme="minorHAnsi" w:eastAsia="Calibri" w:hAnsiTheme="minorHAnsi" w:cs="Calibri"/>
        </w:rPr>
      </w:pPr>
      <w:r w:rsidRPr="00B24559">
        <w:rPr>
          <w:rFonts w:asciiTheme="minorHAnsi" w:hAnsiTheme="minorHAnsi"/>
        </w:rPr>
        <w:t>Importo gestito direttamente</w:t>
      </w:r>
      <w:r w:rsidR="00761CB7" w:rsidRPr="00B24559">
        <w:rPr>
          <w:rStyle w:val="Rimandonotaapidipagina"/>
          <w:rFonts w:asciiTheme="minorHAnsi" w:hAnsiTheme="minorHAnsi"/>
        </w:rPr>
        <w:footnoteReference w:id="3"/>
      </w:r>
      <w:r w:rsidR="3B30CEF3" w:rsidRPr="00B24559">
        <w:rPr>
          <w:rFonts w:asciiTheme="minorHAnsi" w:hAnsiTheme="minorHAnsi"/>
        </w:rPr>
        <w:t xml:space="preserve"> </w:t>
      </w:r>
      <w:r w:rsidR="58EBFFB4" w:rsidRPr="00B24559">
        <w:rPr>
          <w:rFonts w:asciiTheme="minorHAnsi" w:hAnsiTheme="minorHAnsi"/>
        </w:rPr>
        <w:t>dall’Ente proponente</w:t>
      </w:r>
      <w:r w:rsidR="10CF77B0" w:rsidRPr="00B24559">
        <w:rPr>
          <w:rFonts w:asciiTheme="minorHAnsi" w:hAnsiTheme="minorHAnsi"/>
        </w:rPr>
        <w:t xml:space="preserve"> </w:t>
      </w:r>
      <w:r w:rsidR="10CF77B0" w:rsidRPr="0036312A">
        <w:rPr>
          <w:rFonts w:asciiTheme="minorHAnsi" w:hAnsiTheme="minorHAnsi"/>
        </w:rPr>
        <w:t>(</w:t>
      </w:r>
      <w:r w:rsidR="4D0EDEAD" w:rsidRPr="0036312A">
        <w:rPr>
          <w:rFonts w:asciiTheme="minorHAnsi" w:hAnsiTheme="minorHAnsi"/>
        </w:rPr>
        <w:t>€</w:t>
      </w:r>
      <w:proofErr w:type="gramStart"/>
      <w:r w:rsidR="09F2DFA7" w:rsidRPr="0036312A">
        <w:rPr>
          <w:rFonts w:asciiTheme="minorHAnsi" w:hAnsiTheme="minorHAnsi"/>
        </w:rPr>
        <w:t xml:space="preserve"> ….</w:t>
      </w:r>
      <w:proofErr w:type="gramEnd"/>
      <w:r w:rsidR="10CF77B0" w:rsidRPr="0036312A">
        <w:rPr>
          <w:rFonts w:asciiTheme="minorHAnsi" w:hAnsiTheme="minorHAnsi"/>
        </w:rPr>
        <w:t>)</w:t>
      </w:r>
      <w:r w:rsidR="3E0C26CF" w:rsidRPr="0036312A">
        <w:rPr>
          <w:rFonts w:asciiTheme="minorHAnsi" w:hAnsiTheme="minorHAnsi"/>
        </w:rPr>
        <w:t>:</w:t>
      </w:r>
      <w:r w:rsidR="391AA318" w:rsidRPr="0036312A">
        <w:rPr>
          <w:rFonts w:asciiTheme="minorHAnsi" w:hAnsiTheme="minorHAnsi"/>
        </w:rPr>
        <w:t xml:space="preserve"> </w:t>
      </w:r>
      <w:r w:rsidR="57C0FBDD" w:rsidRPr="0036312A">
        <w:rPr>
          <w:rFonts w:asciiTheme="minorHAnsi" w:hAnsiTheme="minorHAnsi"/>
        </w:rPr>
        <w:t>.  L’</w:t>
      </w:r>
      <w:r w:rsidR="42FCFD84" w:rsidRPr="0036312A">
        <w:rPr>
          <w:rFonts w:asciiTheme="minorHAnsi" w:hAnsiTheme="minorHAnsi"/>
        </w:rPr>
        <w:t xml:space="preserve">importo </w:t>
      </w:r>
      <w:r w:rsidR="001C75D2" w:rsidRPr="0036312A">
        <w:rPr>
          <w:rFonts w:asciiTheme="minorHAnsi" w:hAnsiTheme="minorHAnsi"/>
        </w:rPr>
        <w:t>inserito</w:t>
      </w:r>
      <w:r w:rsidR="391AA318" w:rsidRPr="0036312A">
        <w:rPr>
          <w:rFonts w:asciiTheme="minorHAnsi" w:hAnsiTheme="minorHAnsi"/>
        </w:rPr>
        <w:t xml:space="preserve"> dovrà ricomprendere </w:t>
      </w:r>
      <w:r w:rsidR="5B9ECE88" w:rsidRPr="0036312A">
        <w:rPr>
          <w:rFonts w:asciiTheme="minorHAnsi" w:hAnsiTheme="minorHAnsi"/>
        </w:rPr>
        <w:t>quantomeno</w:t>
      </w:r>
      <w:r w:rsidR="391AA318" w:rsidRPr="0036312A">
        <w:rPr>
          <w:rFonts w:asciiTheme="minorHAnsi" w:hAnsiTheme="minorHAnsi"/>
        </w:rPr>
        <w:t xml:space="preserve"> i costi per il coordinamento generale,</w:t>
      </w:r>
      <w:r w:rsidR="00E57D27" w:rsidRPr="0036312A">
        <w:rPr>
          <w:rFonts w:asciiTheme="minorHAnsi" w:hAnsiTheme="minorHAnsi"/>
        </w:rPr>
        <w:t xml:space="preserve"> sia in Italia che in loco. A </w:t>
      </w:r>
      <w:r w:rsidR="4D08F397" w:rsidRPr="0036312A">
        <w:rPr>
          <w:rFonts w:asciiTheme="minorHAnsi" w:hAnsiTheme="minorHAnsi"/>
        </w:rPr>
        <w:t xml:space="preserve">titolo </w:t>
      </w:r>
      <w:r w:rsidR="4FD17B52" w:rsidRPr="0036312A">
        <w:rPr>
          <w:rFonts w:asciiTheme="minorHAnsi" w:hAnsiTheme="minorHAnsi"/>
        </w:rPr>
        <w:t>esemplificativo</w:t>
      </w:r>
      <w:r w:rsidR="00E57D27" w:rsidRPr="0036312A">
        <w:rPr>
          <w:rFonts w:asciiTheme="minorHAnsi" w:hAnsiTheme="minorHAnsi"/>
        </w:rPr>
        <w:t>, si inserisce la lista di seguito indicata</w:t>
      </w:r>
      <w:r w:rsidR="391AA318" w:rsidRPr="0036312A">
        <w:rPr>
          <w:rFonts w:asciiTheme="minorHAnsi" w:hAnsiTheme="minorHAnsi"/>
        </w:rPr>
        <w:t>:</w:t>
      </w:r>
    </w:p>
    <w:p w14:paraId="45088B83" w14:textId="776C3F2F" w:rsidR="002B0D3E" w:rsidRPr="00B24559" w:rsidRDefault="002B0D3E" w:rsidP="0042299D">
      <w:pPr>
        <w:numPr>
          <w:ilvl w:val="0"/>
          <w:numId w:val="47"/>
        </w:numPr>
        <w:jc w:val="both"/>
        <w:rPr>
          <w:rFonts w:asciiTheme="minorHAnsi" w:eastAsia="Calibri" w:hAnsiTheme="minorHAnsi" w:cs="Calibri"/>
        </w:rPr>
      </w:pPr>
      <w:r w:rsidRPr="0042299D">
        <w:rPr>
          <w:rFonts w:asciiTheme="minorHAnsi" w:hAnsiTheme="minorHAnsi"/>
        </w:rPr>
        <w:t>L’impiego</w:t>
      </w:r>
      <w:r w:rsidRPr="00B24559">
        <w:rPr>
          <w:rFonts w:asciiTheme="minorHAnsi" w:eastAsia="Calibri" w:hAnsiTheme="minorHAnsi" w:cs="Calibri"/>
        </w:rPr>
        <w:t xml:space="preserve"> di un coordinatore di progetto (PM) che operi nel Paese di realizzazione dell’Iniziativa proposta (inclusivo di costi accessori);  </w:t>
      </w:r>
    </w:p>
    <w:p w14:paraId="73DD0AE9" w14:textId="3E2D9813" w:rsidR="002B0D3E" w:rsidRPr="00B24559" w:rsidRDefault="002B0D3E" w:rsidP="0042299D">
      <w:pPr>
        <w:numPr>
          <w:ilvl w:val="0"/>
          <w:numId w:val="47"/>
        </w:numPr>
        <w:jc w:val="both"/>
        <w:rPr>
          <w:rFonts w:asciiTheme="minorHAnsi" w:eastAsia="Calibri" w:hAnsiTheme="minorHAnsi" w:cs="Calibri"/>
        </w:rPr>
      </w:pPr>
      <w:r w:rsidRPr="0042299D">
        <w:rPr>
          <w:rFonts w:asciiTheme="minorHAnsi" w:hAnsiTheme="minorHAnsi"/>
        </w:rPr>
        <w:lastRenderedPageBreak/>
        <w:t>Staff</w:t>
      </w:r>
      <w:r w:rsidRPr="00B24559">
        <w:rPr>
          <w:rFonts w:asciiTheme="minorHAnsi" w:eastAsia="Calibri" w:hAnsiTheme="minorHAnsi" w:cs="Calibri"/>
        </w:rPr>
        <w:t xml:space="preserve"> di supporto al coordinatore di progetto per le funzioni amministrative e di monitoraggio (inclusivo di costi accessori);</w:t>
      </w:r>
    </w:p>
    <w:p w14:paraId="01F8832F" w14:textId="4A921C9C" w:rsidR="002B0D3E" w:rsidRPr="00B24559" w:rsidRDefault="16C1C73E" w:rsidP="0042299D">
      <w:pPr>
        <w:numPr>
          <w:ilvl w:val="0"/>
          <w:numId w:val="47"/>
        </w:numPr>
        <w:jc w:val="both"/>
        <w:rPr>
          <w:rFonts w:asciiTheme="minorHAnsi" w:eastAsia="Calibri" w:hAnsiTheme="minorHAnsi" w:cs="Calibri"/>
        </w:rPr>
      </w:pPr>
      <w:r w:rsidRPr="0042299D">
        <w:rPr>
          <w:rFonts w:asciiTheme="minorHAnsi" w:hAnsiTheme="minorHAnsi"/>
        </w:rPr>
        <w:t>Liaison</w:t>
      </w:r>
      <w:r w:rsidRPr="00B24559">
        <w:rPr>
          <w:rFonts w:asciiTheme="minorHAnsi" w:eastAsia="Calibri" w:hAnsiTheme="minorHAnsi" w:cs="Calibri"/>
        </w:rPr>
        <w:t xml:space="preserve"> </w:t>
      </w:r>
      <w:proofErr w:type="spellStart"/>
      <w:r w:rsidRPr="00B24559">
        <w:rPr>
          <w:rFonts w:asciiTheme="minorHAnsi" w:eastAsia="Calibri" w:hAnsiTheme="minorHAnsi" w:cs="Calibri"/>
        </w:rPr>
        <w:t>officer</w:t>
      </w:r>
      <w:proofErr w:type="spellEnd"/>
      <w:r w:rsidRPr="00B24559">
        <w:rPr>
          <w:rFonts w:asciiTheme="minorHAnsi" w:eastAsia="Calibri" w:hAnsiTheme="minorHAnsi" w:cs="Calibri"/>
        </w:rPr>
        <w:t xml:space="preserve"> che supporti il coordinatore di progetto nella relazione con le autorità locali</w:t>
      </w:r>
      <w:r w:rsidR="5F299695" w:rsidRPr="00B24559">
        <w:rPr>
          <w:rFonts w:asciiTheme="minorHAnsi" w:eastAsia="Calibri" w:hAnsiTheme="minorHAnsi" w:cs="Calibri"/>
        </w:rPr>
        <w:t xml:space="preserve"> </w:t>
      </w:r>
      <w:r w:rsidRPr="00B24559">
        <w:rPr>
          <w:rFonts w:asciiTheme="minorHAnsi" w:eastAsia="Calibri" w:hAnsiTheme="minorHAnsi" w:cs="Calibri"/>
        </w:rPr>
        <w:t>e favorisca il partenariato territoriale;</w:t>
      </w:r>
    </w:p>
    <w:p w14:paraId="6B4F99B9" w14:textId="0F0C0CAB" w:rsidR="6061C563" w:rsidRPr="00B24559" w:rsidRDefault="002B0D3E" w:rsidP="0042299D">
      <w:pPr>
        <w:numPr>
          <w:ilvl w:val="0"/>
          <w:numId w:val="47"/>
        </w:numPr>
        <w:jc w:val="both"/>
        <w:rPr>
          <w:rFonts w:asciiTheme="minorHAnsi" w:eastAsia="Calibri" w:hAnsiTheme="minorHAnsi" w:cs="Calibri"/>
        </w:rPr>
      </w:pPr>
      <w:r w:rsidRPr="0042299D">
        <w:rPr>
          <w:rFonts w:asciiTheme="minorHAnsi" w:hAnsiTheme="minorHAnsi"/>
        </w:rPr>
        <w:t>Costi</w:t>
      </w:r>
      <w:r w:rsidRPr="00B24559">
        <w:rPr>
          <w:rFonts w:asciiTheme="minorHAnsi" w:eastAsia="Calibri" w:hAnsiTheme="minorHAnsi" w:cs="Calibri"/>
        </w:rPr>
        <w:t xml:space="preserve"> per missioni istituzionali e/o di monitoraggio dall’Italia</w:t>
      </w:r>
      <w:r w:rsidR="00156512" w:rsidRPr="00B24559">
        <w:rPr>
          <w:rFonts w:asciiTheme="minorHAnsi" w:eastAsia="Calibri" w:hAnsiTheme="minorHAnsi" w:cs="Calibri"/>
        </w:rPr>
        <w:t>;</w:t>
      </w:r>
    </w:p>
    <w:p w14:paraId="0BF64D12" w14:textId="3DD3FAC2" w:rsidR="00774944" w:rsidRPr="00B24559" w:rsidRDefault="00774944" w:rsidP="0042299D">
      <w:pPr>
        <w:numPr>
          <w:ilvl w:val="0"/>
          <w:numId w:val="47"/>
        </w:numPr>
        <w:jc w:val="both"/>
        <w:rPr>
          <w:rFonts w:asciiTheme="minorHAnsi" w:eastAsia="Calibri" w:hAnsiTheme="minorHAnsi" w:cs="Calibri"/>
        </w:rPr>
      </w:pPr>
      <w:r w:rsidRPr="0042299D">
        <w:rPr>
          <w:rFonts w:asciiTheme="minorHAnsi" w:hAnsiTheme="minorHAnsi"/>
        </w:rPr>
        <w:t>Costi</w:t>
      </w:r>
      <w:r w:rsidRPr="00B24559">
        <w:rPr>
          <w:rFonts w:asciiTheme="minorHAnsi" w:eastAsia="Calibri" w:hAnsiTheme="minorHAnsi" w:cs="Calibri"/>
        </w:rPr>
        <w:t xml:space="preserve"> per il Revisore</w:t>
      </w:r>
      <w:r w:rsidR="00C4736C">
        <w:rPr>
          <w:rStyle w:val="Rimandonotaapidipagina"/>
          <w:rFonts w:asciiTheme="minorHAnsi" w:eastAsia="Calibri" w:hAnsiTheme="minorHAnsi" w:cs="Calibri"/>
        </w:rPr>
        <w:footnoteReference w:id="4"/>
      </w:r>
      <w:r w:rsidRPr="00B24559">
        <w:rPr>
          <w:rFonts w:asciiTheme="minorHAnsi" w:eastAsia="Calibri" w:hAnsiTheme="minorHAnsi" w:cs="Calibri"/>
        </w:rPr>
        <w:t>;</w:t>
      </w:r>
    </w:p>
    <w:p w14:paraId="07D74A22" w14:textId="2B35D070" w:rsidR="00185853" w:rsidRPr="001E6F7D" w:rsidRDefault="00185853" w:rsidP="0042299D">
      <w:pPr>
        <w:numPr>
          <w:ilvl w:val="0"/>
          <w:numId w:val="47"/>
        </w:numPr>
        <w:jc w:val="both"/>
        <w:rPr>
          <w:rFonts w:asciiTheme="minorHAnsi" w:eastAsia="Calibri" w:hAnsiTheme="minorHAnsi" w:cs="Calibri"/>
        </w:rPr>
      </w:pPr>
      <w:r w:rsidRPr="0042299D">
        <w:rPr>
          <w:rFonts w:asciiTheme="minorHAnsi" w:hAnsiTheme="minorHAnsi"/>
        </w:rPr>
        <w:t>Costi</w:t>
      </w:r>
      <w:r w:rsidRPr="001E6F7D">
        <w:rPr>
          <w:rFonts w:asciiTheme="minorHAnsi" w:eastAsia="Calibri" w:hAnsiTheme="minorHAnsi" w:cs="Calibri"/>
        </w:rPr>
        <w:t xml:space="preserve"> per la Valutazione Esterna</w:t>
      </w:r>
      <w:r w:rsidR="00774944" w:rsidRPr="001E6F7D">
        <w:rPr>
          <w:rFonts w:asciiTheme="minorHAnsi" w:eastAsia="Calibri" w:hAnsiTheme="minorHAnsi" w:cs="Calibri"/>
        </w:rPr>
        <w:t xml:space="preserve"> (intermedia e finale)</w:t>
      </w:r>
      <w:r w:rsidR="00156512" w:rsidRPr="001E6F7D">
        <w:rPr>
          <w:rFonts w:asciiTheme="minorHAnsi" w:eastAsia="Calibri" w:hAnsiTheme="minorHAnsi" w:cs="Calibri"/>
        </w:rPr>
        <w:t>.</w:t>
      </w:r>
      <w:r w:rsidR="00D4739A" w:rsidRPr="001E6F7D">
        <w:rPr>
          <w:rFonts w:asciiTheme="minorHAnsi" w:eastAsia="Calibri" w:hAnsiTheme="minorHAnsi" w:cs="Calibri"/>
        </w:rPr>
        <w:t xml:space="preserve"> </w:t>
      </w:r>
    </w:p>
    <w:p w14:paraId="311C1D7D" w14:textId="46FBBC86" w:rsidR="008C412C" w:rsidRPr="005908E2" w:rsidRDefault="008C412C" w:rsidP="00AA47C7">
      <w:pPr>
        <w:jc w:val="both"/>
        <w:rPr>
          <w:rFonts w:asciiTheme="minorHAnsi" w:eastAsia="Calibri" w:hAnsiTheme="minorHAnsi" w:cs="Calibri"/>
        </w:rPr>
      </w:pPr>
      <w:r w:rsidRPr="005908E2">
        <w:rPr>
          <w:rFonts w:asciiTheme="minorHAnsi" w:eastAsia="Calibri" w:hAnsiTheme="minorHAnsi" w:cs="Calibri"/>
        </w:rPr>
        <w:t>L’Ente Proponente, che resta preposto al coordinamento generale, potrà definire gli aspetti organizzativi secondo le proprie norme e regolamenti affidando le funzioni e i costi suddetti anche ai partner di progetto, in base a un modello di governance e di responsabilità che saranno esplicitati al paragrafo 9.</w:t>
      </w:r>
    </w:p>
    <w:p w14:paraId="71A7A357" w14:textId="70EAAC19" w:rsidR="00646061" w:rsidRPr="00B24559" w:rsidRDefault="005B4041" w:rsidP="0042299D">
      <w:pPr>
        <w:pStyle w:val="Paragrafoelenco"/>
        <w:ind w:left="11"/>
        <w:jc w:val="both"/>
        <w:rPr>
          <w:rFonts w:asciiTheme="minorHAnsi" w:hAnsiTheme="minorHAnsi"/>
        </w:rPr>
      </w:pPr>
      <w:r w:rsidRPr="00B24559">
        <w:rPr>
          <w:rFonts w:asciiTheme="minorHAnsi" w:hAnsiTheme="minorHAnsi"/>
          <w:b/>
          <w:bCs/>
        </w:rPr>
        <w:t>8.</w:t>
      </w:r>
      <w:r w:rsidR="001F5F24" w:rsidRPr="00B24559">
        <w:rPr>
          <w:rFonts w:asciiTheme="minorHAnsi" w:hAnsiTheme="minorHAnsi"/>
          <w:b/>
          <w:bCs/>
        </w:rPr>
        <w:t>2</w:t>
      </w:r>
      <w:r w:rsidRPr="00B24559">
        <w:rPr>
          <w:rFonts w:asciiTheme="minorHAnsi" w:hAnsiTheme="minorHAnsi"/>
          <w:b/>
          <w:bCs/>
        </w:rPr>
        <w:t xml:space="preserve"> </w:t>
      </w:r>
      <w:r w:rsidRPr="002961AF">
        <w:rPr>
          <w:rFonts w:asciiTheme="minorHAnsi" w:hAnsiTheme="minorHAnsi"/>
          <w:b/>
          <w:bCs/>
          <w:iCs/>
        </w:rPr>
        <w:t>Partner</w:t>
      </w:r>
      <w:r w:rsidR="006550EC" w:rsidRPr="00B24559">
        <w:rPr>
          <w:rFonts w:asciiTheme="minorHAnsi" w:hAnsiTheme="minorHAnsi"/>
          <w:b/>
          <w:bCs/>
        </w:rPr>
        <w:t xml:space="preserve">: </w:t>
      </w:r>
      <w:r w:rsidR="006550EC" w:rsidRPr="00B24559">
        <w:rPr>
          <w:rFonts w:asciiTheme="minorHAnsi" w:hAnsiTheme="minorHAnsi"/>
        </w:rPr>
        <w:t>(</w:t>
      </w:r>
      <w:r w:rsidR="008D5D63" w:rsidRPr="00B24559">
        <w:rPr>
          <w:rFonts w:asciiTheme="minorHAnsi" w:hAnsiTheme="minorHAnsi"/>
        </w:rPr>
        <w:t>da compilare p</w:t>
      </w:r>
      <w:r w:rsidR="006550EC" w:rsidRPr="00B24559">
        <w:rPr>
          <w:rFonts w:asciiTheme="minorHAnsi" w:hAnsiTheme="minorHAnsi"/>
        </w:rPr>
        <w:t>er ciascun Partner)</w:t>
      </w:r>
    </w:p>
    <w:p w14:paraId="0A7372DE" w14:textId="0EB9B727" w:rsidR="006550EC" w:rsidRPr="00B24559" w:rsidRDefault="00AA0679" w:rsidP="0042299D">
      <w:pPr>
        <w:numPr>
          <w:ilvl w:val="0"/>
          <w:numId w:val="47"/>
        </w:numPr>
        <w:jc w:val="both"/>
        <w:rPr>
          <w:rFonts w:asciiTheme="minorHAnsi" w:hAnsiTheme="minorHAnsi"/>
        </w:rPr>
      </w:pPr>
      <w:r w:rsidRPr="00B24559">
        <w:rPr>
          <w:rFonts w:asciiTheme="minorHAnsi" w:hAnsiTheme="minorHAnsi"/>
        </w:rPr>
        <w:t xml:space="preserve">Nome </w:t>
      </w:r>
      <w:r w:rsidR="001C2B44" w:rsidRPr="00B24559">
        <w:rPr>
          <w:rFonts w:asciiTheme="minorHAnsi" w:hAnsiTheme="minorHAnsi"/>
        </w:rPr>
        <w:t>(</w:t>
      </w:r>
      <w:r w:rsidRPr="00B24559">
        <w:rPr>
          <w:rFonts w:asciiTheme="minorHAnsi" w:hAnsiTheme="minorHAnsi"/>
        </w:rPr>
        <w:t>e acronimo</w:t>
      </w:r>
      <w:r w:rsidR="001C2B44" w:rsidRPr="00B24559">
        <w:rPr>
          <w:rFonts w:asciiTheme="minorHAnsi" w:hAnsiTheme="minorHAnsi"/>
        </w:rPr>
        <w:t>)</w:t>
      </w:r>
      <w:r w:rsidR="005F59D4" w:rsidRPr="00B24559">
        <w:rPr>
          <w:rFonts w:asciiTheme="minorHAnsi" w:hAnsiTheme="minorHAnsi"/>
        </w:rPr>
        <w:t>, CF</w:t>
      </w:r>
      <w:r w:rsidR="00A957B2" w:rsidRPr="00B24559">
        <w:rPr>
          <w:rFonts w:asciiTheme="minorHAnsi" w:hAnsiTheme="minorHAnsi"/>
        </w:rPr>
        <w:t>/</w:t>
      </w:r>
      <w:proofErr w:type="spellStart"/>
      <w:r w:rsidR="00EA45E8" w:rsidRPr="00B24559">
        <w:rPr>
          <w:rFonts w:asciiTheme="minorHAnsi" w:hAnsiTheme="minorHAnsi"/>
        </w:rPr>
        <w:t>registration</w:t>
      </w:r>
      <w:proofErr w:type="spellEnd"/>
      <w:r w:rsidR="00EA45E8" w:rsidRPr="00B24559">
        <w:rPr>
          <w:rFonts w:asciiTheme="minorHAnsi" w:hAnsiTheme="minorHAnsi"/>
        </w:rPr>
        <w:t xml:space="preserve"> </w:t>
      </w:r>
      <w:proofErr w:type="spellStart"/>
      <w:r w:rsidR="00EA45E8" w:rsidRPr="00B24559">
        <w:rPr>
          <w:rFonts w:asciiTheme="minorHAnsi" w:hAnsiTheme="minorHAnsi"/>
        </w:rPr>
        <w:t>number</w:t>
      </w:r>
      <w:proofErr w:type="spellEnd"/>
      <w:r w:rsidR="00AF1269" w:rsidRPr="00B24559">
        <w:rPr>
          <w:rStyle w:val="Rimandonotaapidipagina"/>
          <w:rFonts w:asciiTheme="minorHAnsi" w:hAnsiTheme="minorHAnsi"/>
          <w:lang w:val="en-GB"/>
        </w:rPr>
        <w:footnoteReference w:id="5"/>
      </w:r>
      <w:r w:rsidR="005F59D4" w:rsidRPr="00B24559">
        <w:rPr>
          <w:rFonts w:asciiTheme="minorHAnsi" w:hAnsiTheme="minorHAnsi"/>
        </w:rPr>
        <w:t xml:space="preserve"> e indirizzo</w:t>
      </w:r>
    </w:p>
    <w:p w14:paraId="08E1AF18" w14:textId="260A6F9E" w:rsidR="006550EC" w:rsidRPr="00B24559" w:rsidRDefault="001C2B44" w:rsidP="0042299D">
      <w:pPr>
        <w:numPr>
          <w:ilvl w:val="0"/>
          <w:numId w:val="47"/>
        </w:numPr>
        <w:jc w:val="both"/>
        <w:rPr>
          <w:rFonts w:asciiTheme="minorHAnsi" w:hAnsiTheme="minorHAnsi"/>
        </w:rPr>
      </w:pPr>
      <w:r w:rsidRPr="00B24559">
        <w:rPr>
          <w:rFonts w:asciiTheme="minorHAnsi" w:hAnsiTheme="minorHAnsi"/>
        </w:rPr>
        <w:t>t</w:t>
      </w:r>
      <w:r w:rsidR="00AA0679" w:rsidRPr="00B24559">
        <w:rPr>
          <w:rFonts w:asciiTheme="minorHAnsi" w:hAnsiTheme="minorHAnsi"/>
        </w:rPr>
        <w:t>ipo di organizzazione</w:t>
      </w:r>
      <w:r w:rsidR="04D355CA" w:rsidRPr="00B24559">
        <w:rPr>
          <w:rFonts w:asciiTheme="minorHAnsi" w:hAnsiTheme="minorHAnsi"/>
        </w:rPr>
        <w:t>/soggetto</w:t>
      </w:r>
      <w:r w:rsidR="00AA0679" w:rsidRPr="00B24559">
        <w:rPr>
          <w:rFonts w:asciiTheme="minorHAnsi" w:hAnsiTheme="minorHAnsi"/>
        </w:rPr>
        <w:t xml:space="preserve"> (es. </w:t>
      </w:r>
      <w:r w:rsidR="00A10E9A" w:rsidRPr="00B24559">
        <w:rPr>
          <w:rFonts w:asciiTheme="minorHAnsi" w:hAnsiTheme="minorHAnsi"/>
        </w:rPr>
        <w:t xml:space="preserve">Soggetti al </w:t>
      </w:r>
      <w:r w:rsidR="00AA0679" w:rsidRPr="00B24559">
        <w:rPr>
          <w:rFonts w:asciiTheme="minorHAnsi" w:hAnsiTheme="minorHAnsi"/>
        </w:rPr>
        <w:t>Capo VI L. 125/</w:t>
      </w:r>
      <w:r w:rsidR="00C33981" w:rsidRPr="00B24559">
        <w:rPr>
          <w:rFonts w:asciiTheme="minorHAnsi" w:hAnsiTheme="minorHAnsi"/>
        </w:rPr>
        <w:t>20</w:t>
      </w:r>
      <w:r w:rsidR="00AA0679" w:rsidRPr="00B24559">
        <w:rPr>
          <w:rFonts w:asciiTheme="minorHAnsi" w:hAnsiTheme="minorHAnsi"/>
        </w:rPr>
        <w:t>14,</w:t>
      </w:r>
      <w:r w:rsidR="01ADB07A" w:rsidRPr="00B24559">
        <w:rPr>
          <w:rFonts w:asciiTheme="minorHAnsi" w:hAnsiTheme="minorHAnsi"/>
        </w:rPr>
        <w:t xml:space="preserve"> </w:t>
      </w:r>
      <w:r w:rsidR="5ABF3A49" w:rsidRPr="00B24559">
        <w:rPr>
          <w:rFonts w:asciiTheme="minorHAnsi" w:hAnsiTheme="minorHAnsi"/>
        </w:rPr>
        <w:t xml:space="preserve"> OSC </w:t>
      </w:r>
      <w:r w:rsidR="5FCD0249" w:rsidRPr="00B24559">
        <w:rPr>
          <w:rFonts w:asciiTheme="minorHAnsi" w:hAnsiTheme="minorHAnsi"/>
        </w:rPr>
        <w:t>locale</w:t>
      </w:r>
      <w:r w:rsidR="07410009" w:rsidRPr="00B24559">
        <w:rPr>
          <w:rFonts w:asciiTheme="minorHAnsi" w:hAnsiTheme="minorHAnsi"/>
        </w:rPr>
        <w:t xml:space="preserve">, </w:t>
      </w:r>
      <w:r w:rsidR="58C87DED" w:rsidRPr="00B24559">
        <w:rPr>
          <w:rFonts w:asciiTheme="minorHAnsi" w:hAnsiTheme="minorHAnsi"/>
        </w:rPr>
        <w:t>Istituzione</w:t>
      </w:r>
      <w:r w:rsidR="00BD0ED1" w:rsidRPr="00B24559">
        <w:rPr>
          <w:rFonts w:asciiTheme="minorHAnsi" w:hAnsiTheme="minorHAnsi"/>
        </w:rPr>
        <w:t>/autorità</w:t>
      </w:r>
      <w:r w:rsidR="58C87DED" w:rsidRPr="00B24559">
        <w:rPr>
          <w:rFonts w:asciiTheme="minorHAnsi" w:hAnsiTheme="minorHAnsi"/>
        </w:rPr>
        <w:t xml:space="preserve"> del Pae</w:t>
      </w:r>
      <w:r w:rsidR="7C796252" w:rsidRPr="00B24559">
        <w:rPr>
          <w:rFonts w:asciiTheme="minorHAnsi" w:hAnsiTheme="minorHAnsi"/>
        </w:rPr>
        <w:t>s</w:t>
      </w:r>
      <w:r w:rsidR="58C87DED" w:rsidRPr="00B24559">
        <w:rPr>
          <w:rFonts w:asciiTheme="minorHAnsi" w:hAnsiTheme="minorHAnsi"/>
        </w:rPr>
        <w:t>e partner</w:t>
      </w:r>
      <w:r w:rsidR="5644D3E5" w:rsidRPr="00B24559">
        <w:rPr>
          <w:rFonts w:asciiTheme="minorHAnsi" w:hAnsiTheme="minorHAnsi"/>
        </w:rPr>
        <w:t>, soggetti pubblici, soggetti profit</w:t>
      </w:r>
      <w:r w:rsidR="006942F3" w:rsidRPr="00B24559">
        <w:rPr>
          <w:rFonts w:asciiTheme="minorHAnsi" w:hAnsiTheme="minorHAnsi"/>
        </w:rPr>
        <w:t>…</w:t>
      </w:r>
      <w:r w:rsidR="00AA0679" w:rsidRPr="00B24559">
        <w:rPr>
          <w:rFonts w:asciiTheme="minorHAnsi" w:hAnsiTheme="minorHAnsi"/>
        </w:rPr>
        <w:t>)</w:t>
      </w:r>
    </w:p>
    <w:p w14:paraId="57F25CB3" w14:textId="1B9363E5" w:rsidR="001B00D3" w:rsidRPr="00B24559" w:rsidRDefault="00AA0679" w:rsidP="0042299D">
      <w:pPr>
        <w:numPr>
          <w:ilvl w:val="0"/>
          <w:numId w:val="47"/>
        </w:numPr>
        <w:jc w:val="both"/>
        <w:rPr>
          <w:rFonts w:asciiTheme="minorHAnsi" w:hAnsiTheme="minorHAnsi"/>
        </w:rPr>
      </w:pPr>
      <w:r w:rsidRPr="00B24559">
        <w:rPr>
          <w:rFonts w:asciiTheme="minorHAnsi" w:hAnsiTheme="minorHAnsi"/>
        </w:rPr>
        <w:t>Breve descrizione del ruolo (</w:t>
      </w:r>
      <w:r w:rsidR="001B00D3" w:rsidRPr="00B24559">
        <w:rPr>
          <w:rFonts w:asciiTheme="minorHAnsi" w:hAnsiTheme="minorHAnsi"/>
        </w:rPr>
        <w:t xml:space="preserve">evidenziando le </w:t>
      </w:r>
      <w:r w:rsidRPr="00B24559">
        <w:rPr>
          <w:rFonts w:asciiTheme="minorHAnsi" w:hAnsiTheme="minorHAnsi"/>
        </w:rPr>
        <w:t>attività da svolgere</w:t>
      </w:r>
      <w:r w:rsidR="001B00D3" w:rsidRPr="00B24559">
        <w:rPr>
          <w:rFonts w:asciiTheme="minorHAnsi" w:hAnsiTheme="minorHAnsi"/>
        </w:rPr>
        <w:t xml:space="preserve"> e </w:t>
      </w:r>
      <w:r w:rsidR="001B00D3" w:rsidRPr="00B24559">
        <w:rPr>
          <w:rFonts w:asciiTheme="minorHAnsi" w:hAnsiTheme="minorHAnsi"/>
          <w:b/>
          <w:bCs/>
        </w:rPr>
        <w:t>lo specifico valore aggiunto</w:t>
      </w:r>
      <w:r w:rsidR="001B00D3" w:rsidRPr="00B24559">
        <w:rPr>
          <w:rFonts w:asciiTheme="minorHAnsi" w:hAnsiTheme="minorHAnsi"/>
        </w:rPr>
        <w:t>)</w:t>
      </w:r>
    </w:p>
    <w:p w14:paraId="6F113E01" w14:textId="41BC6236" w:rsidR="009345E0" w:rsidRDefault="00B113B9" w:rsidP="0042299D">
      <w:pPr>
        <w:numPr>
          <w:ilvl w:val="0"/>
          <w:numId w:val="47"/>
        </w:numPr>
        <w:jc w:val="both"/>
        <w:rPr>
          <w:rFonts w:asciiTheme="minorHAnsi" w:hAnsiTheme="minorHAnsi"/>
        </w:rPr>
      </w:pPr>
      <w:r w:rsidRPr="00B24559">
        <w:rPr>
          <w:rFonts w:asciiTheme="minorHAnsi" w:hAnsiTheme="minorHAnsi"/>
        </w:rPr>
        <w:t xml:space="preserve">(eventuale) </w:t>
      </w:r>
      <w:r w:rsidR="00AA0679" w:rsidRPr="00B24559">
        <w:rPr>
          <w:rFonts w:asciiTheme="minorHAnsi" w:hAnsiTheme="minorHAnsi"/>
        </w:rPr>
        <w:t>Importo gestito</w:t>
      </w:r>
      <w:r w:rsidR="000C1C63" w:rsidRPr="00B24559">
        <w:rPr>
          <w:rFonts w:asciiTheme="minorHAnsi" w:hAnsiTheme="minorHAnsi"/>
        </w:rPr>
        <w:t xml:space="preserve"> direttamente</w:t>
      </w:r>
      <w:r w:rsidR="5FCD5055" w:rsidRPr="00B24559">
        <w:rPr>
          <w:rFonts w:asciiTheme="minorHAnsi" w:hAnsiTheme="minorHAnsi"/>
        </w:rPr>
        <w:t>:</w:t>
      </w:r>
      <w:r w:rsidR="00884DB8" w:rsidRPr="00B24559">
        <w:rPr>
          <w:rFonts w:asciiTheme="minorHAnsi" w:hAnsiTheme="minorHAnsi"/>
        </w:rPr>
        <w:t xml:space="preserve"> €….</w:t>
      </w:r>
    </w:p>
    <w:p w14:paraId="3096B924" w14:textId="77777777" w:rsidR="0099654D" w:rsidRDefault="0099654D" w:rsidP="0099654D">
      <w:pPr>
        <w:ind w:left="720"/>
        <w:jc w:val="both"/>
        <w:rPr>
          <w:rFonts w:asciiTheme="minorHAnsi" w:hAnsiTheme="minorHAnsi"/>
        </w:rPr>
      </w:pPr>
    </w:p>
    <w:p w14:paraId="71A7A35D" w14:textId="03BE510D" w:rsidR="00646061" w:rsidRPr="00C40A48" w:rsidRDefault="005B4041" w:rsidP="0042299D">
      <w:pPr>
        <w:pStyle w:val="Titolo1"/>
        <w:numPr>
          <w:ilvl w:val="0"/>
          <w:numId w:val="30"/>
        </w:numPr>
        <w:ind w:left="0" w:firstLine="0"/>
        <w:jc w:val="center"/>
        <w:rPr>
          <w:rFonts w:asciiTheme="minorHAnsi" w:hAnsiTheme="minorHAnsi"/>
        </w:rPr>
      </w:pPr>
      <w:r w:rsidRPr="00C40A48">
        <w:rPr>
          <w:rFonts w:asciiTheme="minorHAnsi" w:hAnsiTheme="minorHAnsi"/>
        </w:rPr>
        <w:t xml:space="preserve">Modalità Organizzative, Gestionali e di </w:t>
      </w:r>
      <w:r w:rsidR="00780F55" w:rsidRPr="00C40A48">
        <w:rPr>
          <w:rFonts w:asciiTheme="minorHAnsi" w:hAnsiTheme="minorHAnsi"/>
        </w:rPr>
        <w:t>Monitoraggio</w:t>
      </w:r>
    </w:p>
    <w:p w14:paraId="71A7A35E" w14:textId="73567FA3" w:rsidR="00646061" w:rsidRPr="00B24559" w:rsidRDefault="687D2574" w:rsidP="001E0B16">
      <w:pPr>
        <w:ind w:firstLine="708"/>
        <w:jc w:val="center"/>
        <w:rPr>
          <w:rFonts w:asciiTheme="minorHAnsi" w:hAnsiTheme="minorHAnsi"/>
          <w:i/>
          <w:iCs/>
          <w:color w:val="0070C0"/>
        </w:rPr>
      </w:pPr>
      <w:r w:rsidRPr="00B24559">
        <w:rPr>
          <w:rFonts w:asciiTheme="minorHAnsi" w:hAnsiTheme="minorHAnsi"/>
          <w:i/>
          <w:iCs/>
          <w:color w:val="0070C0"/>
        </w:rPr>
        <w:t>Questa sezione delinea come l'Iniziativa sarà gestita</w:t>
      </w:r>
      <w:r w:rsidR="41B789D8" w:rsidRPr="00B24559">
        <w:rPr>
          <w:rFonts w:asciiTheme="minorHAnsi" w:hAnsiTheme="minorHAnsi"/>
          <w:i/>
          <w:iCs/>
          <w:color w:val="0070C0"/>
        </w:rPr>
        <w:t xml:space="preserve"> in ottica </w:t>
      </w:r>
      <w:r w:rsidR="5281A948" w:rsidRPr="00B24559">
        <w:rPr>
          <w:rFonts w:asciiTheme="minorHAnsi" w:hAnsiTheme="minorHAnsi"/>
          <w:i/>
          <w:iCs/>
          <w:color w:val="0070C0"/>
        </w:rPr>
        <w:t>di garantire il monitoraggio d</w:t>
      </w:r>
      <w:r w:rsidR="316F7CCE" w:rsidRPr="00B24559">
        <w:rPr>
          <w:rFonts w:asciiTheme="minorHAnsi" w:hAnsiTheme="minorHAnsi"/>
          <w:i/>
          <w:iCs/>
          <w:color w:val="0070C0"/>
        </w:rPr>
        <w:t>i obiettivi e</w:t>
      </w:r>
      <w:r w:rsidR="5281A948" w:rsidRPr="00B24559">
        <w:rPr>
          <w:rFonts w:asciiTheme="minorHAnsi" w:hAnsiTheme="minorHAnsi"/>
          <w:i/>
          <w:iCs/>
          <w:color w:val="0070C0"/>
        </w:rPr>
        <w:t xml:space="preserve"> risultati </w:t>
      </w:r>
      <w:r w:rsidR="316F7CCE" w:rsidRPr="00B24559">
        <w:rPr>
          <w:rFonts w:asciiTheme="minorHAnsi" w:hAnsiTheme="minorHAnsi"/>
          <w:i/>
          <w:iCs/>
          <w:color w:val="0070C0"/>
        </w:rPr>
        <w:t>attesi</w:t>
      </w:r>
      <w:r w:rsidR="5281A948" w:rsidRPr="00B24559">
        <w:rPr>
          <w:rFonts w:asciiTheme="minorHAnsi" w:hAnsiTheme="minorHAnsi"/>
          <w:i/>
          <w:iCs/>
          <w:color w:val="0070C0"/>
        </w:rPr>
        <w:t xml:space="preserve">. </w:t>
      </w:r>
    </w:p>
    <w:p w14:paraId="71A7A35F" w14:textId="21D56C39" w:rsidR="00646061" w:rsidRDefault="005B4041" w:rsidP="0042299D">
      <w:pPr>
        <w:pStyle w:val="Paragrafoelenco"/>
        <w:ind w:left="11"/>
        <w:jc w:val="both"/>
        <w:rPr>
          <w:rFonts w:asciiTheme="minorHAnsi" w:hAnsiTheme="minorHAnsi"/>
        </w:rPr>
      </w:pPr>
      <w:r w:rsidRPr="00B24559">
        <w:rPr>
          <w:rFonts w:asciiTheme="minorHAnsi" w:hAnsiTheme="minorHAnsi"/>
          <w:b/>
          <w:bCs/>
        </w:rPr>
        <w:t xml:space="preserve">9.1 </w:t>
      </w:r>
      <w:r w:rsidRPr="0042299D">
        <w:rPr>
          <w:rFonts w:asciiTheme="minorHAnsi" w:hAnsiTheme="minorHAnsi"/>
          <w:iCs/>
        </w:rPr>
        <w:t>Meccanismi</w:t>
      </w:r>
      <w:r w:rsidRPr="00B24559">
        <w:rPr>
          <w:rFonts w:asciiTheme="minorHAnsi" w:hAnsiTheme="minorHAnsi"/>
          <w:b/>
          <w:bCs/>
        </w:rPr>
        <w:t xml:space="preserve"> di Gestione e Decisionali tra i Partner:</w:t>
      </w:r>
      <w:r w:rsidRPr="00B24559">
        <w:rPr>
          <w:rFonts w:asciiTheme="minorHAnsi" w:hAnsiTheme="minorHAnsi"/>
        </w:rPr>
        <w:t xml:space="preserve"> Spiegare le </w:t>
      </w:r>
      <w:r w:rsidRPr="00B24559">
        <w:rPr>
          <w:rFonts w:asciiTheme="minorHAnsi" w:hAnsiTheme="minorHAnsi"/>
          <w:b/>
          <w:bCs/>
        </w:rPr>
        <w:t>modalità della governance organizzativa</w:t>
      </w:r>
      <w:r w:rsidRPr="00B24559">
        <w:rPr>
          <w:rFonts w:asciiTheme="minorHAnsi" w:hAnsiTheme="minorHAnsi"/>
        </w:rPr>
        <w:t xml:space="preserve"> tra </w:t>
      </w:r>
      <w:r w:rsidR="003D1423" w:rsidRPr="00B24559">
        <w:rPr>
          <w:rFonts w:asciiTheme="minorHAnsi" w:hAnsiTheme="minorHAnsi"/>
        </w:rPr>
        <w:t>l’</w:t>
      </w:r>
      <w:r w:rsidRPr="00B24559">
        <w:rPr>
          <w:rFonts w:asciiTheme="minorHAnsi" w:hAnsiTheme="minorHAnsi"/>
        </w:rPr>
        <w:t>Ente Proponente e</w:t>
      </w:r>
      <w:r w:rsidR="003D1423" w:rsidRPr="00B24559">
        <w:rPr>
          <w:rFonts w:asciiTheme="minorHAnsi" w:hAnsiTheme="minorHAnsi"/>
        </w:rPr>
        <w:t xml:space="preserve"> i</w:t>
      </w:r>
      <w:r w:rsidRPr="00B24559">
        <w:rPr>
          <w:rFonts w:asciiTheme="minorHAnsi" w:hAnsiTheme="minorHAnsi"/>
        </w:rPr>
        <w:t xml:space="preserve"> Partner, </w:t>
      </w:r>
      <w:r w:rsidRPr="00AF570B">
        <w:rPr>
          <w:rFonts w:asciiTheme="minorHAnsi" w:hAnsiTheme="minorHAnsi"/>
        </w:rPr>
        <w:t xml:space="preserve">evidenziando il processo decisionale e il flusso di responsabilità. </w:t>
      </w:r>
    </w:p>
    <w:p w14:paraId="649CABC4" w14:textId="77777777" w:rsidR="002961AF" w:rsidRPr="00AF570B" w:rsidRDefault="002961AF" w:rsidP="0042299D">
      <w:pPr>
        <w:pStyle w:val="Paragrafoelenco"/>
        <w:ind w:left="11"/>
        <w:jc w:val="both"/>
        <w:rPr>
          <w:rFonts w:asciiTheme="minorHAnsi" w:hAnsiTheme="minorHAnsi"/>
        </w:rPr>
      </w:pPr>
    </w:p>
    <w:p w14:paraId="1D2E2F48" w14:textId="4E0C4A55" w:rsidR="001D4325" w:rsidRDefault="00D766BD" w:rsidP="0042299D">
      <w:pPr>
        <w:pStyle w:val="Paragrafoelenco"/>
        <w:ind w:left="11"/>
        <w:jc w:val="both"/>
        <w:rPr>
          <w:rFonts w:asciiTheme="minorHAnsi" w:hAnsiTheme="minorHAnsi"/>
        </w:rPr>
      </w:pPr>
      <w:r w:rsidRPr="00B24559">
        <w:rPr>
          <w:rFonts w:asciiTheme="minorHAnsi" w:hAnsiTheme="minorHAnsi"/>
          <w:b/>
          <w:bCs/>
        </w:rPr>
        <w:t xml:space="preserve">9.2 </w:t>
      </w:r>
      <w:r w:rsidR="001D4325" w:rsidRPr="0042299D">
        <w:rPr>
          <w:rFonts w:asciiTheme="minorHAnsi" w:hAnsiTheme="minorHAnsi"/>
          <w:iCs/>
        </w:rPr>
        <w:t>Meccanismo</w:t>
      </w:r>
      <w:r w:rsidR="001D4325" w:rsidRPr="00B24559">
        <w:rPr>
          <w:rFonts w:asciiTheme="minorHAnsi" w:hAnsiTheme="minorHAnsi"/>
          <w:b/>
          <w:bCs/>
        </w:rPr>
        <w:t xml:space="preserve"> di Monitoraggio:</w:t>
      </w:r>
      <w:r w:rsidR="001D4325" w:rsidRPr="00B24559">
        <w:rPr>
          <w:rFonts w:asciiTheme="minorHAnsi" w:hAnsiTheme="minorHAnsi"/>
        </w:rPr>
        <w:t xml:space="preserve"> Descrivere come si garantirà</w:t>
      </w:r>
      <w:r w:rsidR="000D5EA2" w:rsidRPr="00B24559">
        <w:rPr>
          <w:rFonts w:asciiTheme="minorHAnsi" w:hAnsiTheme="minorHAnsi"/>
        </w:rPr>
        <w:t xml:space="preserve"> il </w:t>
      </w:r>
      <w:r w:rsidR="000D5EA2" w:rsidRPr="00B24559">
        <w:rPr>
          <w:rFonts w:asciiTheme="minorHAnsi" w:hAnsiTheme="minorHAnsi"/>
          <w:b/>
          <w:bCs/>
        </w:rPr>
        <w:t xml:space="preserve">monitoraggio e la misurabilità </w:t>
      </w:r>
      <w:r w:rsidR="0013258C" w:rsidRPr="00B24559">
        <w:rPr>
          <w:rFonts w:asciiTheme="minorHAnsi" w:hAnsiTheme="minorHAnsi"/>
          <w:b/>
          <w:bCs/>
        </w:rPr>
        <w:t>di</w:t>
      </w:r>
      <w:r w:rsidR="00761CB7" w:rsidRPr="00B24559">
        <w:rPr>
          <w:rFonts w:asciiTheme="minorHAnsi" w:hAnsiTheme="minorHAnsi"/>
          <w:b/>
          <w:bCs/>
        </w:rPr>
        <w:t xml:space="preserve"> obiettivi e</w:t>
      </w:r>
      <w:r w:rsidR="0013258C" w:rsidRPr="00B24559">
        <w:rPr>
          <w:rFonts w:asciiTheme="minorHAnsi" w:hAnsiTheme="minorHAnsi"/>
          <w:b/>
          <w:bCs/>
        </w:rPr>
        <w:t xml:space="preserve"> risultati </w:t>
      </w:r>
      <w:r w:rsidR="000D5EA2" w:rsidRPr="00B24559">
        <w:rPr>
          <w:rFonts w:asciiTheme="minorHAnsi" w:hAnsiTheme="minorHAnsi"/>
        </w:rPr>
        <w:t>dell’Iniziativa</w:t>
      </w:r>
      <w:r w:rsidR="00D66525" w:rsidRPr="00B24559">
        <w:rPr>
          <w:rFonts w:asciiTheme="minorHAnsi" w:hAnsiTheme="minorHAnsi"/>
        </w:rPr>
        <w:t>. Indicare quale</w:t>
      </w:r>
      <w:r w:rsidR="001D4325" w:rsidRPr="00B24559">
        <w:rPr>
          <w:rFonts w:asciiTheme="minorHAnsi" w:hAnsiTheme="minorHAnsi"/>
        </w:rPr>
        <w:t xml:space="preserve"> personale (interno </w:t>
      </w:r>
      <w:r w:rsidR="005512B4" w:rsidRPr="00B24559">
        <w:rPr>
          <w:rFonts w:asciiTheme="minorHAnsi" w:hAnsiTheme="minorHAnsi"/>
        </w:rPr>
        <w:t>e/</w:t>
      </w:r>
      <w:r w:rsidR="001D4325" w:rsidRPr="00B24559">
        <w:rPr>
          <w:rFonts w:asciiTheme="minorHAnsi" w:hAnsiTheme="minorHAnsi"/>
        </w:rPr>
        <w:t>o esterno)</w:t>
      </w:r>
      <w:r w:rsidR="00006C7E" w:rsidRPr="00B24559">
        <w:rPr>
          <w:rFonts w:asciiTheme="minorHAnsi" w:hAnsiTheme="minorHAnsi"/>
        </w:rPr>
        <w:t xml:space="preserve"> sarà incaricato di questo ruolo. </w:t>
      </w:r>
      <w:r w:rsidR="001D4325" w:rsidRPr="00B24559">
        <w:rPr>
          <w:rFonts w:asciiTheme="minorHAnsi" w:hAnsiTheme="minorHAnsi"/>
        </w:rPr>
        <w:t xml:space="preserve">Il monitoraggio dovrà anche verificare il </w:t>
      </w:r>
      <w:r w:rsidR="001D4325" w:rsidRPr="00B24559">
        <w:rPr>
          <w:rFonts w:asciiTheme="minorHAnsi" w:hAnsiTheme="minorHAnsi"/>
          <w:b/>
          <w:bCs/>
        </w:rPr>
        <w:t>coinvolgimento e la soddisfazione dei beneficiari diretti</w:t>
      </w:r>
      <w:r w:rsidR="001D4325" w:rsidRPr="00B24559">
        <w:rPr>
          <w:rFonts w:asciiTheme="minorHAnsi" w:hAnsiTheme="minorHAnsi"/>
        </w:rPr>
        <w:t>. Menzionare eventuali strumenti di rilevazione (questionari, ricerche, matrici) e come i dati di monitoraggio saranno utilizzati per l'apprendimento e l'adeguamento dell'iniziativa.</w:t>
      </w:r>
      <w:r w:rsidR="00BE1261" w:rsidRPr="00B24559">
        <w:rPr>
          <w:rFonts w:asciiTheme="minorHAnsi" w:hAnsiTheme="minorHAnsi"/>
        </w:rPr>
        <w:t xml:space="preserve"> </w:t>
      </w:r>
      <w:r w:rsidR="00BE1261" w:rsidRPr="004315EA">
        <w:rPr>
          <w:rFonts w:asciiTheme="minorHAnsi" w:hAnsiTheme="minorHAnsi"/>
        </w:rPr>
        <w:t>Sarà garantita la partecipazione del Partner</w:t>
      </w:r>
      <w:r w:rsidR="00D12583" w:rsidRPr="004315EA">
        <w:rPr>
          <w:rFonts w:asciiTheme="minorHAnsi" w:hAnsiTheme="minorHAnsi"/>
        </w:rPr>
        <w:t xml:space="preserve"> territoriale locale nel processo di monitoraggio.</w:t>
      </w:r>
    </w:p>
    <w:p w14:paraId="7D306340" w14:textId="77777777" w:rsidR="002961AF" w:rsidRPr="004315EA" w:rsidRDefault="002961AF" w:rsidP="0042299D">
      <w:pPr>
        <w:pStyle w:val="Paragrafoelenco"/>
        <w:ind w:left="11"/>
        <w:jc w:val="both"/>
        <w:rPr>
          <w:rFonts w:asciiTheme="minorHAnsi" w:hAnsiTheme="minorHAnsi"/>
        </w:rPr>
      </w:pPr>
    </w:p>
    <w:p w14:paraId="71A7A360" w14:textId="5A4A5EE8" w:rsidR="00646061" w:rsidRDefault="00D766BD" w:rsidP="0042299D">
      <w:pPr>
        <w:pStyle w:val="Paragrafoelenco"/>
        <w:ind w:left="11"/>
        <w:jc w:val="both"/>
        <w:rPr>
          <w:rFonts w:asciiTheme="minorHAnsi" w:hAnsiTheme="minorHAnsi"/>
        </w:rPr>
      </w:pPr>
      <w:r w:rsidRPr="00B24559">
        <w:rPr>
          <w:rFonts w:asciiTheme="minorHAnsi" w:hAnsiTheme="minorHAnsi"/>
          <w:b/>
          <w:bCs/>
        </w:rPr>
        <w:t xml:space="preserve">9.3 </w:t>
      </w:r>
      <w:r w:rsidR="005B4041" w:rsidRPr="0042299D">
        <w:rPr>
          <w:rFonts w:asciiTheme="minorHAnsi" w:hAnsiTheme="minorHAnsi"/>
          <w:iCs/>
        </w:rPr>
        <w:t>Risorse</w:t>
      </w:r>
      <w:r w:rsidR="005B4041" w:rsidRPr="00B24559">
        <w:rPr>
          <w:rFonts w:asciiTheme="minorHAnsi" w:hAnsiTheme="minorHAnsi"/>
          <w:b/>
          <w:bCs/>
        </w:rPr>
        <w:t xml:space="preserve"> Umane:</w:t>
      </w:r>
      <w:r w:rsidR="005B4041" w:rsidRPr="00B24559">
        <w:rPr>
          <w:rFonts w:asciiTheme="minorHAnsi" w:hAnsiTheme="minorHAnsi"/>
        </w:rPr>
        <w:t xml:space="preserve"> descrivere </w:t>
      </w:r>
      <w:r w:rsidR="005C6903" w:rsidRPr="00B24559">
        <w:rPr>
          <w:rFonts w:asciiTheme="minorHAnsi" w:hAnsiTheme="minorHAnsi"/>
        </w:rPr>
        <w:t xml:space="preserve">le </w:t>
      </w:r>
      <w:r w:rsidR="00705774" w:rsidRPr="00B24559">
        <w:rPr>
          <w:rFonts w:asciiTheme="minorHAnsi" w:hAnsiTheme="minorHAnsi"/>
        </w:rPr>
        <w:t>risorse</w:t>
      </w:r>
      <w:r w:rsidR="005C6903" w:rsidRPr="00B24559">
        <w:rPr>
          <w:rFonts w:asciiTheme="minorHAnsi" w:hAnsiTheme="minorHAnsi"/>
        </w:rPr>
        <w:t xml:space="preserve"> umane impiegate dall’Iniziativ</w:t>
      </w:r>
      <w:r w:rsidR="00705774" w:rsidRPr="00B24559">
        <w:rPr>
          <w:rFonts w:asciiTheme="minorHAnsi" w:hAnsiTheme="minorHAnsi"/>
        </w:rPr>
        <w:t>a,</w:t>
      </w:r>
      <w:r w:rsidR="005C6903" w:rsidRPr="00B24559">
        <w:rPr>
          <w:rFonts w:asciiTheme="minorHAnsi" w:hAnsiTheme="minorHAnsi"/>
        </w:rPr>
        <w:t xml:space="preserve"> </w:t>
      </w:r>
      <w:r w:rsidR="00705774" w:rsidRPr="00B24559">
        <w:rPr>
          <w:rFonts w:asciiTheme="minorHAnsi" w:hAnsiTheme="minorHAnsi"/>
        </w:rPr>
        <w:t xml:space="preserve">in Italia e nel Paese </w:t>
      </w:r>
      <w:r w:rsidR="00A21B27" w:rsidRPr="00B24559">
        <w:rPr>
          <w:rFonts w:asciiTheme="minorHAnsi" w:hAnsiTheme="minorHAnsi"/>
        </w:rPr>
        <w:t>partner</w:t>
      </w:r>
      <w:r w:rsidR="00705774" w:rsidRPr="00B24559">
        <w:rPr>
          <w:rFonts w:asciiTheme="minorHAnsi" w:hAnsiTheme="minorHAnsi"/>
        </w:rPr>
        <w:t xml:space="preserve">, </w:t>
      </w:r>
      <w:r w:rsidR="005C6903" w:rsidRPr="00B24559">
        <w:rPr>
          <w:rFonts w:asciiTheme="minorHAnsi" w:hAnsiTheme="minorHAnsi"/>
        </w:rPr>
        <w:t>esplicitando</w:t>
      </w:r>
      <w:r w:rsidR="00705774" w:rsidRPr="00B24559">
        <w:rPr>
          <w:rFonts w:asciiTheme="minorHAnsi" w:hAnsiTheme="minorHAnsi"/>
        </w:rPr>
        <w:t xml:space="preserve">ne il </w:t>
      </w:r>
      <w:r w:rsidR="005B4041" w:rsidRPr="00B24559">
        <w:rPr>
          <w:rFonts w:asciiTheme="minorHAnsi" w:hAnsiTheme="minorHAnsi"/>
        </w:rPr>
        <w:t>ruol</w:t>
      </w:r>
      <w:r w:rsidR="00705774" w:rsidRPr="00B24559">
        <w:rPr>
          <w:rFonts w:asciiTheme="minorHAnsi" w:hAnsiTheme="minorHAnsi"/>
        </w:rPr>
        <w:t>o</w:t>
      </w:r>
      <w:r w:rsidR="005B4041" w:rsidRPr="00B24559">
        <w:rPr>
          <w:rFonts w:asciiTheme="minorHAnsi" w:hAnsiTheme="minorHAnsi"/>
        </w:rPr>
        <w:t xml:space="preserve"> </w:t>
      </w:r>
      <w:r w:rsidR="00877014" w:rsidRPr="00B24559">
        <w:rPr>
          <w:rFonts w:asciiTheme="minorHAnsi" w:hAnsiTheme="minorHAnsi"/>
        </w:rPr>
        <w:t>nella realizzaz</w:t>
      </w:r>
      <w:r w:rsidR="0056104A" w:rsidRPr="00B24559">
        <w:rPr>
          <w:rFonts w:asciiTheme="minorHAnsi" w:hAnsiTheme="minorHAnsi"/>
        </w:rPr>
        <w:t xml:space="preserve">ione delle attività e </w:t>
      </w:r>
      <w:r w:rsidR="00A21B27" w:rsidRPr="00B24559">
        <w:rPr>
          <w:rFonts w:asciiTheme="minorHAnsi" w:hAnsiTheme="minorHAnsi"/>
        </w:rPr>
        <w:t>nel</w:t>
      </w:r>
      <w:r w:rsidR="0056104A" w:rsidRPr="00B24559">
        <w:rPr>
          <w:rFonts w:asciiTheme="minorHAnsi" w:hAnsiTheme="minorHAnsi"/>
        </w:rPr>
        <w:t xml:space="preserve"> raggiungimento dei risultati.</w:t>
      </w:r>
      <w:r w:rsidR="005B4041" w:rsidRPr="00B24559">
        <w:rPr>
          <w:rFonts w:asciiTheme="minorHAnsi" w:hAnsiTheme="minorHAnsi"/>
        </w:rPr>
        <w:t xml:space="preserve"> </w:t>
      </w:r>
    </w:p>
    <w:p w14:paraId="2BF49F5B" w14:textId="77777777" w:rsidR="002961AF" w:rsidRPr="00B24559" w:rsidRDefault="002961AF" w:rsidP="0042299D">
      <w:pPr>
        <w:pStyle w:val="Paragrafoelenco"/>
        <w:ind w:left="11"/>
        <w:jc w:val="both"/>
        <w:rPr>
          <w:rFonts w:asciiTheme="minorHAnsi" w:hAnsiTheme="minorHAnsi"/>
        </w:rPr>
      </w:pPr>
    </w:p>
    <w:p w14:paraId="71A7A361" w14:textId="315A3792" w:rsidR="00646061" w:rsidRDefault="00D766BD" w:rsidP="0042299D">
      <w:pPr>
        <w:pStyle w:val="Paragrafoelenco"/>
        <w:ind w:left="11"/>
        <w:jc w:val="both"/>
        <w:rPr>
          <w:rFonts w:asciiTheme="minorHAnsi" w:hAnsiTheme="minorHAnsi"/>
        </w:rPr>
      </w:pPr>
      <w:r w:rsidRPr="00B24559">
        <w:rPr>
          <w:rFonts w:asciiTheme="minorHAnsi" w:hAnsiTheme="minorHAnsi"/>
          <w:b/>
          <w:bCs/>
        </w:rPr>
        <w:t xml:space="preserve">9.4 </w:t>
      </w:r>
      <w:r w:rsidR="7107C334" w:rsidRPr="0042299D">
        <w:rPr>
          <w:rFonts w:asciiTheme="minorHAnsi" w:hAnsiTheme="minorHAnsi"/>
          <w:iCs/>
        </w:rPr>
        <w:t>Beni</w:t>
      </w:r>
      <w:r w:rsidR="7107C334" w:rsidRPr="00B24559">
        <w:rPr>
          <w:rFonts w:asciiTheme="minorHAnsi" w:hAnsiTheme="minorHAnsi"/>
          <w:b/>
          <w:bCs/>
        </w:rPr>
        <w:t>, Forniture, Servizi e Lavori:</w:t>
      </w:r>
      <w:r w:rsidR="7107C334" w:rsidRPr="00B24559">
        <w:rPr>
          <w:rFonts w:asciiTheme="minorHAnsi" w:hAnsiTheme="minorHAnsi"/>
        </w:rPr>
        <w:t xml:space="preserve"> Elencare beni, servizi e lavori previsti per ciascun risultato, specificando il loro contributo al raggiungimento del risultato e </w:t>
      </w:r>
      <w:r w:rsidR="1C30333D" w:rsidRPr="00B24559">
        <w:rPr>
          <w:rFonts w:asciiTheme="minorHAnsi" w:hAnsiTheme="minorHAnsi"/>
        </w:rPr>
        <w:t>al</w:t>
      </w:r>
      <w:r w:rsidR="7107C334" w:rsidRPr="00B24559">
        <w:rPr>
          <w:rFonts w:asciiTheme="minorHAnsi" w:hAnsiTheme="minorHAnsi"/>
        </w:rPr>
        <w:t>l’Iniziativa nel suo complesso.</w:t>
      </w:r>
    </w:p>
    <w:p w14:paraId="1FAD0C19" w14:textId="77777777" w:rsidR="002961AF" w:rsidRPr="00B24559" w:rsidRDefault="002961AF" w:rsidP="0042299D">
      <w:pPr>
        <w:pStyle w:val="Paragrafoelenco"/>
        <w:ind w:left="11"/>
        <w:jc w:val="both"/>
        <w:rPr>
          <w:rFonts w:asciiTheme="minorHAnsi" w:hAnsiTheme="minorHAnsi"/>
        </w:rPr>
      </w:pPr>
    </w:p>
    <w:p w14:paraId="4E0D50C7" w14:textId="77777777" w:rsidR="00BC7C89" w:rsidRDefault="005B4041" w:rsidP="0042299D">
      <w:pPr>
        <w:pStyle w:val="Paragrafoelenco"/>
        <w:ind w:left="11"/>
        <w:jc w:val="both"/>
        <w:rPr>
          <w:rFonts w:asciiTheme="minorHAnsi" w:hAnsiTheme="minorHAnsi"/>
          <w:b/>
          <w:bCs/>
        </w:rPr>
      </w:pPr>
      <w:r w:rsidRPr="00B24559">
        <w:rPr>
          <w:rFonts w:asciiTheme="minorHAnsi" w:hAnsiTheme="minorHAnsi"/>
          <w:b/>
          <w:bCs/>
        </w:rPr>
        <w:t>9.</w:t>
      </w:r>
      <w:r w:rsidR="00117E4A" w:rsidRPr="00B24559">
        <w:rPr>
          <w:rFonts w:asciiTheme="minorHAnsi" w:hAnsiTheme="minorHAnsi"/>
          <w:b/>
          <w:bCs/>
        </w:rPr>
        <w:t>5</w:t>
      </w:r>
      <w:r w:rsidRPr="00B24559">
        <w:rPr>
          <w:rFonts w:asciiTheme="minorHAnsi" w:hAnsiTheme="minorHAnsi"/>
          <w:b/>
          <w:bCs/>
        </w:rPr>
        <w:t xml:space="preserve"> </w:t>
      </w:r>
      <w:r w:rsidRPr="0042299D">
        <w:rPr>
          <w:rFonts w:asciiTheme="minorHAnsi" w:hAnsiTheme="minorHAnsi"/>
          <w:iCs/>
        </w:rPr>
        <w:t>Modalità</w:t>
      </w:r>
      <w:r w:rsidRPr="00B24559">
        <w:rPr>
          <w:rFonts w:asciiTheme="minorHAnsi" w:hAnsiTheme="minorHAnsi"/>
          <w:b/>
          <w:bCs/>
        </w:rPr>
        <w:t xml:space="preserve"> di Coordinamento e Co-finanziamento dell’Iniziativa con altri interventi</w:t>
      </w:r>
      <w:r w:rsidR="00577476" w:rsidRPr="00B24559">
        <w:rPr>
          <w:rFonts w:asciiTheme="minorHAnsi" w:hAnsiTheme="minorHAnsi"/>
        </w:rPr>
        <w:t xml:space="preserve"> (anche non finanziati dall’Italia)</w:t>
      </w:r>
      <w:r w:rsidRPr="00B24559">
        <w:rPr>
          <w:rFonts w:asciiTheme="minorHAnsi" w:hAnsiTheme="minorHAnsi"/>
        </w:rPr>
        <w:t xml:space="preserve">: </w:t>
      </w:r>
      <w:r w:rsidR="008E1BD6" w:rsidRPr="00B24559">
        <w:rPr>
          <w:rFonts w:asciiTheme="minorHAnsi" w:hAnsiTheme="minorHAnsi"/>
        </w:rPr>
        <w:t>Indicare chiaramente se, e come, l’Iniziativa sia collegata ad altri interventi di istituzioni locali e altri attori attivi nel medesimo contesto, vi si coordini e contribuisca con valore aggiunto, specificando come si eviteranno duplicazioni e sovrapposizioni. In caso di co-finanziamento da altri progetti, indicare il codice progetto, specificare se si tratta di più donatori e descrivere le sinergie.</w:t>
      </w:r>
      <w:r w:rsidR="00BC7C89" w:rsidRPr="00BC7C89">
        <w:rPr>
          <w:rFonts w:asciiTheme="minorHAnsi" w:hAnsiTheme="minorHAnsi"/>
          <w:b/>
          <w:bCs/>
        </w:rPr>
        <w:t xml:space="preserve"> </w:t>
      </w:r>
    </w:p>
    <w:p w14:paraId="77D0DAD6" w14:textId="77777777" w:rsidR="002961AF" w:rsidRDefault="002961AF" w:rsidP="0042299D">
      <w:pPr>
        <w:pStyle w:val="Paragrafoelenco"/>
        <w:ind w:left="11"/>
        <w:jc w:val="both"/>
        <w:rPr>
          <w:rFonts w:asciiTheme="minorHAnsi" w:hAnsiTheme="minorHAnsi"/>
          <w:b/>
          <w:bCs/>
        </w:rPr>
      </w:pPr>
    </w:p>
    <w:p w14:paraId="1598E5F0" w14:textId="275B920C" w:rsidR="002961AF" w:rsidRDefault="002961AF" w:rsidP="002961AF">
      <w:pPr>
        <w:pStyle w:val="Paragrafoelenco"/>
        <w:ind w:left="11"/>
        <w:jc w:val="both"/>
        <w:rPr>
          <w:rFonts w:asciiTheme="minorHAnsi" w:hAnsiTheme="minorHAnsi"/>
          <w:b/>
          <w:bCs/>
        </w:rPr>
      </w:pPr>
      <w:r w:rsidRPr="002961AF">
        <w:rPr>
          <w:rFonts w:asciiTheme="minorHAnsi" w:hAnsiTheme="minorHAnsi"/>
          <w:b/>
          <w:bCs/>
        </w:rPr>
        <w:t>L’iniziativa dovrà prevedere obbligatoriamente una Valutazione esterna intermedia e</w:t>
      </w:r>
      <w:r>
        <w:rPr>
          <w:rFonts w:asciiTheme="minorHAnsi" w:hAnsiTheme="minorHAnsi"/>
          <w:b/>
          <w:bCs/>
        </w:rPr>
        <w:t xml:space="preserve"> </w:t>
      </w:r>
      <w:r w:rsidRPr="002961AF">
        <w:rPr>
          <w:rFonts w:asciiTheme="minorHAnsi" w:hAnsiTheme="minorHAnsi"/>
          <w:b/>
          <w:bCs/>
        </w:rPr>
        <w:t>finale</w:t>
      </w:r>
      <w:r>
        <w:rPr>
          <w:rStyle w:val="Rimandonotaapidipagina"/>
          <w:rFonts w:asciiTheme="minorHAnsi" w:hAnsiTheme="minorHAnsi"/>
          <w:b/>
          <w:bCs/>
        </w:rPr>
        <w:footnoteReference w:id="6"/>
      </w:r>
    </w:p>
    <w:p w14:paraId="158A02BE" w14:textId="77777777" w:rsidR="0099654D" w:rsidRDefault="0099654D" w:rsidP="002961AF">
      <w:pPr>
        <w:pStyle w:val="Paragrafoelenco"/>
        <w:ind w:left="11"/>
        <w:jc w:val="both"/>
        <w:rPr>
          <w:rFonts w:asciiTheme="minorHAnsi" w:hAnsiTheme="minorHAnsi"/>
          <w:b/>
          <w:bCs/>
        </w:rPr>
      </w:pPr>
    </w:p>
    <w:p w14:paraId="71A7A365" w14:textId="610CE48D" w:rsidR="00646061" w:rsidRPr="00B24559" w:rsidRDefault="005B4041" w:rsidP="0042299D">
      <w:pPr>
        <w:pStyle w:val="Titolo1"/>
        <w:numPr>
          <w:ilvl w:val="0"/>
          <w:numId w:val="30"/>
        </w:numPr>
        <w:ind w:left="0" w:firstLine="0"/>
        <w:jc w:val="center"/>
        <w:rPr>
          <w:rFonts w:asciiTheme="minorHAnsi" w:hAnsiTheme="minorHAnsi"/>
        </w:rPr>
      </w:pPr>
      <w:r w:rsidRPr="00B24559">
        <w:rPr>
          <w:rFonts w:asciiTheme="minorHAnsi" w:hAnsiTheme="minorHAnsi"/>
        </w:rPr>
        <w:t>Sostenibilità</w:t>
      </w:r>
    </w:p>
    <w:p w14:paraId="71A7A366" w14:textId="6EDF19B8" w:rsidR="00646061" w:rsidRPr="00B24559" w:rsidRDefault="005B4041" w:rsidP="00211543">
      <w:pPr>
        <w:ind w:firstLine="360"/>
        <w:jc w:val="center"/>
        <w:rPr>
          <w:rFonts w:asciiTheme="minorHAnsi" w:hAnsiTheme="minorHAnsi"/>
          <w:i/>
          <w:iCs/>
          <w:color w:val="0070C0"/>
        </w:rPr>
      </w:pPr>
      <w:r w:rsidRPr="00B24559">
        <w:rPr>
          <w:rFonts w:asciiTheme="minorHAnsi" w:hAnsiTheme="minorHAnsi"/>
          <w:i/>
          <w:iCs/>
          <w:color w:val="0070C0"/>
        </w:rPr>
        <w:t xml:space="preserve">Questa sezione illustra come i benefici dell'Iniziativa </w:t>
      </w:r>
      <w:r w:rsidR="00811F78" w:rsidRPr="00B24559">
        <w:rPr>
          <w:rFonts w:asciiTheme="minorHAnsi" w:hAnsiTheme="minorHAnsi"/>
          <w:i/>
          <w:iCs/>
          <w:color w:val="0070C0"/>
        </w:rPr>
        <w:t>dureranno o</w:t>
      </w:r>
      <w:r w:rsidR="00291415">
        <w:rPr>
          <w:rFonts w:asciiTheme="minorHAnsi" w:hAnsiTheme="minorHAnsi"/>
          <w:i/>
          <w:iCs/>
          <w:color w:val="0070C0"/>
        </w:rPr>
        <w:t>l</w:t>
      </w:r>
      <w:r w:rsidR="00811F78" w:rsidRPr="00B24559">
        <w:rPr>
          <w:rFonts w:asciiTheme="minorHAnsi" w:hAnsiTheme="minorHAnsi"/>
          <w:i/>
          <w:iCs/>
          <w:color w:val="0070C0"/>
        </w:rPr>
        <w:t>tre la conclusione dell’iniziativa</w:t>
      </w:r>
    </w:p>
    <w:p w14:paraId="474FF47E" w14:textId="1A0DF8A0" w:rsidR="6B41E7C1" w:rsidRPr="00B24559" w:rsidRDefault="002D4E9D" w:rsidP="0042299D">
      <w:pPr>
        <w:pStyle w:val="Paragrafoelenco"/>
        <w:ind w:left="11"/>
        <w:jc w:val="both"/>
        <w:rPr>
          <w:rFonts w:asciiTheme="minorHAnsi" w:hAnsiTheme="minorHAnsi"/>
        </w:rPr>
      </w:pPr>
      <w:r w:rsidRPr="00B24559">
        <w:rPr>
          <w:rFonts w:asciiTheme="minorHAnsi" w:hAnsiTheme="minorHAnsi"/>
          <w:b/>
          <w:bCs/>
        </w:rPr>
        <w:t xml:space="preserve">10.1 </w:t>
      </w:r>
      <w:r w:rsidR="005B4041" w:rsidRPr="00B24559">
        <w:rPr>
          <w:rFonts w:asciiTheme="minorHAnsi" w:hAnsiTheme="minorHAnsi"/>
          <w:b/>
          <w:bCs/>
        </w:rPr>
        <w:t>Strategia di Sostenibilità:</w:t>
      </w:r>
      <w:r w:rsidR="005B4041" w:rsidRPr="00B24559">
        <w:rPr>
          <w:rFonts w:asciiTheme="minorHAnsi" w:hAnsiTheme="minorHAnsi"/>
        </w:rPr>
        <w:t xml:space="preserve"> Descrivere in che misura il cambiamento introdotto possa considerarsi duraturo oltre la fine delle attività. Fornire </w:t>
      </w:r>
      <w:r w:rsidR="005B4041" w:rsidRPr="00B24559">
        <w:rPr>
          <w:rFonts w:asciiTheme="minorHAnsi" w:hAnsiTheme="minorHAnsi"/>
          <w:b/>
          <w:bCs/>
        </w:rPr>
        <w:t>scenari concreti</w:t>
      </w:r>
      <w:r w:rsidR="005B4041" w:rsidRPr="00B24559">
        <w:rPr>
          <w:rFonts w:asciiTheme="minorHAnsi" w:hAnsiTheme="minorHAnsi"/>
        </w:rPr>
        <w:t xml:space="preserve"> su come l'Iniziativa attiverà </w:t>
      </w:r>
      <w:r w:rsidR="005B4041" w:rsidRPr="0042299D">
        <w:rPr>
          <w:rFonts w:asciiTheme="minorHAnsi" w:hAnsiTheme="minorHAnsi"/>
          <w:iCs/>
        </w:rPr>
        <w:t>un</w:t>
      </w:r>
      <w:r w:rsidR="005B4041" w:rsidRPr="00B24559">
        <w:rPr>
          <w:rFonts w:asciiTheme="minorHAnsi" w:hAnsiTheme="minorHAnsi"/>
        </w:rPr>
        <w:t xml:space="preserve"> meccanismo virtuoso, garantendo </w:t>
      </w:r>
      <w:r w:rsidR="009D5993" w:rsidRPr="00B24559">
        <w:rPr>
          <w:rFonts w:asciiTheme="minorHAnsi" w:hAnsiTheme="minorHAnsi"/>
        </w:rPr>
        <w:t xml:space="preserve">la </w:t>
      </w:r>
      <w:r w:rsidR="005B4041" w:rsidRPr="00B24559">
        <w:rPr>
          <w:rFonts w:asciiTheme="minorHAnsi" w:hAnsiTheme="minorHAnsi"/>
          <w:b/>
          <w:bCs/>
        </w:rPr>
        <w:t>sostenibilità</w:t>
      </w:r>
      <w:r w:rsidR="00191DDB" w:rsidRPr="00B24559">
        <w:rPr>
          <w:rFonts w:asciiTheme="minorHAnsi" w:hAnsiTheme="minorHAnsi"/>
          <w:b/>
          <w:bCs/>
        </w:rPr>
        <w:t>:</w:t>
      </w:r>
      <w:r w:rsidR="005B4041" w:rsidRPr="00B24559">
        <w:rPr>
          <w:rFonts w:asciiTheme="minorHAnsi" w:hAnsiTheme="minorHAnsi"/>
          <w:b/>
          <w:bCs/>
        </w:rPr>
        <w:t xml:space="preserve"> </w:t>
      </w:r>
      <w:r w:rsidR="00E73F85" w:rsidRPr="00B24559">
        <w:rPr>
          <w:rFonts w:asciiTheme="minorHAnsi" w:hAnsiTheme="minorHAnsi"/>
          <w:b/>
          <w:bCs/>
        </w:rPr>
        <w:t>i</w:t>
      </w:r>
      <w:r w:rsidR="008642F8" w:rsidRPr="00B24559">
        <w:rPr>
          <w:rFonts w:asciiTheme="minorHAnsi" w:hAnsiTheme="minorHAnsi"/>
          <w:b/>
          <w:bCs/>
        </w:rPr>
        <w:t xml:space="preserve">stituzionale </w:t>
      </w:r>
      <w:r w:rsidR="008642F8" w:rsidRPr="00B24559">
        <w:rPr>
          <w:rFonts w:asciiTheme="minorHAnsi" w:hAnsiTheme="minorHAnsi"/>
        </w:rPr>
        <w:t>(</w:t>
      </w:r>
      <w:r w:rsidR="008642F8" w:rsidRPr="00B24559">
        <w:rPr>
          <w:rFonts w:asciiTheme="minorHAnsi" w:hAnsiTheme="minorHAnsi" w:cs="Aptos"/>
          <w:color w:val="000000" w:themeColor="text1"/>
        </w:rPr>
        <w:t>chi si farà carico di mantenere i risultati raggiunti</w:t>
      </w:r>
      <w:r w:rsidR="00191DDB" w:rsidRPr="00B24559">
        <w:rPr>
          <w:rFonts w:asciiTheme="minorHAnsi" w:hAnsiTheme="minorHAnsi" w:cs="Aptos"/>
          <w:color w:val="000000" w:themeColor="text1"/>
        </w:rPr>
        <w:t xml:space="preserve">, </w:t>
      </w:r>
      <w:r w:rsidR="008642F8" w:rsidRPr="00B24559">
        <w:rPr>
          <w:rFonts w:asciiTheme="minorHAnsi" w:hAnsiTheme="minorHAnsi" w:cs="Aptos"/>
          <w:color w:val="000000" w:themeColor="text1"/>
        </w:rPr>
        <w:t>es. enti locali, comunità beneficiarie, partner istituzionali o organizzazioni locali)</w:t>
      </w:r>
      <w:r w:rsidR="00191DDB" w:rsidRPr="00B24559">
        <w:rPr>
          <w:rFonts w:asciiTheme="minorHAnsi" w:hAnsiTheme="minorHAnsi"/>
        </w:rPr>
        <w:t>,</w:t>
      </w:r>
      <w:r w:rsidR="008642F8" w:rsidRPr="00B24559">
        <w:rPr>
          <w:rFonts w:asciiTheme="minorHAnsi" w:hAnsiTheme="minorHAnsi"/>
        </w:rPr>
        <w:t xml:space="preserve"> </w:t>
      </w:r>
      <w:r w:rsidR="005B4041" w:rsidRPr="00B24559">
        <w:rPr>
          <w:rFonts w:asciiTheme="minorHAnsi" w:hAnsiTheme="minorHAnsi"/>
          <w:b/>
          <w:bCs/>
        </w:rPr>
        <w:t>sociale</w:t>
      </w:r>
      <w:r w:rsidR="005B4041" w:rsidRPr="00B24559">
        <w:rPr>
          <w:rFonts w:asciiTheme="minorHAnsi" w:hAnsiTheme="minorHAnsi"/>
        </w:rPr>
        <w:t xml:space="preserve"> (partecipazione degli stakeholder, presa in carico delle attività</w:t>
      </w:r>
      <w:r w:rsidR="00473116" w:rsidRPr="00B24559">
        <w:rPr>
          <w:rFonts w:asciiTheme="minorHAnsi" w:hAnsiTheme="minorHAnsi"/>
        </w:rPr>
        <w:t>, modifica degli atteggiamenti e dei comportamenti</w:t>
      </w:r>
      <w:r w:rsidR="005B4041" w:rsidRPr="00B24559">
        <w:rPr>
          <w:rFonts w:asciiTheme="minorHAnsi" w:hAnsiTheme="minorHAnsi"/>
        </w:rPr>
        <w:t xml:space="preserve">), </w:t>
      </w:r>
      <w:r w:rsidR="005B4041" w:rsidRPr="00B24559">
        <w:rPr>
          <w:rFonts w:asciiTheme="minorHAnsi" w:hAnsiTheme="minorHAnsi"/>
          <w:b/>
          <w:bCs/>
        </w:rPr>
        <w:t>tecnica</w:t>
      </w:r>
      <w:r w:rsidR="005B4041" w:rsidRPr="00B24559">
        <w:rPr>
          <w:rFonts w:asciiTheme="minorHAnsi" w:hAnsiTheme="minorHAnsi"/>
        </w:rPr>
        <w:t xml:space="preserve"> (adeguatezza delle tecnologie</w:t>
      </w:r>
      <w:r w:rsidR="00DD1E83" w:rsidRPr="00B24559">
        <w:rPr>
          <w:rFonts w:asciiTheme="minorHAnsi" w:hAnsiTheme="minorHAnsi"/>
        </w:rPr>
        <w:t xml:space="preserve"> introdotte</w:t>
      </w:r>
      <w:r w:rsidR="005B4041" w:rsidRPr="00B24559">
        <w:rPr>
          <w:rFonts w:asciiTheme="minorHAnsi" w:hAnsiTheme="minorHAnsi"/>
        </w:rPr>
        <w:t xml:space="preserve">, trasferimento di competenze), </w:t>
      </w:r>
      <w:r w:rsidR="005B4041" w:rsidRPr="00B24559">
        <w:rPr>
          <w:rFonts w:asciiTheme="minorHAnsi" w:hAnsiTheme="minorHAnsi"/>
          <w:b/>
          <w:bCs/>
        </w:rPr>
        <w:t>economico-finanziaria</w:t>
      </w:r>
      <w:r w:rsidR="005B4041" w:rsidRPr="00B24559">
        <w:rPr>
          <w:rFonts w:asciiTheme="minorHAnsi" w:hAnsiTheme="minorHAnsi"/>
        </w:rPr>
        <w:t xml:space="preserve"> (</w:t>
      </w:r>
      <w:r w:rsidR="009C7632" w:rsidRPr="00B24559">
        <w:rPr>
          <w:rFonts w:asciiTheme="minorHAnsi" w:hAnsiTheme="minorHAnsi"/>
        </w:rPr>
        <w:t xml:space="preserve">supporto finanziario, </w:t>
      </w:r>
      <w:r w:rsidR="005B4041" w:rsidRPr="00B24559">
        <w:rPr>
          <w:rFonts w:asciiTheme="minorHAnsi" w:hAnsiTheme="minorHAnsi"/>
        </w:rPr>
        <w:t xml:space="preserve">redditività, accordi, capacità di gestione dei partner locali) e </w:t>
      </w:r>
      <w:r w:rsidR="005B4041" w:rsidRPr="00B24559">
        <w:rPr>
          <w:rFonts w:asciiTheme="minorHAnsi" w:hAnsiTheme="minorHAnsi"/>
          <w:b/>
          <w:bCs/>
        </w:rPr>
        <w:t>ambientale</w:t>
      </w:r>
      <w:r w:rsidR="005B4041" w:rsidRPr="00B24559">
        <w:rPr>
          <w:rFonts w:asciiTheme="minorHAnsi" w:hAnsiTheme="minorHAnsi"/>
        </w:rPr>
        <w:t xml:space="preserve"> (impatto positivo</w:t>
      </w:r>
      <w:r w:rsidR="004D1C7D" w:rsidRPr="00B24559">
        <w:rPr>
          <w:rFonts w:asciiTheme="minorHAnsi" w:hAnsiTheme="minorHAnsi"/>
        </w:rPr>
        <w:t xml:space="preserve"> o non dannoso</w:t>
      </w:r>
      <w:r w:rsidR="005B4041" w:rsidRPr="00B24559">
        <w:rPr>
          <w:rFonts w:asciiTheme="minorHAnsi" w:hAnsiTheme="minorHAnsi"/>
        </w:rPr>
        <w:t xml:space="preserve"> su ambiente e clima). </w:t>
      </w:r>
    </w:p>
    <w:p w14:paraId="2D737D7E" w14:textId="77777777" w:rsidR="002961AF" w:rsidRDefault="002961AF">
      <w:pPr>
        <w:suppressAutoHyphens w:val="0"/>
        <w:rPr>
          <w:rFonts w:asciiTheme="minorHAnsi" w:eastAsia="Times New Roman" w:hAnsiTheme="minorHAnsi"/>
          <w:color w:val="0F4761"/>
          <w:sz w:val="40"/>
          <w:szCs w:val="40"/>
        </w:rPr>
      </w:pPr>
      <w:r>
        <w:rPr>
          <w:rFonts w:asciiTheme="minorHAnsi" w:hAnsiTheme="minorHAnsi"/>
        </w:rPr>
        <w:br w:type="page"/>
      </w:r>
    </w:p>
    <w:p w14:paraId="71A7A372" w14:textId="7741AC14" w:rsidR="00646061" w:rsidRPr="00B24559" w:rsidRDefault="005B4041" w:rsidP="0042299D">
      <w:pPr>
        <w:pStyle w:val="Titolo1"/>
        <w:jc w:val="center"/>
        <w:rPr>
          <w:rFonts w:asciiTheme="minorHAnsi" w:hAnsiTheme="minorHAnsi"/>
        </w:rPr>
      </w:pPr>
      <w:r w:rsidRPr="00B24559">
        <w:rPr>
          <w:rFonts w:asciiTheme="minorHAnsi" w:hAnsiTheme="minorHAnsi"/>
        </w:rPr>
        <w:lastRenderedPageBreak/>
        <w:t>Allegat</w:t>
      </w:r>
      <w:r w:rsidR="00832612" w:rsidRPr="00B24559">
        <w:rPr>
          <w:rFonts w:asciiTheme="minorHAnsi" w:hAnsiTheme="minorHAnsi"/>
        </w:rPr>
        <w:t>o 1</w:t>
      </w:r>
    </w:p>
    <w:p w14:paraId="238015D0" w14:textId="5B2EAF55" w:rsidR="003A36D9" w:rsidRPr="00B24559" w:rsidRDefault="007B2BEF" w:rsidP="001E0B16">
      <w:pPr>
        <w:ind w:firstLine="360"/>
        <w:jc w:val="center"/>
        <w:rPr>
          <w:rFonts w:asciiTheme="minorHAnsi" w:hAnsiTheme="minorHAnsi"/>
        </w:rPr>
      </w:pPr>
      <w:r w:rsidRPr="00B24559">
        <w:rPr>
          <w:rFonts w:asciiTheme="minorHAnsi" w:hAnsiTheme="minorHAnsi"/>
          <w:i/>
          <w:iCs/>
          <w:color w:val="0070C0"/>
        </w:rPr>
        <w:t xml:space="preserve">L’Allegato 1 </w:t>
      </w:r>
      <w:r w:rsidR="00216D00" w:rsidRPr="00B24559">
        <w:rPr>
          <w:rFonts w:asciiTheme="minorHAnsi" w:hAnsiTheme="minorHAnsi"/>
          <w:i/>
          <w:iCs/>
          <w:color w:val="0070C0"/>
        </w:rPr>
        <w:t xml:space="preserve">include i </w:t>
      </w:r>
      <w:r w:rsidR="005B4041" w:rsidRPr="00B24559">
        <w:rPr>
          <w:rFonts w:asciiTheme="minorHAnsi" w:hAnsiTheme="minorHAnsi"/>
          <w:i/>
          <w:iCs/>
          <w:color w:val="0070C0"/>
        </w:rPr>
        <w:t xml:space="preserve">seguenti </w:t>
      </w:r>
      <w:r w:rsidR="00216D00" w:rsidRPr="00B24559">
        <w:rPr>
          <w:rFonts w:asciiTheme="minorHAnsi" w:hAnsiTheme="minorHAnsi"/>
          <w:i/>
          <w:iCs/>
          <w:color w:val="0070C0"/>
        </w:rPr>
        <w:t>fogli di lavoro</w:t>
      </w:r>
      <w:r w:rsidR="00566F6C" w:rsidRPr="00B24559">
        <w:rPr>
          <w:rFonts w:asciiTheme="minorHAnsi" w:hAnsiTheme="minorHAnsi"/>
          <w:i/>
          <w:iCs/>
          <w:color w:val="0070C0"/>
        </w:rPr>
        <w:t xml:space="preserve"> che dovranno essere </w:t>
      </w:r>
      <w:r w:rsidR="005B4041" w:rsidRPr="00B24559">
        <w:rPr>
          <w:rFonts w:asciiTheme="minorHAnsi" w:hAnsiTheme="minorHAnsi"/>
          <w:i/>
          <w:iCs/>
          <w:color w:val="0070C0"/>
        </w:rPr>
        <w:t xml:space="preserve">obbligatoriamente </w:t>
      </w:r>
      <w:r w:rsidR="00566F6C" w:rsidRPr="00B24559">
        <w:rPr>
          <w:rFonts w:asciiTheme="minorHAnsi" w:hAnsiTheme="minorHAnsi"/>
          <w:i/>
          <w:iCs/>
          <w:color w:val="0070C0"/>
        </w:rPr>
        <w:t xml:space="preserve">compilati </w:t>
      </w:r>
      <w:r w:rsidR="003F67FC" w:rsidRPr="00B24559">
        <w:rPr>
          <w:rFonts w:asciiTheme="minorHAnsi" w:hAnsiTheme="minorHAnsi"/>
          <w:i/>
          <w:iCs/>
          <w:color w:val="0070C0"/>
        </w:rPr>
        <w:t>come parte integrante del Documento Semplificato di Progetto</w:t>
      </w:r>
      <w:r w:rsidR="003A36D9" w:rsidRPr="00B24559">
        <w:rPr>
          <w:rFonts w:asciiTheme="minorHAnsi" w:hAnsiTheme="minorHAnsi"/>
          <w:i/>
          <w:iCs/>
          <w:color w:val="0070C0"/>
        </w:rPr>
        <w:t>. (da inviare in formato Excel e PDF)</w:t>
      </w:r>
    </w:p>
    <w:p w14:paraId="71A7A373" w14:textId="03D192ED" w:rsidR="00646061" w:rsidRPr="00B24559" w:rsidRDefault="00646061" w:rsidP="009339AB">
      <w:pPr>
        <w:jc w:val="center"/>
        <w:rPr>
          <w:rFonts w:asciiTheme="minorHAnsi" w:hAnsiTheme="minorHAnsi"/>
          <w:i/>
          <w:iCs/>
          <w:color w:val="0070C0"/>
        </w:rPr>
      </w:pPr>
    </w:p>
    <w:p w14:paraId="71A7A374" w14:textId="4EEBE771" w:rsidR="00646061" w:rsidRPr="00B24559" w:rsidRDefault="005B4041" w:rsidP="005E01A0">
      <w:pPr>
        <w:numPr>
          <w:ilvl w:val="0"/>
          <w:numId w:val="28"/>
        </w:numPr>
        <w:jc w:val="both"/>
        <w:rPr>
          <w:rFonts w:asciiTheme="minorHAnsi" w:hAnsiTheme="minorHAnsi"/>
        </w:rPr>
      </w:pPr>
      <w:r w:rsidRPr="00B24559">
        <w:rPr>
          <w:rFonts w:asciiTheme="minorHAnsi" w:hAnsiTheme="minorHAnsi"/>
          <w:b/>
          <w:bCs/>
        </w:rPr>
        <w:t>Quadro Logico</w:t>
      </w:r>
    </w:p>
    <w:p w14:paraId="71A7A375" w14:textId="1623BE50" w:rsidR="00646061" w:rsidRPr="00B24559" w:rsidRDefault="005B4041" w:rsidP="005E01A0">
      <w:pPr>
        <w:numPr>
          <w:ilvl w:val="0"/>
          <w:numId w:val="28"/>
        </w:numPr>
        <w:jc w:val="both"/>
        <w:rPr>
          <w:rFonts w:asciiTheme="minorHAnsi" w:hAnsiTheme="minorHAnsi"/>
        </w:rPr>
      </w:pPr>
      <w:r w:rsidRPr="00B24559">
        <w:rPr>
          <w:rFonts w:asciiTheme="minorHAnsi" w:hAnsiTheme="minorHAnsi"/>
          <w:b/>
          <w:bCs/>
        </w:rPr>
        <w:t>Cronogramma</w:t>
      </w:r>
      <w:r w:rsidRPr="00B24559">
        <w:rPr>
          <w:rFonts w:asciiTheme="minorHAnsi" w:hAnsiTheme="minorHAnsi"/>
        </w:rPr>
        <w:t xml:space="preserve"> </w:t>
      </w:r>
    </w:p>
    <w:p w14:paraId="71A7A376" w14:textId="4365570A" w:rsidR="00646061" w:rsidRPr="004315EA" w:rsidRDefault="005B4041" w:rsidP="005E01A0">
      <w:pPr>
        <w:numPr>
          <w:ilvl w:val="0"/>
          <w:numId w:val="28"/>
        </w:numPr>
        <w:jc w:val="both"/>
        <w:rPr>
          <w:rFonts w:asciiTheme="minorHAnsi" w:hAnsiTheme="minorHAnsi"/>
          <w:b/>
          <w:bCs/>
        </w:rPr>
      </w:pPr>
      <w:r w:rsidRPr="004315EA">
        <w:rPr>
          <w:rFonts w:asciiTheme="minorHAnsi" w:hAnsiTheme="minorHAnsi"/>
          <w:b/>
          <w:bCs/>
        </w:rPr>
        <w:t>Piano Finanziario</w:t>
      </w:r>
    </w:p>
    <w:p w14:paraId="71A7A377" w14:textId="1422760A" w:rsidR="00646061" w:rsidRPr="00B24559" w:rsidRDefault="005B4041" w:rsidP="005E01A0">
      <w:pPr>
        <w:numPr>
          <w:ilvl w:val="1"/>
          <w:numId w:val="28"/>
        </w:numPr>
        <w:ind w:left="851" w:hanging="142"/>
        <w:jc w:val="both"/>
        <w:rPr>
          <w:rFonts w:asciiTheme="minorHAnsi" w:hAnsiTheme="minorHAnsi"/>
        </w:rPr>
      </w:pPr>
      <w:r w:rsidRPr="00B24559">
        <w:rPr>
          <w:rFonts w:asciiTheme="minorHAnsi" w:hAnsiTheme="minorHAnsi"/>
        </w:rPr>
        <w:t xml:space="preserve"> (eventuale, in formato libero) </w:t>
      </w:r>
      <w:r w:rsidRPr="00B24559">
        <w:rPr>
          <w:rFonts w:asciiTheme="minorHAnsi" w:hAnsiTheme="minorHAnsi"/>
          <w:b/>
          <w:bCs/>
        </w:rPr>
        <w:t>Stima complessiva dei costi per la realizzazione di opere civili, impianti, infrastrutture</w:t>
      </w:r>
      <w:r w:rsidRPr="00B24559">
        <w:rPr>
          <w:rFonts w:asciiTheme="minorHAnsi" w:hAnsiTheme="minorHAnsi"/>
        </w:rPr>
        <w:t xml:space="preserve"> (</w:t>
      </w:r>
      <w:r w:rsidR="004E6A11" w:rsidRPr="00B24559">
        <w:rPr>
          <w:rFonts w:asciiTheme="minorHAnsi" w:hAnsiTheme="minorHAnsi"/>
        </w:rPr>
        <w:t xml:space="preserve">solo </w:t>
      </w:r>
      <w:r w:rsidRPr="00B24559">
        <w:rPr>
          <w:rFonts w:asciiTheme="minorHAnsi" w:hAnsiTheme="minorHAnsi"/>
        </w:rPr>
        <w:t>in formato PDF)</w:t>
      </w:r>
    </w:p>
    <w:p w14:paraId="5B5D29DF" w14:textId="29CA2D82" w:rsidR="00D63D31" w:rsidRPr="00B24559" w:rsidRDefault="00D63D31" w:rsidP="00D63D31">
      <w:pPr>
        <w:numPr>
          <w:ilvl w:val="0"/>
          <w:numId w:val="28"/>
        </w:numPr>
        <w:jc w:val="both"/>
        <w:rPr>
          <w:rFonts w:asciiTheme="minorHAnsi" w:hAnsiTheme="minorHAnsi"/>
          <w:b/>
          <w:bCs/>
        </w:rPr>
      </w:pPr>
      <w:r w:rsidRPr="00B24559">
        <w:rPr>
          <w:rFonts w:asciiTheme="minorHAnsi" w:hAnsiTheme="minorHAnsi"/>
          <w:b/>
          <w:bCs/>
        </w:rPr>
        <w:t xml:space="preserve">Marker </w:t>
      </w:r>
      <w:r w:rsidR="009459DC" w:rsidRPr="00B24559">
        <w:rPr>
          <w:rFonts w:asciiTheme="minorHAnsi" w:hAnsiTheme="minorHAnsi"/>
          <w:b/>
          <w:bCs/>
        </w:rPr>
        <w:t>di progetto</w:t>
      </w:r>
    </w:p>
    <w:p w14:paraId="48771A95" w14:textId="4BF6A351" w:rsidR="009459DC" w:rsidRPr="00B24559" w:rsidRDefault="00986F19" w:rsidP="001E0B16">
      <w:pPr>
        <w:numPr>
          <w:ilvl w:val="0"/>
          <w:numId w:val="28"/>
        </w:numPr>
        <w:jc w:val="both"/>
        <w:rPr>
          <w:rFonts w:asciiTheme="minorHAnsi" w:hAnsiTheme="minorHAnsi"/>
        </w:rPr>
      </w:pPr>
      <w:r w:rsidRPr="00B24559">
        <w:rPr>
          <w:rFonts w:asciiTheme="minorHAnsi" w:hAnsiTheme="minorHAnsi"/>
          <w:b/>
          <w:bCs/>
        </w:rPr>
        <w:t>Tabella</w:t>
      </w:r>
      <w:r w:rsidR="009459DC" w:rsidRPr="00B24559">
        <w:rPr>
          <w:rFonts w:asciiTheme="minorHAnsi" w:hAnsiTheme="minorHAnsi"/>
          <w:b/>
          <w:bCs/>
        </w:rPr>
        <w:t xml:space="preserve"> Beneficiari</w:t>
      </w:r>
    </w:p>
    <w:p w14:paraId="31C349E3" w14:textId="77777777" w:rsidR="009946DD" w:rsidRPr="00B24559" w:rsidRDefault="009946DD" w:rsidP="009946DD">
      <w:pPr>
        <w:ind w:left="851"/>
        <w:jc w:val="both"/>
        <w:rPr>
          <w:rFonts w:asciiTheme="minorHAnsi" w:hAnsiTheme="minorHAnsi"/>
        </w:rPr>
      </w:pPr>
    </w:p>
    <w:p w14:paraId="0344BD42" w14:textId="32C4D99A" w:rsidR="001072BB" w:rsidRPr="00B24559" w:rsidRDefault="001072BB" w:rsidP="009339AB">
      <w:pPr>
        <w:jc w:val="center"/>
        <w:rPr>
          <w:rFonts w:asciiTheme="minorHAnsi" w:hAnsiTheme="minorHAnsi"/>
          <w:i/>
          <w:iCs/>
          <w:color w:val="0070C0"/>
        </w:rPr>
      </w:pPr>
      <w:r w:rsidRPr="00B24559">
        <w:rPr>
          <w:rFonts w:asciiTheme="minorHAnsi" w:hAnsiTheme="minorHAnsi"/>
          <w:i/>
          <w:iCs/>
          <w:color w:val="0070C0"/>
        </w:rPr>
        <w:t xml:space="preserve">I seguenti documenti </w:t>
      </w:r>
      <w:r w:rsidR="00705485" w:rsidRPr="00B24559">
        <w:rPr>
          <w:rFonts w:asciiTheme="minorHAnsi" w:hAnsiTheme="minorHAnsi"/>
          <w:i/>
          <w:iCs/>
          <w:color w:val="0070C0"/>
        </w:rPr>
        <w:t>dovranno</w:t>
      </w:r>
      <w:r w:rsidRPr="00B24559">
        <w:rPr>
          <w:rFonts w:asciiTheme="minorHAnsi" w:hAnsiTheme="minorHAnsi"/>
          <w:i/>
          <w:iCs/>
          <w:color w:val="0070C0"/>
        </w:rPr>
        <w:t xml:space="preserve"> </w:t>
      </w:r>
      <w:r w:rsidR="00705485" w:rsidRPr="00B24559">
        <w:rPr>
          <w:rFonts w:asciiTheme="minorHAnsi" w:hAnsiTheme="minorHAnsi"/>
          <w:i/>
          <w:iCs/>
          <w:color w:val="0070C0"/>
        </w:rPr>
        <w:t>essere</w:t>
      </w:r>
      <w:r w:rsidRPr="00B24559">
        <w:rPr>
          <w:rFonts w:asciiTheme="minorHAnsi" w:hAnsiTheme="minorHAnsi"/>
          <w:i/>
          <w:iCs/>
          <w:color w:val="0070C0"/>
        </w:rPr>
        <w:t xml:space="preserve"> allegati alla proposta</w:t>
      </w:r>
      <w:r w:rsidR="00C34B59" w:rsidRPr="00B24559">
        <w:rPr>
          <w:rFonts w:asciiTheme="minorHAnsi" w:hAnsiTheme="minorHAnsi"/>
          <w:i/>
          <w:iCs/>
          <w:color w:val="0070C0"/>
        </w:rPr>
        <w:t xml:space="preserve"> finale </w:t>
      </w:r>
      <w:r w:rsidR="00E9382E" w:rsidRPr="00B24559">
        <w:rPr>
          <w:rFonts w:asciiTheme="minorHAnsi" w:hAnsiTheme="minorHAnsi"/>
          <w:i/>
          <w:iCs/>
          <w:color w:val="0070C0"/>
        </w:rPr>
        <w:t xml:space="preserve">per </w:t>
      </w:r>
      <w:r w:rsidR="00293F6B" w:rsidRPr="00B24559">
        <w:rPr>
          <w:rFonts w:asciiTheme="minorHAnsi" w:hAnsiTheme="minorHAnsi"/>
          <w:i/>
          <w:iCs/>
          <w:color w:val="0070C0"/>
        </w:rPr>
        <w:t>la delibera del Comitato</w:t>
      </w:r>
      <w:r w:rsidR="00C34B59" w:rsidRPr="00B24559">
        <w:rPr>
          <w:rFonts w:asciiTheme="minorHAnsi" w:hAnsiTheme="minorHAnsi"/>
          <w:i/>
          <w:iCs/>
          <w:color w:val="0070C0"/>
        </w:rPr>
        <w:t xml:space="preserve"> Congiunto</w:t>
      </w:r>
    </w:p>
    <w:p w14:paraId="6E2BCDAC" w14:textId="3C6B8692" w:rsidR="009140EE" w:rsidRPr="00B24559" w:rsidRDefault="001072BB" w:rsidP="009C0C5C">
      <w:pPr>
        <w:numPr>
          <w:ilvl w:val="0"/>
          <w:numId w:val="28"/>
        </w:numPr>
        <w:jc w:val="both"/>
        <w:rPr>
          <w:rFonts w:asciiTheme="minorHAnsi" w:hAnsiTheme="minorHAnsi"/>
        </w:rPr>
      </w:pPr>
      <w:r w:rsidRPr="00B24559">
        <w:rPr>
          <w:rFonts w:asciiTheme="minorHAnsi" w:hAnsiTheme="minorHAnsi"/>
          <w:b/>
          <w:bCs/>
        </w:rPr>
        <w:t xml:space="preserve">Lettera d’intenti </w:t>
      </w:r>
      <w:r w:rsidR="009C0C5C" w:rsidRPr="00B24559">
        <w:rPr>
          <w:rFonts w:asciiTheme="minorHAnsi" w:hAnsiTheme="minorHAnsi"/>
          <w:b/>
          <w:bCs/>
        </w:rPr>
        <w:t xml:space="preserve">(a formalizzare un accordo di partenariato) </w:t>
      </w:r>
      <w:r w:rsidRPr="00B24559">
        <w:rPr>
          <w:rFonts w:asciiTheme="minorHAnsi" w:hAnsiTheme="minorHAnsi"/>
        </w:rPr>
        <w:t xml:space="preserve">con </w:t>
      </w:r>
      <w:r w:rsidR="484BC35B" w:rsidRPr="00B24559">
        <w:rPr>
          <w:rFonts w:asciiTheme="minorHAnsi" w:hAnsiTheme="minorHAnsi"/>
        </w:rPr>
        <w:t>l</w:t>
      </w:r>
      <w:r w:rsidR="2FF3FE7D" w:rsidRPr="00B24559">
        <w:rPr>
          <w:rFonts w:asciiTheme="minorHAnsi" w:hAnsiTheme="minorHAnsi"/>
        </w:rPr>
        <w:t xml:space="preserve">a/le </w:t>
      </w:r>
      <w:r w:rsidR="00BE37CD" w:rsidRPr="00B24559">
        <w:rPr>
          <w:rFonts w:asciiTheme="minorHAnsi" w:hAnsiTheme="minorHAnsi"/>
        </w:rPr>
        <w:t>Autorità</w:t>
      </w:r>
      <w:r w:rsidRPr="00B24559">
        <w:rPr>
          <w:rFonts w:asciiTheme="minorHAnsi" w:hAnsiTheme="minorHAnsi"/>
        </w:rPr>
        <w:t xml:space="preserve"> local</w:t>
      </w:r>
      <w:r w:rsidR="329FD962" w:rsidRPr="00B24559">
        <w:rPr>
          <w:rFonts w:asciiTheme="minorHAnsi" w:hAnsiTheme="minorHAnsi"/>
        </w:rPr>
        <w:t>e/i</w:t>
      </w:r>
      <w:r w:rsidR="009C0C5C" w:rsidRPr="00B24559">
        <w:rPr>
          <w:rFonts w:asciiTheme="minorHAnsi" w:hAnsiTheme="minorHAnsi"/>
        </w:rPr>
        <w:t xml:space="preserve"> e altri </w:t>
      </w:r>
      <w:r w:rsidR="7B02528A" w:rsidRPr="00B24559">
        <w:rPr>
          <w:rFonts w:asciiTheme="minorHAnsi" w:hAnsiTheme="minorHAnsi"/>
        </w:rPr>
        <w:t>P</w:t>
      </w:r>
      <w:r w:rsidR="009C0C5C" w:rsidRPr="00B24559">
        <w:rPr>
          <w:rFonts w:asciiTheme="minorHAnsi" w:hAnsiTheme="minorHAnsi"/>
        </w:rPr>
        <w:t>artner</w:t>
      </w:r>
    </w:p>
    <w:p w14:paraId="66A5CB6D" w14:textId="0AC0A305" w:rsidR="001072BB" w:rsidRPr="00B24559" w:rsidRDefault="001072BB" w:rsidP="001072BB">
      <w:pPr>
        <w:numPr>
          <w:ilvl w:val="0"/>
          <w:numId w:val="28"/>
        </w:numPr>
        <w:jc w:val="both"/>
        <w:rPr>
          <w:rFonts w:asciiTheme="minorHAnsi" w:hAnsiTheme="minorHAnsi"/>
        </w:rPr>
      </w:pPr>
      <w:r w:rsidRPr="00B24559">
        <w:rPr>
          <w:rFonts w:asciiTheme="minorHAnsi" w:hAnsiTheme="minorHAnsi"/>
          <w:b/>
          <w:bCs/>
        </w:rPr>
        <w:t xml:space="preserve">Manifestazione di interesse del Paese partner </w:t>
      </w:r>
      <w:r w:rsidRPr="00B24559">
        <w:rPr>
          <w:rFonts w:asciiTheme="minorHAnsi" w:hAnsiTheme="minorHAnsi"/>
        </w:rPr>
        <w:t xml:space="preserve">(del Ministero di </w:t>
      </w:r>
      <w:r w:rsidR="00ED6590" w:rsidRPr="00B24559">
        <w:rPr>
          <w:rFonts w:asciiTheme="minorHAnsi" w:hAnsiTheme="minorHAnsi"/>
        </w:rPr>
        <w:t>competenza</w:t>
      </w:r>
      <w:r w:rsidR="5BA86C12" w:rsidRPr="00B24559">
        <w:rPr>
          <w:rFonts w:asciiTheme="minorHAnsi" w:hAnsiTheme="minorHAnsi"/>
        </w:rPr>
        <w:t xml:space="preserve"> </w:t>
      </w:r>
      <w:r w:rsidR="00224A44" w:rsidRPr="00B24559">
        <w:rPr>
          <w:rFonts w:asciiTheme="minorHAnsi" w:hAnsiTheme="minorHAnsi"/>
        </w:rPr>
        <w:t xml:space="preserve">/ altra </w:t>
      </w:r>
      <w:r w:rsidR="5BA86C12" w:rsidRPr="00B24559">
        <w:rPr>
          <w:rFonts w:asciiTheme="minorHAnsi" w:hAnsiTheme="minorHAnsi"/>
        </w:rPr>
        <w:t>Istituzione central</w:t>
      </w:r>
      <w:r w:rsidR="00224A44" w:rsidRPr="00B24559">
        <w:rPr>
          <w:rFonts w:asciiTheme="minorHAnsi" w:hAnsiTheme="minorHAnsi"/>
        </w:rPr>
        <w:t>e</w:t>
      </w:r>
      <w:r w:rsidR="00185526" w:rsidRPr="00B24559">
        <w:rPr>
          <w:rFonts w:asciiTheme="minorHAnsi" w:hAnsiTheme="minorHAnsi"/>
        </w:rPr>
        <w:t xml:space="preserve"> rilevante</w:t>
      </w:r>
      <w:r w:rsidRPr="00B24559">
        <w:rPr>
          <w:rFonts w:asciiTheme="minorHAnsi" w:hAnsiTheme="minorHAnsi"/>
        </w:rPr>
        <w:t>)</w:t>
      </w:r>
    </w:p>
    <w:p w14:paraId="75E6E833" w14:textId="77777777" w:rsidR="00F10510" w:rsidRPr="00B24559" w:rsidRDefault="00F10510" w:rsidP="00F10510">
      <w:pPr>
        <w:jc w:val="both"/>
        <w:rPr>
          <w:rFonts w:asciiTheme="minorHAnsi" w:hAnsiTheme="minorHAnsi"/>
          <w:b/>
          <w:bCs/>
        </w:rPr>
      </w:pPr>
    </w:p>
    <w:p w14:paraId="05C99284" w14:textId="62E310FC" w:rsidR="002962C9" w:rsidRPr="00B24559" w:rsidRDefault="002F7833" w:rsidP="6061C563">
      <w:pPr>
        <w:jc w:val="center"/>
        <w:rPr>
          <w:rFonts w:asciiTheme="minorHAnsi" w:hAnsiTheme="minorHAnsi"/>
          <w:i/>
          <w:iCs/>
          <w:color w:val="0070C0"/>
        </w:rPr>
      </w:pPr>
      <w:r w:rsidRPr="00B24559">
        <w:rPr>
          <w:rFonts w:asciiTheme="minorHAnsi" w:hAnsiTheme="minorHAnsi"/>
          <w:i/>
          <w:iCs/>
          <w:color w:val="0070C0"/>
        </w:rPr>
        <w:t>A seguito di delibera del Comitato Congiunto, i</w:t>
      </w:r>
      <w:r w:rsidR="002962C9" w:rsidRPr="00B24559">
        <w:rPr>
          <w:rFonts w:asciiTheme="minorHAnsi" w:hAnsiTheme="minorHAnsi"/>
          <w:i/>
          <w:iCs/>
          <w:color w:val="0070C0"/>
        </w:rPr>
        <w:t xml:space="preserve"> seguenti documenti dovranno essere allegati alla</w:t>
      </w:r>
      <w:r w:rsidR="00F10510" w:rsidRPr="00B24559">
        <w:rPr>
          <w:rFonts w:asciiTheme="minorHAnsi" w:hAnsiTheme="minorHAnsi"/>
          <w:i/>
          <w:iCs/>
          <w:color w:val="0070C0"/>
        </w:rPr>
        <w:t xml:space="preserve"> Convenzione AICS –</w:t>
      </w:r>
      <w:r w:rsidR="002962C9" w:rsidRPr="00B24559">
        <w:rPr>
          <w:rFonts w:asciiTheme="minorHAnsi" w:hAnsiTheme="minorHAnsi"/>
          <w:i/>
          <w:iCs/>
          <w:color w:val="0070C0"/>
        </w:rPr>
        <w:t xml:space="preserve"> Ente</w:t>
      </w:r>
    </w:p>
    <w:p w14:paraId="2701A355" w14:textId="5A336308" w:rsidR="00F10510" w:rsidRPr="00B24559" w:rsidRDefault="002962C9" w:rsidP="6061C563">
      <w:pPr>
        <w:numPr>
          <w:ilvl w:val="0"/>
          <w:numId w:val="28"/>
        </w:numPr>
        <w:jc w:val="both"/>
        <w:rPr>
          <w:rFonts w:asciiTheme="minorHAnsi" w:hAnsiTheme="minorHAnsi"/>
          <w:b/>
          <w:bCs/>
        </w:rPr>
      </w:pPr>
      <w:r w:rsidRPr="00B24559">
        <w:rPr>
          <w:rFonts w:asciiTheme="minorHAnsi" w:hAnsiTheme="minorHAnsi"/>
          <w:b/>
          <w:bCs/>
        </w:rPr>
        <w:t>Accordi di Partenariato</w:t>
      </w:r>
      <w:r w:rsidR="1F45FC44" w:rsidRPr="00B24559">
        <w:rPr>
          <w:rFonts w:asciiTheme="minorHAnsi" w:hAnsiTheme="minorHAnsi"/>
          <w:b/>
          <w:bCs/>
        </w:rPr>
        <w:t xml:space="preserve"> </w:t>
      </w:r>
      <w:r w:rsidR="1F45FC44" w:rsidRPr="00B24559">
        <w:rPr>
          <w:rFonts w:asciiTheme="minorHAnsi" w:hAnsiTheme="minorHAnsi"/>
        </w:rPr>
        <w:t>con la/le Autorità locale/i e altri Partner</w:t>
      </w:r>
    </w:p>
    <w:p w14:paraId="3934C8E1" w14:textId="67B11925" w:rsidR="00DB34AF" w:rsidRPr="00B24559" w:rsidRDefault="24CB5EB8" w:rsidP="6061C563">
      <w:pPr>
        <w:numPr>
          <w:ilvl w:val="0"/>
          <w:numId w:val="28"/>
        </w:numPr>
        <w:jc w:val="both"/>
        <w:rPr>
          <w:rFonts w:asciiTheme="minorHAnsi" w:hAnsiTheme="minorHAnsi"/>
          <w:b/>
          <w:bCs/>
        </w:rPr>
      </w:pPr>
      <w:r w:rsidRPr="00B24559">
        <w:rPr>
          <w:rFonts w:asciiTheme="minorHAnsi" w:hAnsiTheme="minorHAnsi"/>
          <w:i/>
          <w:iCs/>
        </w:rPr>
        <w:t>Eventuali</w:t>
      </w:r>
      <w:r w:rsidRPr="00B24559">
        <w:rPr>
          <w:rFonts w:asciiTheme="minorHAnsi" w:hAnsiTheme="minorHAnsi"/>
          <w:b/>
          <w:bCs/>
        </w:rPr>
        <w:t xml:space="preserve"> </w:t>
      </w:r>
      <w:r w:rsidR="00DB34AF" w:rsidRPr="00B24559">
        <w:rPr>
          <w:rFonts w:asciiTheme="minorHAnsi" w:hAnsiTheme="minorHAnsi"/>
          <w:b/>
          <w:bCs/>
        </w:rPr>
        <w:t>Dichiarazioni di esenzione IVA</w:t>
      </w:r>
      <w:r w:rsidR="00CB7840" w:rsidRPr="00B24559">
        <w:rPr>
          <w:rFonts w:asciiTheme="minorHAnsi" w:hAnsiTheme="minorHAnsi"/>
          <w:b/>
          <w:bCs/>
        </w:rPr>
        <w:t xml:space="preserve"> (</w:t>
      </w:r>
      <w:r w:rsidR="00DB34AF" w:rsidRPr="00B24559">
        <w:rPr>
          <w:rFonts w:asciiTheme="minorHAnsi" w:hAnsiTheme="minorHAnsi"/>
          <w:b/>
          <w:bCs/>
        </w:rPr>
        <w:t>VAT</w:t>
      </w:r>
      <w:r w:rsidR="00CB7840" w:rsidRPr="00B24559">
        <w:rPr>
          <w:rFonts w:asciiTheme="minorHAnsi" w:hAnsiTheme="minorHAnsi"/>
          <w:b/>
          <w:bCs/>
        </w:rPr>
        <w:t>)</w:t>
      </w:r>
      <w:r w:rsidR="2B9C9378" w:rsidRPr="00B24559">
        <w:rPr>
          <w:rFonts w:asciiTheme="minorHAnsi" w:hAnsiTheme="minorHAnsi"/>
          <w:b/>
          <w:bCs/>
        </w:rPr>
        <w:t xml:space="preserve"> </w:t>
      </w:r>
    </w:p>
    <w:p w14:paraId="01BF7608" w14:textId="156E68F2" w:rsidR="007B6CD1" w:rsidRPr="001E0B16" w:rsidRDefault="007B6CD1" w:rsidP="6061C563">
      <w:pPr>
        <w:jc w:val="center"/>
        <w:rPr>
          <w:rFonts w:asciiTheme="minorHAnsi" w:hAnsiTheme="minorHAnsi"/>
          <w:i/>
          <w:iCs/>
          <w:color w:val="0070C0"/>
        </w:rPr>
      </w:pPr>
      <w:r w:rsidRPr="00B24559">
        <w:rPr>
          <w:rFonts w:asciiTheme="minorHAnsi" w:hAnsiTheme="minorHAnsi"/>
          <w:i/>
          <w:iCs/>
          <w:color w:val="0070C0"/>
        </w:rPr>
        <w:t xml:space="preserve">Ulteriori allegati </w:t>
      </w:r>
      <w:r w:rsidR="002F7833" w:rsidRPr="00B24559">
        <w:rPr>
          <w:rFonts w:asciiTheme="minorHAnsi" w:hAnsiTheme="minorHAnsi"/>
          <w:i/>
          <w:iCs/>
          <w:color w:val="0070C0"/>
        </w:rPr>
        <w:t>potranno essere</w:t>
      </w:r>
      <w:r w:rsidRPr="00B24559">
        <w:rPr>
          <w:rFonts w:asciiTheme="minorHAnsi" w:hAnsiTheme="minorHAnsi"/>
          <w:i/>
          <w:iCs/>
          <w:color w:val="0070C0"/>
        </w:rPr>
        <w:t xml:space="preserve"> discussi nell’ambito del tavolo </w:t>
      </w:r>
      <w:r w:rsidR="00D55A3C" w:rsidRPr="00B24559">
        <w:rPr>
          <w:rFonts w:asciiTheme="minorHAnsi" w:hAnsiTheme="minorHAnsi"/>
          <w:i/>
          <w:iCs/>
          <w:color w:val="0070C0"/>
        </w:rPr>
        <w:t>di lavoro</w:t>
      </w:r>
      <w:r w:rsidR="00134FD3" w:rsidRPr="00B24559">
        <w:rPr>
          <w:rFonts w:asciiTheme="minorHAnsi" w:hAnsiTheme="minorHAnsi"/>
          <w:i/>
          <w:iCs/>
          <w:color w:val="0070C0"/>
        </w:rPr>
        <w:t xml:space="preserve"> DGCS-AICS-ET</w:t>
      </w:r>
    </w:p>
    <w:sectPr w:rsidR="007B6CD1" w:rsidRPr="001E0B16" w:rsidSect="001E0B16">
      <w:footerReference w:type="default" r:id="rId11"/>
      <w:pgSz w:w="11906" w:h="16838"/>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0689" w14:textId="77777777" w:rsidR="006F4798" w:rsidRDefault="006F4798">
      <w:pPr>
        <w:spacing w:after="0" w:line="240" w:lineRule="auto"/>
      </w:pPr>
      <w:r>
        <w:separator/>
      </w:r>
    </w:p>
  </w:endnote>
  <w:endnote w:type="continuationSeparator" w:id="0">
    <w:p w14:paraId="317DF7D2" w14:textId="77777777" w:rsidR="006F4798" w:rsidRDefault="006F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933828"/>
      <w:docPartObj>
        <w:docPartGallery w:val="Page Numbers (Bottom of Page)"/>
        <w:docPartUnique/>
      </w:docPartObj>
    </w:sdtPr>
    <w:sdtEndPr/>
    <w:sdtContent>
      <w:p w14:paraId="2B2E078D" w14:textId="6E79D109" w:rsidR="000D0F40" w:rsidRDefault="000D0F40">
        <w:pPr>
          <w:pStyle w:val="Pidipagina"/>
          <w:jc w:val="center"/>
        </w:pPr>
        <w:r>
          <w:fldChar w:fldCharType="begin"/>
        </w:r>
        <w:r>
          <w:instrText>PAGE   \* MERGEFORMAT</w:instrText>
        </w:r>
        <w:r>
          <w:fldChar w:fldCharType="separate"/>
        </w:r>
        <w:r w:rsidR="00E265C5">
          <w:rPr>
            <w:noProof/>
          </w:rPr>
          <w:t>8</w:t>
        </w:r>
        <w:r>
          <w:fldChar w:fldCharType="end"/>
        </w:r>
      </w:p>
    </w:sdtContent>
  </w:sdt>
  <w:p w14:paraId="32DE3FFE" w14:textId="77777777" w:rsidR="000D0F40" w:rsidRDefault="000D0F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5EF5" w14:textId="77777777" w:rsidR="006F4798" w:rsidRDefault="006F4798">
      <w:pPr>
        <w:spacing w:after="0" w:line="240" w:lineRule="auto"/>
      </w:pPr>
      <w:r>
        <w:rPr>
          <w:color w:val="000000"/>
        </w:rPr>
        <w:separator/>
      </w:r>
    </w:p>
  </w:footnote>
  <w:footnote w:type="continuationSeparator" w:id="0">
    <w:p w14:paraId="0780E895" w14:textId="77777777" w:rsidR="006F4798" w:rsidRDefault="006F4798">
      <w:pPr>
        <w:spacing w:after="0" w:line="240" w:lineRule="auto"/>
      </w:pPr>
      <w:r>
        <w:continuationSeparator/>
      </w:r>
    </w:p>
  </w:footnote>
  <w:footnote w:id="1">
    <w:p w14:paraId="4076E958" w14:textId="0FB5F053" w:rsidR="000D0F40" w:rsidRPr="004B5665" w:rsidRDefault="000D0F40" w:rsidP="000B5A42">
      <w:pPr>
        <w:pStyle w:val="Testonotaapidipagina"/>
        <w:rPr>
          <w:lang w:val="fr-FR"/>
        </w:rPr>
      </w:pPr>
      <w:r>
        <w:rPr>
          <w:rStyle w:val="Rimandonotaapidipagina"/>
        </w:rPr>
        <w:footnoteRef/>
      </w:r>
      <w:r w:rsidRPr="004B5665">
        <w:rPr>
          <w:lang w:val="fr-FR"/>
        </w:rPr>
        <w:t xml:space="preserve"> </w:t>
      </w:r>
      <w:hyperlink r:id="rId1" w:history="1">
        <w:r w:rsidRPr="004B5665">
          <w:rPr>
            <w:rStyle w:val="Collegamentoipertestuale"/>
            <w:lang w:val="fr-FR"/>
          </w:rPr>
          <w:t>DAC-CRS-CODES.xlsx</w:t>
        </w:r>
      </w:hyperlink>
    </w:p>
  </w:footnote>
  <w:footnote w:id="2">
    <w:p w14:paraId="1F37F69D" w14:textId="1657FE16" w:rsidR="000D0F40" w:rsidRPr="004B5665" w:rsidRDefault="000D0F40">
      <w:pPr>
        <w:pStyle w:val="Testonotaapidipagina"/>
        <w:rPr>
          <w:lang w:val="fr-FR"/>
        </w:rPr>
      </w:pPr>
      <w:r w:rsidRPr="00B24559">
        <w:rPr>
          <w:rStyle w:val="Rimandonotaapidipagina"/>
        </w:rPr>
        <w:footnoteRef/>
      </w:r>
      <w:r w:rsidRPr="004B5665">
        <w:rPr>
          <w:lang w:val="fr-FR"/>
        </w:rPr>
        <w:t xml:space="preserve"> </w:t>
      </w:r>
      <w:hyperlink r:id="rId2" w:anchor="/main" w:history="1">
        <w:r w:rsidRPr="004B5665">
          <w:rPr>
            <w:rStyle w:val="Collegamentoipertestuale"/>
            <w:lang w:val="fr-FR"/>
          </w:rPr>
          <w:t>https://www.sanctionsmap.eu/#/main</w:t>
        </w:r>
      </w:hyperlink>
      <w:r w:rsidRPr="004B5665">
        <w:rPr>
          <w:lang w:val="fr-FR"/>
        </w:rPr>
        <w:t xml:space="preserve"> </w:t>
      </w:r>
    </w:p>
  </w:footnote>
  <w:footnote w:id="3">
    <w:p w14:paraId="4AE964E8" w14:textId="0B3A003D" w:rsidR="000D0F40" w:rsidRPr="00806D07" w:rsidRDefault="000D0F40" w:rsidP="001E0B16">
      <w:pPr>
        <w:pStyle w:val="Testonotaapidipagina"/>
        <w:jc w:val="both"/>
        <w:rPr>
          <w:strike/>
          <w:lang w:val="fr-FR"/>
        </w:rPr>
      </w:pPr>
    </w:p>
  </w:footnote>
  <w:footnote w:id="4">
    <w:p w14:paraId="14BD04F4" w14:textId="18454414" w:rsidR="00C4736C" w:rsidRDefault="00C4736C">
      <w:pPr>
        <w:pStyle w:val="Testonotaapidipagina"/>
      </w:pPr>
      <w:r>
        <w:rPr>
          <w:rStyle w:val="Rimandonotaapidipagina"/>
        </w:rPr>
        <w:footnoteRef/>
      </w:r>
      <w:r>
        <w:t xml:space="preserve"> </w:t>
      </w:r>
      <w:r w:rsidRPr="005908E2">
        <w:t>La Convenzione tra AICS e Regione che verrà stipulata a seguito della delibera di un’iniziativa specifica da parte del Comitato Congiunto prevederà che il Manuale di Rendicontazione verrà applicato alla Regione considerata la specifica natura giuridica dell’Ente, previa intesa tra le parti. Considerato che la Regione è una pubblica amministrazione e soggiace al controllo preventivo di regolarità amministrativo contabile degli organi di legge, le procedure interne approvate dall’organo di vertice non richiedono, per la relativa applicazione, la certificazione del Revisore esterno. La certificazione del Revisore esterno rimane necessaria per procedure e spese sostenute dai soggetti del partenariato diversi dalla Regione.</w:t>
      </w:r>
    </w:p>
  </w:footnote>
  <w:footnote w:id="5">
    <w:p w14:paraId="7503FBD6" w14:textId="14FE7C52" w:rsidR="000D0F40" w:rsidRDefault="000D0F40">
      <w:pPr>
        <w:pStyle w:val="Testonotaapidipagina"/>
      </w:pPr>
      <w:r>
        <w:rPr>
          <w:rStyle w:val="Rimandonotaapidipagina"/>
        </w:rPr>
        <w:footnoteRef/>
      </w:r>
      <w:r>
        <w:t xml:space="preserve"> Quando disponibile</w:t>
      </w:r>
    </w:p>
  </w:footnote>
  <w:footnote w:id="6">
    <w:p w14:paraId="7EFE8D6E" w14:textId="68D2BA4B" w:rsidR="002961AF" w:rsidRDefault="002961AF" w:rsidP="002961AF">
      <w:pPr>
        <w:pStyle w:val="Testonotaapidipagina"/>
        <w:jc w:val="both"/>
      </w:pPr>
      <w:r>
        <w:rPr>
          <w:rStyle w:val="Rimandonotaapidipagina"/>
        </w:rPr>
        <w:footnoteRef/>
      </w:r>
      <w:r>
        <w:t xml:space="preserve"> </w:t>
      </w:r>
      <w:r w:rsidRPr="002961AF">
        <w:rPr>
          <w:i/>
          <w:iCs/>
        </w:rPr>
        <w:t>La Valutazione esterna intermedia e finale consente l’effettiva misurabilità del raggiungimento del comparto RBM dell’Iniziativa (progressione e raggiungimento dei valori Target degli Indicatori, Fonti di Verifica rilevabili e attendibili, numero di beneficiari raggiunti, output di attività quantitativamente realizzati, rete di partenariato e/o ATS, ecc.)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D4A"/>
    <w:multiLevelType w:val="multilevel"/>
    <w:tmpl w:val="48F4207A"/>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1" w15:restartNumberingAfterBreak="0">
    <w:nsid w:val="07EE7396"/>
    <w:multiLevelType w:val="hybridMultilevel"/>
    <w:tmpl w:val="FFFFFFFF"/>
    <w:lvl w:ilvl="0" w:tplc="40E880C0">
      <w:start w:val="1"/>
      <w:numFmt w:val="bullet"/>
      <w:lvlText w:val=""/>
      <w:lvlJc w:val="left"/>
      <w:pPr>
        <w:ind w:left="720" w:hanging="360"/>
      </w:pPr>
      <w:rPr>
        <w:rFonts w:ascii="Symbol" w:hAnsi="Symbol" w:hint="default"/>
      </w:rPr>
    </w:lvl>
    <w:lvl w:ilvl="1" w:tplc="C2340082">
      <w:start w:val="1"/>
      <w:numFmt w:val="bullet"/>
      <w:lvlText w:val="o"/>
      <w:lvlJc w:val="left"/>
      <w:pPr>
        <w:ind w:left="1440" w:hanging="360"/>
      </w:pPr>
      <w:rPr>
        <w:rFonts w:ascii="Courier New" w:hAnsi="Courier New" w:hint="default"/>
      </w:rPr>
    </w:lvl>
    <w:lvl w:ilvl="2" w:tplc="CFBE3BC8">
      <w:start w:val="1"/>
      <w:numFmt w:val="bullet"/>
      <w:lvlText w:val=""/>
      <w:lvlJc w:val="left"/>
      <w:pPr>
        <w:ind w:left="2160" w:hanging="360"/>
      </w:pPr>
      <w:rPr>
        <w:rFonts w:ascii="Wingdings" w:hAnsi="Wingdings" w:hint="default"/>
      </w:rPr>
    </w:lvl>
    <w:lvl w:ilvl="3" w:tplc="BE102208">
      <w:start w:val="1"/>
      <w:numFmt w:val="bullet"/>
      <w:lvlText w:val=""/>
      <w:lvlJc w:val="left"/>
      <w:pPr>
        <w:ind w:left="2880" w:hanging="360"/>
      </w:pPr>
      <w:rPr>
        <w:rFonts w:ascii="Symbol" w:hAnsi="Symbol" w:hint="default"/>
      </w:rPr>
    </w:lvl>
    <w:lvl w:ilvl="4" w:tplc="F232E774">
      <w:start w:val="1"/>
      <w:numFmt w:val="bullet"/>
      <w:lvlText w:val="o"/>
      <w:lvlJc w:val="left"/>
      <w:pPr>
        <w:ind w:left="3600" w:hanging="360"/>
      </w:pPr>
      <w:rPr>
        <w:rFonts w:ascii="Courier New" w:hAnsi="Courier New" w:hint="default"/>
      </w:rPr>
    </w:lvl>
    <w:lvl w:ilvl="5" w:tplc="FC6C6566">
      <w:start w:val="1"/>
      <w:numFmt w:val="bullet"/>
      <w:lvlText w:val=""/>
      <w:lvlJc w:val="left"/>
      <w:pPr>
        <w:ind w:left="4320" w:hanging="360"/>
      </w:pPr>
      <w:rPr>
        <w:rFonts w:ascii="Wingdings" w:hAnsi="Wingdings" w:hint="default"/>
      </w:rPr>
    </w:lvl>
    <w:lvl w:ilvl="6" w:tplc="96DE2BDA">
      <w:start w:val="1"/>
      <w:numFmt w:val="bullet"/>
      <w:lvlText w:val=""/>
      <w:lvlJc w:val="left"/>
      <w:pPr>
        <w:ind w:left="5040" w:hanging="360"/>
      </w:pPr>
      <w:rPr>
        <w:rFonts w:ascii="Symbol" w:hAnsi="Symbol" w:hint="default"/>
      </w:rPr>
    </w:lvl>
    <w:lvl w:ilvl="7" w:tplc="D110D0AE">
      <w:start w:val="1"/>
      <w:numFmt w:val="bullet"/>
      <w:lvlText w:val="o"/>
      <w:lvlJc w:val="left"/>
      <w:pPr>
        <w:ind w:left="5760" w:hanging="360"/>
      </w:pPr>
      <w:rPr>
        <w:rFonts w:ascii="Courier New" w:hAnsi="Courier New" w:hint="default"/>
      </w:rPr>
    </w:lvl>
    <w:lvl w:ilvl="8" w:tplc="58922C74">
      <w:start w:val="1"/>
      <w:numFmt w:val="bullet"/>
      <w:lvlText w:val=""/>
      <w:lvlJc w:val="left"/>
      <w:pPr>
        <w:ind w:left="6480" w:hanging="360"/>
      </w:pPr>
      <w:rPr>
        <w:rFonts w:ascii="Wingdings" w:hAnsi="Wingdings" w:hint="default"/>
      </w:rPr>
    </w:lvl>
  </w:abstractNum>
  <w:abstractNum w:abstractNumId="2" w15:restartNumberingAfterBreak="0">
    <w:nsid w:val="086F3E0F"/>
    <w:multiLevelType w:val="hybridMultilevel"/>
    <w:tmpl w:val="868AD052"/>
    <w:lvl w:ilvl="0" w:tplc="631EF64E">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F16290"/>
    <w:multiLevelType w:val="hybridMultilevel"/>
    <w:tmpl w:val="05CCB1D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B0A780D"/>
    <w:multiLevelType w:val="hybridMultilevel"/>
    <w:tmpl w:val="FFFFFFFF"/>
    <w:lvl w:ilvl="0" w:tplc="96DACBE0">
      <w:start w:val="1"/>
      <w:numFmt w:val="bullet"/>
      <w:lvlText w:val=""/>
      <w:lvlJc w:val="left"/>
      <w:pPr>
        <w:ind w:left="720" w:hanging="360"/>
      </w:pPr>
      <w:rPr>
        <w:rFonts w:ascii="Symbol" w:hAnsi="Symbol" w:hint="default"/>
      </w:rPr>
    </w:lvl>
    <w:lvl w:ilvl="1" w:tplc="D35C100A">
      <w:start w:val="1"/>
      <w:numFmt w:val="bullet"/>
      <w:lvlText w:val="o"/>
      <w:lvlJc w:val="left"/>
      <w:pPr>
        <w:ind w:left="1440" w:hanging="360"/>
      </w:pPr>
      <w:rPr>
        <w:rFonts w:ascii="Courier New" w:hAnsi="Courier New" w:hint="default"/>
      </w:rPr>
    </w:lvl>
    <w:lvl w:ilvl="2" w:tplc="968E4D84">
      <w:start w:val="1"/>
      <w:numFmt w:val="bullet"/>
      <w:lvlText w:val=""/>
      <w:lvlJc w:val="left"/>
      <w:pPr>
        <w:ind w:left="2160" w:hanging="360"/>
      </w:pPr>
      <w:rPr>
        <w:rFonts w:ascii="Wingdings" w:hAnsi="Wingdings" w:hint="default"/>
      </w:rPr>
    </w:lvl>
    <w:lvl w:ilvl="3" w:tplc="40404824">
      <w:start w:val="1"/>
      <w:numFmt w:val="bullet"/>
      <w:lvlText w:val=""/>
      <w:lvlJc w:val="left"/>
      <w:pPr>
        <w:ind w:left="2880" w:hanging="360"/>
      </w:pPr>
      <w:rPr>
        <w:rFonts w:ascii="Symbol" w:hAnsi="Symbol" w:hint="default"/>
      </w:rPr>
    </w:lvl>
    <w:lvl w:ilvl="4" w:tplc="E4F2B69C">
      <w:start w:val="1"/>
      <w:numFmt w:val="bullet"/>
      <w:lvlText w:val="o"/>
      <w:lvlJc w:val="left"/>
      <w:pPr>
        <w:ind w:left="3600" w:hanging="360"/>
      </w:pPr>
      <w:rPr>
        <w:rFonts w:ascii="Courier New" w:hAnsi="Courier New" w:hint="default"/>
      </w:rPr>
    </w:lvl>
    <w:lvl w:ilvl="5" w:tplc="154C4960">
      <w:start w:val="1"/>
      <w:numFmt w:val="bullet"/>
      <w:lvlText w:val=""/>
      <w:lvlJc w:val="left"/>
      <w:pPr>
        <w:ind w:left="4320" w:hanging="360"/>
      </w:pPr>
      <w:rPr>
        <w:rFonts w:ascii="Wingdings" w:hAnsi="Wingdings" w:hint="default"/>
      </w:rPr>
    </w:lvl>
    <w:lvl w:ilvl="6" w:tplc="7330850C">
      <w:start w:val="1"/>
      <w:numFmt w:val="bullet"/>
      <w:lvlText w:val=""/>
      <w:lvlJc w:val="left"/>
      <w:pPr>
        <w:ind w:left="5040" w:hanging="360"/>
      </w:pPr>
      <w:rPr>
        <w:rFonts w:ascii="Symbol" w:hAnsi="Symbol" w:hint="default"/>
      </w:rPr>
    </w:lvl>
    <w:lvl w:ilvl="7" w:tplc="C5722782">
      <w:start w:val="1"/>
      <w:numFmt w:val="bullet"/>
      <w:lvlText w:val="o"/>
      <w:lvlJc w:val="left"/>
      <w:pPr>
        <w:ind w:left="5760" w:hanging="360"/>
      </w:pPr>
      <w:rPr>
        <w:rFonts w:ascii="Courier New" w:hAnsi="Courier New" w:hint="default"/>
      </w:rPr>
    </w:lvl>
    <w:lvl w:ilvl="8" w:tplc="0E842984">
      <w:start w:val="1"/>
      <w:numFmt w:val="bullet"/>
      <w:lvlText w:val=""/>
      <w:lvlJc w:val="left"/>
      <w:pPr>
        <w:ind w:left="6480" w:hanging="360"/>
      </w:pPr>
      <w:rPr>
        <w:rFonts w:ascii="Wingdings" w:hAnsi="Wingdings" w:hint="default"/>
      </w:rPr>
    </w:lvl>
  </w:abstractNum>
  <w:abstractNum w:abstractNumId="5" w15:restartNumberingAfterBreak="0">
    <w:nsid w:val="0CD21763"/>
    <w:multiLevelType w:val="multilevel"/>
    <w:tmpl w:val="45CAE8B0"/>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hint="default"/>
        <w:strike w:val="0"/>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6" w15:restartNumberingAfterBreak="0">
    <w:nsid w:val="12D7C3DF"/>
    <w:multiLevelType w:val="hybridMultilevel"/>
    <w:tmpl w:val="FFFFFFFF"/>
    <w:lvl w:ilvl="0" w:tplc="DCCAB21E">
      <w:start w:val="4"/>
      <w:numFmt w:val="decimal"/>
      <w:lvlText w:val="%1."/>
      <w:lvlJc w:val="left"/>
      <w:pPr>
        <w:ind w:left="744" w:hanging="384"/>
      </w:pPr>
      <w:rPr>
        <w:rFonts w:ascii="Aptos Display" w:hAnsi="Aptos Display" w:hint="default"/>
      </w:rPr>
    </w:lvl>
    <w:lvl w:ilvl="1" w:tplc="9702D45C">
      <w:start w:val="1"/>
      <w:numFmt w:val="lowerLetter"/>
      <w:lvlText w:val="%2."/>
      <w:lvlJc w:val="left"/>
      <w:pPr>
        <w:ind w:left="1440" w:hanging="360"/>
      </w:pPr>
    </w:lvl>
    <w:lvl w:ilvl="2" w:tplc="8C88B514">
      <w:start w:val="1"/>
      <w:numFmt w:val="lowerRoman"/>
      <w:lvlText w:val="%3."/>
      <w:lvlJc w:val="right"/>
      <w:pPr>
        <w:ind w:left="2160" w:hanging="180"/>
      </w:pPr>
    </w:lvl>
    <w:lvl w:ilvl="3" w:tplc="71B6F742">
      <w:start w:val="1"/>
      <w:numFmt w:val="decimal"/>
      <w:lvlText w:val="%4."/>
      <w:lvlJc w:val="left"/>
      <w:pPr>
        <w:ind w:left="2880" w:hanging="360"/>
      </w:pPr>
    </w:lvl>
    <w:lvl w:ilvl="4" w:tplc="2B42EB54">
      <w:start w:val="1"/>
      <w:numFmt w:val="lowerLetter"/>
      <w:lvlText w:val="%5."/>
      <w:lvlJc w:val="left"/>
      <w:pPr>
        <w:ind w:left="3600" w:hanging="360"/>
      </w:pPr>
    </w:lvl>
    <w:lvl w:ilvl="5" w:tplc="B40A752E">
      <w:start w:val="1"/>
      <w:numFmt w:val="lowerRoman"/>
      <w:lvlText w:val="%6."/>
      <w:lvlJc w:val="right"/>
      <w:pPr>
        <w:ind w:left="4320" w:hanging="180"/>
      </w:pPr>
    </w:lvl>
    <w:lvl w:ilvl="6" w:tplc="F03CABE4">
      <w:start w:val="1"/>
      <w:numFmt w:val="decimal"/>
      <w:lvlText w:val="%7."/>
      <w:lvlJc w:val="left"/>
      <w:pPr>
        <w:ind w:left="5040" w:hanging="360"/>
      </w:pPr>
    </w:lvl>
    <w:lvl w:ilvl="7" w:tplc="F3FCC37C">
      <w:start w:val="1"/>
      <w:numFmt w:val="lowerLetter"/>
      <w:lvlText w:val="%8."/>
      <w:lvlJc w:val="left"/>
      <w:pPr>
        <w:ind w:left="5760" w:hanging="360"/>
      </w:pPr>
    </w:lvl>
    <w:lvl w:ilvl="8" w:tplc="02C0BB4E">
      <w:start w:val="1"/>
      <w:numFmt w:val="lowerRoman"/>
      <w:lvlText w:val="%9."/>
      <w:lvlJc w:val="right"/>
      <w:pPr>
        <w:ind w:left="6480" w:hanging="180"/>
      </w:pPr>
    </w:lvl>
  </w:abstractNum>
  <w:abstractNum w:abstractNumId="7" w15:restartNumberingAfterBreak="0">
    <w:nsid w:val="13DEAB2D"/>
    <w:multiLevelType w:val="hybridMultilevel"/>
    <w:tmpl w:val="FFFFFFFF"/>
    <w:lvl w:ilvl="0" w:tplc="7CBEF642">
      <w:start w:val="1"/>
      <w:numFmt w:val="bullet"/>
      <w:lvlText w:val=""/>
      <w:lvlJc w:val="left"/>
      <w:pPr>
        <w:ind w:left="1068" w:hanging="360"/>
      </w:pPr>
      <w:rPr>
        <w:rFonts w:ascii="Symbol" w:hAnsi="Symbol" w:hint="default"/>
      </w:rPr>
    </w:lvl>
    <w:lvl w:ilvl="1" w:tplc="CDFAABEE">
      <w:start w:val="1"/>
      <w:numFmt w:val="bullet"/>
      <w:lvlText w:val="o"/>
      <w:lvlJc w:val="left"/>
      <w:pPr>
        <w:ind w:left="1440" w:hanging="360"/>
      </w:pPr>
      <w:rPr>
        <w:rFonts w:ascii="Courier New" w:hAnsi="Courier New" w:hint="default"/>
      </w:rPr>
    </w:lvl>
    <w:lvl w:ilvl="2" w:tplc="74F088E2">
      <w:start w:val="1"/>
      <w:numFmt w:val="bullet"/>
      <w:lvlText w:val=""/>
      <w:lvlJc w:val="left"/>
      <w:pPr>
        <w:ind w:left="2160" w:hanging="360"/>
      </w:pPr>
      <w:rPr>
        <w:rFonts w:ascii="Wingdings" w:hAnsi="Wingdings" w:hint="default"/>
      </w:rPr>
    </w:lvl>
    <w:lvl w:ilvl="3" w:tplc="E6561DB0">
      <w:start w:val="1"/>
      <w:numFmt w:val="bullet"/>
      <w:lvlText w:val=""/>
      <w:lvlJc w:val="left"/>
      <w:pPr>
        <w:ind w:left="2880" w:hanging="360"/>
      </w:pPr>
      <w:rPr>
        <w:rFonts w:ascii="Symbol" w:hAnsi="Symbol" w:hint="default"/>
      </w:rPr>
    </w:lvl>
    <w:lvl w:ilvl="4" w:tplc="3FF87C5E">
      <w:start w:val="1"/>
      <w:numFmt w:val="bullet"/>
      <w:lvlText w:val="o"/>
      <w:lvlJc w:val="left"/>
      <w:pPr>
        <w:ind w:left="3600" w:hanging="360"/>
      </w:pPr>
      <w:rPr>
        <w:rFonts w:ascii="Courier New" w:hAnsi="Courier New" w:hint="default"/>
      </w:rPr>
    </w:lvl>
    <w:lvl w:ilvl="5" w:tplc="A574F5F8">
      <w:start w:val="1"/>
      <w:numFmt w:val="bullet"/>
      <w:lvlText w:val=""/>
      <w:lvlJc w:val="left"/>
      <w:pPr>
        <w:ind w:left="4320" w:hanging="360"/>
      </w:pPr>
      <w:rPr>
        <w:rFonts w:ascii="Wingdings" w:hAnsi="Wingdings" w:hint="default"/>
      </w:rPr>
    </w:lvl>
    <w:lvl w:ilvl="6" w:tplc="CB262798">
      <w:start w:val="1"/>
      <w:numFmt w:val="bullet"/>
      <w:lvlText w:val=""/>
      <w:lvlJc w:val="left"/>
      <w:pPr>
        <w:ind w:left="5040" w:hanging="360"/>
      </w:pPr>
      <w:rPr>
        <w:rFonts w:ascii="Symbol" w:hAnsi="Symbol" w:hint="default"/>
      </w:rPr>
    </w:lvl>
    <w:lvl w:ilvl="7" w:tplc="768C5C4E">
      <w:start w:val="1"/>
      <w:numFmt w:val="bullet"/>
      <w:lvlText w:val="o"/>
      <w:lvlJc w:val="left"/>
      <w:pPr>
        <w:ind w:left="5760" w:hanging="360"/>
      </w:pPr>
      <w:rPr>
        <w:rFonts w:ascii="Courier New" w:hAnsi="Courier New" w:hint="default"/>
      </w:rPr>
    </w:lvl>
    <w:lvl w:ilvl="8" w:tplc="942AA79A">
      <w:start w:val="1"/>
      <w:numFmt w:val="bullet"/>
      <w:lvlText w:val=""/>
      <w:lvlJc w:val="left"/>
      <w:pPr>
        <w:ind w:left="6480" w:hanging="360"/>
      </w:pPr>
      <w:rPr>
        <w:rFonts w:ascii="Wingdings" w:hAnsi="Wingdings" w:hint="default"/>
      </w:rPr>
    </w:lvl>
  </w:abstractNum>
  <w:abstractNum w:abstractNumId="8" w15:restartNumberingAfterBreak="0">
    <w:nsid w:val="14081A5B"/>
    <w:multiLevelType w:val="multilevel"/>
    <w:tmpl w:val="9C02A21E"/>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9" w15:restartNumberingAfterBreak="0">
    <w:nsid w:val="1451F631"/>
    <w:multiLevelType w:val="hybridMultilevel"/>
    <w:tmpl w:val="A6D821AC"/>
    <w:lvl w:ilvl="0" w:tplc="16CE471E">
      <w:numFmt w:val="bullet"/>
      <w:lvlText w:val=""/>
      <w:lvlJc w:val="left"/>
      <w:pPr>
        <w:ind w:left="720" w:hanging="360"/>
      </w:pPr>
      <w:rPr>
        <w:rFonts w:ascii="Symbol" w:hAnsi="Symbol" w:hint="default"/>
      </w:rPr>
    </w:lvl>
    <w:lvl w:ilvl="1" w:tplc="A6301BA6">
      <w:start w:val="1"/>
      <w:numFmt w:val="bullet"/>
      <w:lvlText w:val="o"/>
      <w:lvlJc w:val="left"/>
      <w:pPr>
        <w:ind w:left="1440" w:hanging="360"/>
      </w:pPr>
      <w:rPr>
        <w:rFonts w:ascii="Courier New" w:hAnsi="Courier New" w:hint="default"/>
      </w:rPr>
    </w:lvl>
    <w:lvl w:ilvl="2" w:tplc="20EA21D4">
      <w:start w:val="1"/>
      <w:numFmt w:val="bullet"/>
      <w:lvlText w:val=""/>
      <w:lvlJc w:val="left"/>
      <w:pPr>
        <w:ind w:left="2160" w:hanging="360"/>
      </w:pPr>
      <w:rPr>
        <w:rFonts w:ascii="Wingdings" w:hAnsi="Wingdings" w:hint="default"/>
      </w:rPr>
    </w:lvl>
    <w:lvl w:ilvl="3" w:tplc="0C1CF0F0">
      <w:start w:val="1"/>
      <w:numFmt w:val="bullet"/>
      <w:lvlText w:val=""/>
      <w:lvlJc w:val="left"/>
      <w:pPr>
        <w:ind w:left="2880" w:hanging="360"/>
      </w:pPr>
      <w:rPr>
        <w:rFonts w:ascii="Symbol" w:hAnsi="Symbol" w:hint="default"/>
      </w:rPr>
    </w:lvl>
    <w:lvl w:ilvl="4" w:tplc="C98808E0">
      <w:start w:val="1"/>
      <w:numFmt w:val="bullet"/>
      <w:lvlText w:val="o"/>
      <w:lvlJc w:val="left"/>
      <w:pPr>
        <w:ind w:left="3600" w:hanging="360"/>
      </w:pPr>
      <w:rPr>
        <w:rFonts w:ascii="Courier New" w:hAnsi="Courier New" w:hint="default"/>
      </w:rPr>
    </w:lvl>
    <w:lvl w:ilvl="5" w:tplc="F35CAA9C">
      <w:start w:val="1"/>
      <w:numFmt w:val="bullet"/>
      <w:lvlText w:val=""/>
      <w:lvlJc w:val="left"/>
      <w:pPr>
        <w:ind w:left="4320" w:hanging="360"/>
      </w:pPr>
      <w:rPr>
        <w:rFonts w:ascii="Wingdings" w:hAnsi="Wingdings" w:hint="default"/>
      </w:rPr>
    </w:lvl>
    <w:lvl w:ilvl="6" w:tplc="BD805070">
      <w:start w:val="1"/>
      <w:numFmt w:val="bullet"/>
      <w:lvlText w:val=""/>
      <w:lvlJc w:val="left"/>
      <w:pPr>
        <w:ind w:left="5040" w:hanging="360"/>
      </w:pPr>
      <w:rPr>
        <w:rFonts w:ascii="Symbol" w:hAnsi="Symbol" w:hint="default"/>
      </w:rPr>
    </w:lvl>
    <w:lvl w:ilvl="7" w:tplc="3CF2974C">
      <w:start w:val="1"/>
      <w:numFmt w:val="bullet"/>
      <w:lvlText w:val="o"/>
      <w:lvlJc w:val="left"/>
      <w:pPr>
        <w:ind w:left="5760" w:hanging="360"/>
      </w:pPr>
      <w:rPr>
        <w:rFonts w:ascii="Courier New" w:hAnsi="Courier New" w:hint="default"/>
      </w:rPr>
    </w:lvl>
    <w:lvl w:ilvl="8" w:tplc="C966FD2A">
      <w:start w:val="1"/>
      <w:numFmt w:val="bullet"/>
      <w:lvlText w:val=""/>
      <w:lvlJc w:val="left"/>
      <w:pPr>
        <w:ind w:left="6480" w:hanging="360"/>
      </w:pPr>
      <w:rPr>
        <w:rFonts w:ascii="Wingdings" w:hAnsi="Wingdings" w:hint="default"/>
      </w:rPr>
    </w:lvl>
  </w:abstractNum>
  <w:abstractNum w:abstractNumId="10" w15:restartNumberingAfterBreak="0">
    <w:nsid w:val="19743BFC"/>
    <w:multiLevelType w:val="hybridMultilevel"/>
    <w:tmpl w:val="FFFFFFFF"/>
    <w:lvl w:ilvl="0" w:tplc="1B226C34">
      <w:start w:val="1"/>
      <w:numFmt w:val="bullet"/>
      <w:lvlText w:val=""/>
      <w:lvlJc w:val="left"/>
      <w:pPr>
        <w:ind w:left="720" w:hanging="360"/>
      </w:pPr>
      <w:rPr>
        <w:rFonts w:ascii="Symbol" w:hAnsi="Symbol" w:hint="default"/>
      </w:rPr>
    </w:lvl>
    <w:lvl w:ilvl="1" w:tplc="83027084">
      <w:start w:val="1"/>
      <w:numFmt w:val="bullet"/>
      <w:lvlText w:val="o"/>
      <w:lvlJc w:val="left"/>
      <w:pPr>
        <w:ind w:left="1440" w:hanging="360"/>
      </w:pPr>
      <w:rPr>
        <w:rFonts w:ascii="Courier New" w:hAnsi="Courier New" w:hint="default"/>
      </w:rPr>
    </w:lvl>
    <w:lvl w:ilvl="2" w:tplc="D7B0F6A2">
      <w:start w:val="1"/>
      <w:numFmt w:val="bullet"/>
      <w:lvlText w:val=""/>
      <w:lvlJc w:val="left"/>
      <w:pPr>
        <w:ind w:left="2160" w:hanging="360"/>
      </w:pPr>
      <w:rPr>
        <w:rFonts w:ascii="Wingdings" w:hAnsi="Wingdings" w:hint="default"/>
      </w:rPr>
    </w:lvl>
    <w:lvl w:ilvl="3" w:tplc="38686E48">
      <w:start w:val="1"/>
      <w:numFmt w:val="bullet"/>
      <w:lvlText w:val=""/>
      <w:lvlJc w:val="left"/>
      <w:pPr>
        <w:ind w:left="2880" w:hanging="360"/>
      </w:pPr>
      <w:rPr>
        <w:rFonts w:ascii="Symbol" w:hAnsi="Symbol" w:hint="default"/>
      </w:rPr>
    </w:lvl>
    <w:lvl w:ilvl="4" w:tplc="49607192">
      <w:start w:val="1"/>
      <w:numFmt w:val="bullet"/>
      <w:lvlText w:val="o"/>
      <w:lvlJc w:val="left"/>
      <w:pPr>
        <w:ind w:left="3600" w:hanging="360"/>
      </w:pPr>
      <w:rPr>
        <w:rFonts w:ascii="Courier New" w:hAnsi="Courier New" w:hint="default"/>
      </w:rPr>
    </w:lvl>
    <w:lvl w:ilvl="5" w:tplc="49FA4DAE">
      <w:start w:val="1"/>
      <w:numFmt w:val="bullet"/>
      <w:lvlText w:val=""/>
      <w:lvlJc w:val="left"/>
      <w:pPr>
        <w:ind w:left="4320" w:hanging="360"/>
      </w:pPr>
      <w:rPr>
        <w:rFonts w:ascii="Wingdings" w:hAnsi="Wingdings" w:hint="default"/>
      </w:rPr>
    </w:lvl>
    <w:lvl w:ilvl="6" w:tplc="5E8CA4EC">
      <w:start w:val="1"/>
      <w:numFmt w:val="bullet"/>
      <w:lvlText w:val=""/>
      <w:lvlJc w:val="left"/>
      <w:pPr>
        <w:ind w:left="5040" w:hanging="360"/>
      </w:pPr>
      <w:rPr>
        <w:rFonts w:ascii="Symbol" w:hAnsi="Symbol" w:hint="default"/>
      </w:rPr>
    </w:lvl>
    <w:lvl w:ilvl="7" w:tplc="86BA11FE">
      <w:start w:val="1"/>
      <w:numFmt w:val="bullet"/>
      <w:lvlText w:val="o"/>
      <w:lvlJc w:val="left"/>
      <w:pPr>
        <w:ind w:left="5760" w:hanging="360"/>
      </w:pPr>
      <w:rPr>
        <w:rFonts w:ascii="Courier New" w:hAnsi="Courier New" w:hint="default"/>
      </w:rPr>
    </w:lvl>
    <w:lvl w:ilvl="8" w:tplc="AFBC4DC4">
      <w:start w:val="1"/>
      <w:numFmt w:val="bullet"/>
      <w:lvlText w:val=""/>
      <w:lvlJc w:val="left"/>
      <w:pPr>
        <w:ind w:left="6480" w:hanging="360"/>
      </w:pPr>
      <w:rPr>
        <w:rFonts w:ascii="Wingdings" w:hAnsi="Wingdings" w:hint="default"/>
      </w:rPr>
    </w:lvl>
  </w:abstractNum>
  <w:abstractNum w:abstractNumId="11" w15:restartNumberingAfterBreak="0">
    <w:nsid w:val="19987AC0"/>
    <w:multiLevelType w:val="multilevel"/>
    <w:tmpl w:val="61569F56"/>
    <w:lvl w:ilvl="0">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9D7CD7"/>
    <w:multiLevelType w:val="hybridMultilevel"/>
    <w:tmpl w:val="A49807CA"/>
    <w:lvl w:ilvl="0" w:tplc="4AC6DDA0">
      <w:start w:val="1"/>
      <w:numFmt w:val="bullet"/>
      <w:lvlText w:val="-"/>
      <w:lvlJc w:val="left"/>
      <w:pPr>
        <w:ind w:left="1080" w:hanging="360"/>
      </w:pPr>
      <w:rPr>
        <w:rFonts w:ascii="Aptos" w:hAnsi="Aptos" w:hint="default"/>
      </w:rPr>
    </w:lvl>
    <w:lvl w:ilvl="1" w:tplc="C4F0D81E">
      <w:start w:val="1"/>
      <w:numFmt w:val="bullet"/>
      <w:lvlText w:val="o"/>
      <w:lvlJc w:val="left"/>
      <w:pPr>
        <w:ind w:left="1800" w:hanging="360"/>
      </w:pPr>
      <w:rPr>
        <w:rFonts w:ascii="Courier New" w:hAnsi="Courier New" w:hint="default"/>
      </w:rPr>
    </w:lvl>
    <w:lvl w:ilvl="2" w:tplc="7578069C">
      <w:start w:val="1"/>
      <w:numFmt w:val="bullet"/>
      <w:lvlText w:val=""/>
      <w:lvlJc w:val="left"/>
      <w:pPr>
        <w:ind w:left="2520" w:hanging="360"/>
      </w:pPr>
      <w:rPr>
        <w:rFonts w:ascii="Wingdings" w:hAnsi="Wingdings" w:hint="default"/>
      </w:rPr>
    </w:lvl>
    <w:lvl w:ilvl="3" w:tplc="EC844460">
      <w:start w:val="1"/>
      <w:numFmt w:val="bullet"/>
      <w:lvlText w:val=""/>
      <w:lvlJc w:val="left"/>
      <w:pPr>
        <w:ind w:left="3240" w:hanging="360"/>
      </w:pPr>
      <w:rPr>
        <w:rFonts w:ascii="Symbol" w:hAnsi="Symbol" w:hint="default"/>
      </w:rPr>
    </w:lvl>
    <w:lvl w:ilvl="4" w:tplc="98C666C8">
      <w:start w:val="1"/>
      <w:numFmt w:val="bullet"/>
      <w:lvlText w:val="o"/>
      <w:lvlJc w:val="left"/>
      <w:pPr>
        <w:ind w:left="3960" w:hanging="360"/>
      </w:pPr>
      <w:rPr>
        <w:rFonts w:ascii="Courier New" w:hAnsi="Courier New" w:hint="default"/>
      </w:rPr>
    </w:lvl>
    <w:lvl w:ilvl="5" w:tplc="9EEE87E0">
      <w:start w:val="1"/>
      <w:numFmt w:val="bullet"/>
      <w:lvlText w:val=""/>
      <w:lvlJc w:val="left"/>
      <w:pPr>
        <w:ind w:left="4680" w:hanging="360"/>
      </w:pPr>
      <w:rPr>
        <w:rFonts w:ascii="Wingdings" w:hAnsi="Wingdings" w:hint="default"/>
      </w:rPr>
    </w:lvl>
    <w:lvl w:ilvl="6" w:tplc="21FC3A08">
      <w:start w:val="1"/>
      <w:numFmt w:val="bullet"/>
      <w:lvlText w:val=""/>
      <w:lvlJc w:val="left"/>
      <w:pPr>
        <w:ind w:left="5400" w:hanging="360"/>
      </w:pPr>
      <w:rPr>
        <w:rFonts w:ascii="Symbol" w:hAnsi="Symbol" w:hint="default"/>
      </w:rPr>
    </w:lvl>
    <w:lvl w:ilvl="7" w:tplc="D2AA4AE6">
      <w:start w:val="1"/>
      <w:numFmt w:val="bullet"/>
      <w:lvlText w:val="o"/>
      <w:lvlJc w:val="left"/>
      <w:pPr>
        <w:ind w:left="6120" w:hanging="360"/>
      </w:pPr>
      <w:rPr>
        <w:rFonts w:ascii="Courier New" w:hAnsi="Courier New" w:hint="default"/>
      </w:rPr>
    </w:lvl>
    <w:lvl w:ilvl="8" w:tplc="AC386A84">
      <w:start w:val="1"/>
      <w:numFmt w:val="bullet"/>
      <w:lvlText w:val=""/>
      <w:lvlJc w:val="left"/>
      <w:pPr>
        <w:ind w:left="6840" w:hanging="360"/>
      </w:pPr>
      <w:rPr>
        <w:rFonts w:ascii="Wingdings" w:hAnsi="Wingdings" w:hint="default"/>
      </w:rPr>
    </w:lvl>
  </w:abstractNum>
  <w:abstractNum w:abstractNumId="13" w15:restartNumberingAfterBreak="0">
    <w:nsid w:val="1D811B30"/>
    <w:multiLevelType w:val="multilevel"/>
    <w:tmpl w:val="6FA8F5CA"/>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14" w15:restartNumberingAfterBreak="0">
    <w:nsid w:val="1E0C03AA"/>
    <w:multiLevelType w:val="multilevel"/>
    <w:tmpl w:val="961E644E"/>
    <w:lvl w:ilvl="0">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CA2EB9"/>
    <w:multiLevelType w:val="multilevel"/>
    <w:tmpl w:val="4ED23E72"/>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23B11C5B"/>
    <w:multiLevelType w:val="hybridMultilevel"/>
    <w:tmpl w:val="18C243B6"/>
    <w:lvl w:ilvl="0" w:tplc="09B61090">
      <w:start w:val="1"/>
      <w:numFmt w:val="bullet"/>
      <w:lvlText w:val="-"/>
      <w:lvlJc w:val="left"/>
      <w:pPr>
        <w:ind w:left="1776" w:hanging="360"/>
      </w:pPr>
      <w:rPr>
        <w:rFonts w:ascii="Aptos" w:hAnsi="Aptos" w:hint="default"/>
      </w:rPr>
    </w:lvl>
    <w:lvl w:ilvl="1" w:tplc="AE684188">
      <w:start w:val="1"/>
      <w:numFmt w:val="bullet"/>
      <w:lvlText w:val="o"/>
      <w:lvlJc w:val="left"/>
      <w:pPr>
        <w:ind w:left="2496" w:hanging="360"/>
      </w:pPr>
      <w:rPr>
        <w:rFonts w:ascii="Courier New" w:hAnsi="Courier New" w:hint="default"/>
      </w:rPr>
    </w:lvl>
    <w:lvl w:ilvl="2" w:tplc="500C5A26">
      <w:start w:val="1"/>
      <w:numFmt w:val="bullet"/>
      <w:lvlText w:val=""/>
      <w:lvlJc w:val="left"/>
      <w:pPr>
        <w:ind w:left="3216" w:hanging="360"/>
      </w:pPr>
      <w:rPr>
        <w:rFonts w:ascii="Wingdings" w:hAnsi="Wingdings" w:hint="default"/>
      </w:rPr>
    </w:lvl>
    <w:lvl w:ilvl="3" w:tplc="C936AE0E">
      <w:start w:val="1"/>
      <w:numFmt w:val="bullet"/>
      <w:lvlText w:val=""/>
      <w:lvlJc w:val="left"/>
      <w:pPr>
        <w:ind w:left="3936" w:hanging="360"/>
      </w:pPr>
      <w:rPr>
        <w:rFonts w:ascii="Symbol" w:hAnsi="Symbol" w:hint="default"/>
      </w:rPr>
    </w:lvl>
    <w:lvl w:ilvl="4" w:tplc="DDE89A20">
      <w:start w:val="1"/>
      <w:numFmt w:val="bullet"/>
      <w:lvlText w:val="o"/>
      <w:lvlJc w:val="left"/>
      <w:pPr>
        <w:ind w:left="4656" w:hanging="360"/>
      </w:pPr>
      <w:rPr>
        <w:rFonts w:ascii="Courier New" w:hAnsi="Courier New" w:hint="default"/>
      </w:rPr>
    </w:lvl>
    <w:lvl w:ilvl="5" w:tplc="6776A8D4">
      <w:start w:val="1"/>
      <w:numFmt w:val="bullet"/>
      <w:lvlText w:val=""/>
      <w:lvlJc w:val="left"/>
      <w:pPr>
        <w:ind w:left="5376" w:hanging="360"/>
      </w:pPr>
      <w:rPr>
        <w:rFonts w:ascii="Wingdings" w:hAnsi="Wingdings" w:hint="default"/>
      </w:rPr>
    </w:lvl>
    <w:lvl w:ilvl="6" w:tplc="3A4CD40A">
      <w:start w:val="1"/>
      <w:numFmt w:val="bullet"/>
      <w:lvlText w:val=""/>
      <w:lvlJc w:val="left"/>
      <w:pPr>
        <w:ind w:left="6096" w:hanging="360"/>
      </w:pPr>
      <w:rPr>
        <w:rFonts w:ascii="Symbol" w:hAnsi="Symbol" w:hint="default"/>
      </w:rPr>
    </w:lvl>
    <w:lvl w:ilvl="7" w:tplc="400A12CA">
      <w:start w:val="1"/>
      <w:numFmt w:val="bullet"/>
      <w:lvlText w:val="o"/>
      <w:lvlJc w:val="left"/>
      <w:pPr>
        <w:ind w:left="6816" w:hanging="360"/>
      </w:pPr>
      <w:rPr>
        <w:rFonts w:ascii="Courier New" w:hAnsi="Courier New" w:hint="default"/>
      </w:rPr>
    </w:lvl>
    <w:lvl w:ilvl="8" w:tplc="4882397E">
      <w:start w:val="1"/>
      <w:numFmt w:val="bullet"/>
      <w:lvlText w:val=""/>
      <w:lvlJc w:val="left"/>
      <w:pPr>
        <w:ind w:left="7536" w:hanging="360"/>
      </w:pPr>
      <w:rPr>
        <w:rFonts w:ascii="Wingdings" w:hAnsi="Wingdings" w:hint="default"/>
      </w:rPr>
    </w:lvl>
  </w:abstractNum>
  <w:abstractNum w:abstractNumId="17" w15:restartNumberingAfterBreak="0">
    <w:nsid w:val="2A3A3219"/>
    <w:multiLevelType w:val="multilevel"/>
    <w:tmpl w:val="3312C4A4"/>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18" w15:restartNumberingAfterBreak="0">
    <w:nsid w:val="2A910F89"/>
    <w:multiLevelType w:val="hybridMultilevel"/>
    <w:tmpl w:val="FFFFFFFF"/>
    <w:lvl w:ilvl="0" w:tplc="83DC0AAE">
      <w:start w:val="1"/>
      <w:numFmt w:val="bullet"/>
      <w:lvlText w:val=""/>
      <w:lvlJc w:val="left"/>
      <w:pPr>
        <w:ind w:left="1068" w:hanging="360"/>
      </w:pPr>
      <w:rPr>
        <w:rFonts w:ascii="Symbol" w:hAnsi="Symbol" w:hint="default"/>
      </w:rPr>
    </w:lvl>
    <w:lvl w:ilvl="1" w:tplc="0408134A">
      <w:start w:val="1"/>
      <w:numFmt w:val="bullet"/>
      <w:lvlText w:val="o"/>
      <w:lvlJc w:val="left"/>
      <w:pPr>
        <w:ind w:left="1440" w:hanging="360"/>
      </w:pPr>
      <w:rPr>
        <w:rFonts w:ascii="Courier New" w:hAnsi="Courier New" w:hint="default"/>
      </w:rPr>
    </w:lvl>
    <w:lvl w:ilvl="2" w:tplc="3B162018">
      <w:start w:val="1"/>
      <w:numFmt w:val="bullet"/>
      <w:lvlText w:val=""/>
      <w:lvlJc w:val="left"/>
      <w:pPr>
        <w:ind w:left="2160" w:hanging="360"/>
      </w:pPr>
      <w:rPr>
        <w:rFonts w:ascii="Wingdings" w:hAnsi="Wingdings" w:hint="default"/>
      </w:rPr>
    </w:lvl>
    <w:lvl w:ilvl="3" w:tplc="7F5C7294">
      <w:start w:val="1"/>
      <w:numFmt w:val="bullet"/>
      <w:lvlText w:val=""/>
      <w:lvlJc w:val="left"/>
      <w:pPr>
        <w:ind w:left="2880" w:hanging="360"/>
      </w:pPr>
      <w:rPr>
        <w:rFonts w:ascii="Symbol" w:hAnsi="Symbol" w:hint="default"/>
      </w:rPr>
    </w:lvl>
    <w:lvl w:ilvl="4" w:tplc="295648A4">
      <w:start w:val="1"/>
      <w:numFmt w:val="bullet"/>
      <w:lvlText w:val="o"/>
      <w:lvlJc w:val="left"/>
      <w:pPr>
        <w:ind w:left="3600" w:hanging="360"/>
      </w:pPr>
      <w:rPr>
        <w:rFonts w:ascii="Courier New" w:hAnsi="Courier New" w:hint="default"/>
      </w:rPr>
    </w:lvl>
    <w:lvl w:ilvl="5" w:tplc="471684CC">
      <w:start w:val="1"/>
      <w:numFmt w:val="bullet"/>
      <w:lvlText w:val=""/>
      <w:lvlJc w:val="left"/>
      <w:pPr>
        <w:ind w:left="4320" w:hanging="360"/>
      </w:pPr>
      <w:rPr>
        <w:rFonts w:ascii="Wingdings" w:hAnsi="Wingdings" w:hint="default"/>
      </w:rPr>
    </w:lvl>
    <w:lvl w:ilvl="6" w:tplc="EE606642">
      <w:start w:val="1"/>
      <w:numFmt w:val="bullet"/>
      <w:lvlText w:val=""/>
      <w:lvlJc w:val="left"/>
      <w:pPr>
        <w:ind w:left="5040" w:hanging="360"/>
      </w:pPr>
      <w:rPr>
        <w:rFonts w:ascii="Symbol" w:hAnsi="Symbol" w:hint="default"/>
      </w:rPr>
    </w:lvl>
    <w:lvl w:ilvl="7" w:tplc="5A98CE8C">
      <w:start w:val="1"/>
      <w:numFmt w:val="bullet"/>
      <w:lvlText w:val="o"/>
      <w:lvlJc w:val="left"/>
      <w:pPr>
        <w:ind w:left="5760" w:hanging="360"/>
      </w:pPr>
      <w:rPr>
        <w:rFonts w:ascii="Courier New" w:hAnsi="Courier New" w:hint="default"/>
      </w:rPr>
    </w:lvl>
    <w:lvl w:ilvl="8" w:tplc="4A0E8B58">
      <w:start w:val="1"/>
      <w:numFmt w:val="bullet"/>
      <w:lvlText w:val=""/>
      <w:lvlJc w:val="left"/>
      <w:pPr>
        <w:ind w:left="6480" w:hanging="360"/>
      </w:pPr>
      <w:rPr>
        <w:rFonts w:ascii="Wingdings" w:hAnsi="Wingdings" w:hint="default"/>
      </w:rPr>
    </w:lvl>
  </w:abstractNum>
  <w:abstractNum w:abstractNumId="19" w15:restartNumberingAfterBreak="0">
    <w:nsid w:val="2B79EB74"/>
    <w:multiLevelType w:val="multilevel"/>
    <w:tmpl w:val="7414A45C"/>
    <w:lvl w:ilvl="0">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424951"/>
    <w:multiLevelType w:val="multilevel"/>
    <w:tmpl w:val="E74A8DC8"/>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21" w15:restartNumberingAfterBreak="0">
    <w:nsid w:val="376974C4"/>
    <w:multiLevelType w:val="multilevel"/>
    <w:tmpl w:val="AF0AC3B0"/>
    <w:lvl w:ilvl="0">
      <w:numFmt w:val="bullet"/>
      <w:lvlText w:val=""/>
      <w:lvlJc w:val="left"/>
      <w:pPr>
        <w:ind w:left="1068" w:hanging="360"/>
      </w:pPr>
      <w:rPr>
        <w:rFonts w:ascii="Symbol" w:hAnsi="Symbol" w:hint="default"/>
        <w:sz w:val="20"/>
      </w:rPr>
    </w:lvl>
    <w:lvl w:ilvl="1">
      <w:numFmt w:val="bullet"/>
      <w:lvlText w:val="o"/>
      <w:lvlJc w:val="left"/>
      <w:pPr>
        <w:ind w:left="1788" w:hanging="360"/>
      </w:pPr>
      <w:rPr>
        <w:rFonts w:ascii="Courier New" w:hAnsi="Courier New" w:hint="default"/>
        <w:sz w:val="20"/>
      </w:rPr>
    </w:lvl>
    <w:lvl w:ilvl="2">
      <w:numFmt w:val="bullet"/>
      <w:lvlText w:val=""/>
      <w:lvlJc w:val="left"/>
      <w:pPr>
        <w:ind w:left="2508" w:hanging="360"/>
      </w:pPr>
      <w:rPr>
        <w:rFonts w:ascii="Wingdings" w:hAnsi="Wingdings" w:hint="default"/>
        <w:sz w:val="20"/>
      </w:rPr>
    </w:lvl>
    <w:lvl w:ilvl="3">
      <w:numFmt w:val="bullet"/>
      <w:lvlText w:val=""/>
      <w:lvlJc w:val="left"/>
      <w:pPr>
        <w:ind w:left="3228" w:hanging="360"/>
      </w:pPr>
      <w:rPr>
        <w:rFonts w:ascii="Wingdings" w:hAnsi="Wingdings" w:hint="default"/>
        <w:sz w:val="20"/>
      </w:rPr>
    </w:lvl>
    <w:lvl w:ilvl="4">
      <w:numFmt w:val="bullet"/>
      <w:lvlText w:val=""/>
      <w:lvlJc w:val="left"/>
      <w:pPr>
        <w:ind w:left="3948" w:hanging="360"/>
      </w:pPr>
      <w:rPr>
        <w:rFonts w:ascii="Wingdings" w:hAnsi="Wingdings" w:hint="default"/>
        <w:sz w:val="20"/>
      </w:rPr>
    </w:lvl>
    <w:lvl w:ilvl="5">
      <w:numFmt w:val="bullet"/>
      <w:lvlText w:val=""/>
      <w:lvlJc w:val="left"/>
      <w:pPr>
        <w:ind w:left="4668" w:hanging="360"/>
      </w:pPr>
      <w:rPr>
        <w:rFonts w:ascii="Wingdings" w:hAnsi="Wingdings" w:hint="default"/>
        <w:sz w:val="20"/>
      </w:rPr>
    </w:lvl>
    <w:lvl w:ilvl="6">
      <w:numFmt w:val="bullet"/>
      <w:lvlText w:val=""/>
      <w:lvlJc w:val="left"/>
      <w:pPr>
        <w:ind w:left="5388" w:hanging="360"/>
      </w:pPr>
      <w:rPr>
        <w:rFonts w:ascii="Wingdings" w:hAnsi="Wingdings" w:hint="default"/>
        <w:sz w:val="20"/>
      </w:rPr>
    </w:lvl>
    <w:lvl w:ilvl="7">
      <w:numFmt w:val="bullet"/>
      <w:lvlText w:val=""/>
      <w:lvlJc w:val="left"/>
      <w:pPr>
        <w:ind w:left="6108" w:hanging="360"/>
      </w:pPr>
      <w:rPr>
        <w:rFonts w:ascii="Wingdings" w:hAnsi="Wingdings" w:hint="default"/>
        <w:sz w:val="20"/>
      </w:rPr>
    </w:lvl>
    <w:lvl w:ilvl="8">
      <w:numFmt w:val="bullet"/>
      <w:lvlText w:val=""/>
      <w:lvlJc w:val="left"/>
      <w:pPr>
        <w:ind w:left="6828" w:hanging="360"/>
      </w:pPr>
      <w:rPr>
        <w:rFonts w:ascii="Wingdings" w:hAnsi="Wingdings" w:hint="default"/>
        <w:sz w:val="20"/>
      </w:rPr>
    </w:lvl>
  </w:abstractNum>
  <w:abstractNum w:abstractNumId="22" w15:restartNumberingAfterBreak="0">
    <w:nsid w:val="37FD1982"/>
    <w:multiLevelType w:val="multilevel"/>
    <w:tmpl w:val="17A69E36"/>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trike w:val="0"/>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23" w15:restartNumberingAfterBreak="0">
    <w:nsid w:val="3E33EDA2"/>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DC2EBB"/>
    <w:multiLevelType w:val="multilevel"/>
    <w:tmpl w:val="3092A89E"/>
    <w:lvl w:ilvl="0">
      <w:start w:val="1"/>
      <w:numFmt w:val="bullet"/>
      <w:lvlText w:val=""/>
      <w:lvlJc w:val="left"/>
      <w:pPr>
        <w:ind w:left="360" w:hanging="360"/>
      </w:pPr>
      <w:rPr>
        <w:rFonts w:ascii="Symbol" w:hAnsi="Symbol" w:hint="default"/>
        <w:sz w:val="20"/>
      </w:rPr>
    </w:lvl>
    <w:lvl w:ilvl="1">
      <w:numFmt w:val="bullet"/>
      <w:lvlText w:val="o"/>
      <w:lvlJc w:val="left"/>
      <w:pPr>
        <w:ind w:left="1080" w:hanging="360"/>
      </w:pPr>
      <w:rPr>
        <w:rFonts w:ascii="Courier New" w:hAnsi="Courier New" w:hint="default"/>
        <w:strike w:val="0"/>
        <w:sz w:val="20"/>
      </w:rPr>
    </w:lvl>
    <w:lvl w:ilvl="2">
      <w:numFmt w:val="bullet"/>
      <w:lvlText w:val=""/>
      <w:lvlJc w:val="left"/>
      <w:pPr>
        <w:ind w:left="1800" w:hanging="360"/>
      </w:pPr>
      <w:rPr>
        <w:rFonts w:ascii="Wingdings" w:hAnsi="Wingdings" w:hint="default"/>
        <w:sz w:val="20"/>
      </w:rPr>
    </w:lvl>
    <w:lvl w:ilvl="3">
      <w:numFmt w:val="bullet"/>
      <w:lvlText w:val=""/>
      <w:lvlJc w:val="left"/>
      <w:pPr>
        <w:ind w:left="2520" w:hanging="360"/>
      </w:pPr>
      <w:rPr>
        <w:rFonts w:ascii="Wingdings" w:hAnsi="Wingdings" w:hint="default"/>
        <w:sz w:val="20"/>
      </w:rPr>
    </w:lvl>
    <w:lvl w:ilvl="4">
      <w:numFmt w:val="bullet"/>
      <w:lvlText w:val=""/>
      <w:lvlJc w:val="left"/>
      <w:pPr>
        <w:ind w:left="3240" w:hanging="360"/>
      </w:pPr>
      <w:rPr>
        <w:rFonts w:ascii="Wingdings" w:hAnsi="Wingdings" w:hint="default"/>
        <w:sz w:val="20"/>
      </w:rPr>
    </w:lvl>
    <w:lvl w:ilvl="5">
      <w:numFmt w:val="bullet"/>
      <w:lvlText w:val=""/>
      <w:lvlJc w:val="left"/>
      <w:pPr>
        <w:ind w:left="3960" w:hanging="360"/>
      </w:pPr>
      <w:rPr>
        <w:rFonts w:ascii="Wingdings" w:hAnsi="Wingdings" w:hint="default"/>
        <w:sz w:val="20"/>
      </w:rPr>
    </w:lvl>
    <w:lvl w:ilvl="6">
      <w:numFmt w:val="bullet"/>
      <w:lvlText w:val=""/>
      <w:lvlJc w:val="left"/>
      <w:pPr>
        <w:ind w:left="4680" w:hanging="360"/>
      </w:pPr>
      <w:rPr>
        <w:rFonts w:ascii="Wingdings" w:hAnsi="Wingdings" w:hint="default"/>
        <w:sz w:val="20"/>
      </w:rPr>
    </w:lvl>
    <w:lvl w:ilvl="7">
      <w:numFmt w:val="bullet"/>
      <w:lvlText w:val=""/>
      <w:lvlJc w:val="left"/>
      <w:pPr>
        <w:ind w:left="5400" w:hanging="360"/>
      </w:pPr>
      <w:rPr>
        <w:rFonts w:ascii="Wingdings" w:hAnsi="Wingdings" w:hint="default"/>
        <w:sz w:val="20"/>
      </w:rPr>
    </w:lvl>
    <w:lvl w:ilvl="8">
      <w:numFmt w:val="bullet"/>
      <w:lvlText w:val=""/>
      <w:lvlJc w:val="left"/>
      <w:pPr>
        <w:ind w:left="6120" w:hanging="360"/>
      </w:pPr>
      <w:rPr>
        <w:rFonts w:ascii="Wingdings" w:hAnsi="Wingdings" w:hint="default"/>
        <w:sz w:val="20"/>
      </w:rPr>
    </w:lvl>
  </w:abstractNum>
  <w:abstractNum w:abstractNumId="25" w15:restartNumberingAfterBreak="0">
    <w:nsid w:val="41866FEC"/>
    <w:multiLevelType w:val="multilevel"/>
    <w:tmpl w:val="3E081F6E"/>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hint="default"/>
        <w:strike w:val="0"/>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26" w15:restartNumberingAfterBreak="0">
    <w:nsid w:val="420C1440"/>
    <w:multiLevelType w:val="hybridMultilevel"/>
    <w:tmpl w:val="0B7ABDCC"/>
    <w:lvl w:ilvl="0" w:tplc="0FE29B6E">
      <w:start w:val="1"/>
      <w:numFmt w:val="decimal"/>
      <w:lvlText w:val="%1."/>
      <w:lvlJc w:val="left"/>
      <w:pPr>
        <w:ind w:left="720" w:hanging="360"/>
      </w:pPr>
    </w:lvl>
    <w:lvl w:ilvl="1" w:tplc="6B4E2506" w:tentative="1">
      <w:start w:val="1"/>
      <w:numFmt w:val="lowerLetter"/>
      <w:lvlText w:val="%2."/>
      <w:lvlJc w:val="left"/>
      <w:pPr>
        <w:ind w:left="1440" w:hanging="360"/>
      </w:pPr>
    </w:lvl>
    <w:lvl w:ilvl="2" w:tplc="AC245004" w:tentative="1">
      <w:start w:val="1"/>
      <w:numFmt w:val="lowerRoman"/>
      <w:lvlText w:val="%3."/>
      <w:lvlJc w:val="right"/>
      <w:pPr>
        <w:ind w:left="2160" w:hanging="180"/>
      </w:pPr>
    </w:lvl>
    <w:lvl w:ilvl="3" w:tplc="37FC4B8A" w:tentative="1">
      <w:start w:val="1"/>
      <w:numFmt w:val="decimal"/>
      <w:lvlText w:val="%4."/>
      <w:lvlJc w:val="left"/>
      <w:pPr>
        <w:ind w:left="2880" w:hanging="360"/>
      </w:pPr>
    </w:lvl>
    <w:lvl w:ilvl="4" w:tplc="3F68C884" w:tentative="1">
      <w:start w:val="1"/>
      <w:numFmt w:val="lowerLetter"/>
      <w:lvlText w:val="%5."/>
      <w:lvlJc w:val="left"/>
      <w:pPr>
        <w:ind w:left="3600" w:hanging="360"/>
      </w:pPr>
    </w:lvl>
    <w:lvl w:ilvl="5" w:tplc="FA368798" w:tentative="1">
      <w:start w:val="1"/>
      <w:numFmt w:val="lowerRoman"/>
      <w:lvlText w:val="%6."/>
      <w:lvlJc w:val="right"/>
      <w:pPr>
        <w:ind w:left="4320" w:hanging="180"/>
      </w:pPr>
    </w:lvl>
    <w:lvl w:ilvl="6" w:tplc="36B2D5FA" w:tentative="1">
      <w:start w:val="1"/>
      <w:numFmt w:val="decimal"/>
      <w:lvlText w:val="%7."/>
      <w:lvlJc w:val="left"/>
      <w:pPr>
        <w:ind w:left="5040" w:hanging="360"/>
      </w:pPr>
    </w:lvl>
    <w:lvl w:ilvl="7" w:tplc="8F649066" w:tentative="1">
      <w:start w:val="1"/>
      <w:numFmt w:val="lowerLetter"/>
      <w:lvlText w:val="%8."/>
      <w:lvlJc w:val="left"/>
      <w:pPr>
        <w:ind w:left="5760" w:hanging="360"/>
      </w:pPr>
    </w:lvl>
    <w:lvl w:ilvl="8" w:tplc="3000E7CC" w:tentative="1">
      <w:start w:val="1"/>
      <w:numFmt w:val="lowerRoman"/>
      <w:lvlText w:val="%9."/>
      <w:lvlJc w:val="right"/>
      <w:pPr>
        <w:ind w:left="6480" w:hanging="180"/>
      </w:pPr>
    </w:lvl>
  </w:abstractNum>
  <w:abstractNum w:abstractNumId="27" w15:restartNumberingAfterBreak="0">
    <w:nsid w:val="441E3D7E"/>
    <w:multiLevelType w:val="hybridMultilevel"/>
    <w:tmpl w:val="FFFFFFFF"/>
    <w:lvl w:ilvl="0" w:tplc="FCDAF780">
      <w:start w:val="1"/>
      <w:numFmt w:val="bullet"/>
      <w:lvlText w:val=""/>
      <w:lvlJc w:val="left"/>
      <w:pPr>
        <w:ind w:left="644" w:hanging="360"/>
      </w:pPr>
      <w:rPr>
        <w:rFonts w:ascii="Symbol" w:hAnsi="Symbol" w:hint="default"/>
      </w:rPr>
    </w:lvl>
    <w:lvl w:ilvl="1" w:tplc="B3BA9D12">
      <w:start w:val="1"/>
      <w:numFmt w:val="bullet"/>
      <w:lvlText w:val="o"/>
      <w:lvlJc w:val="left"/>
      <w:pPr>
        <w:ind w:left="1364" w:hanging="360"/>
      </w:pPr>
      <w:rPr>
        <w:rFonts w:ascii="Courier New" w:hAnsi="Courier New" w:hint="default"/>
      </w:rPr>
    </w:lvl>
    <w:lvl w:ilvl="2" w:tplc="6CA6BAF0">
      <w:start w:val="1"/>
      <w:numFmt w:val="bullet"/>
      <w:lvlText w:val=""/>
      <w:lvlJc w:val="left"/>
      <w:pPr>
        <w:ind w:left="2084" w:hanging="360"/>
      </w:pPr>
      <w:rPr>
        <w:rFonts w:ascii="Wingdings" w:hAnsi="Wingdings" w:hint="default"/>
      </w:rPr>
    </w:lvl>
    <w:lvl w:ilvl="3" w:tplc="2618C1DC">
      <w:start w:val="1"/>
      <w:numFmt w:val="bullet"/>
      <w:lvlText w:val=""/>
      <w:lvlJc w:val="left"/>
      <w:pPr>
        <w:ind w:left="2804" w:hanging="360"/>
      </w:pPr>
      <w:rPr>
        <w:rFonts w:ascii="Symbol" w:hAnsi="Symbol" w:hint="default"/>
      </w:rPr>
    </w:lvl>
    <w:lvl w:ilvl="4" w:tplc="9A3670A2">
      <w:start w:val="1"/>
      <w:numFmt w:val="bullet"/>
      <w:lvlText w:val="o"/>
      <w:lvlJc w:val="left"/>
      <w:pPr>
        <w:ind w:left="3524" w:hanging="360"/>
      </w:pPr>
      <w:rPr>
        <w:rFonts w:ascii="Courier New" w:hAnsi="Courier New" w:hint="default"/>
      </w:rPr>
    </w:lvl>
    <w:lvl w:ilvl="5" w:tplc="88EE759A">
      <w:start w:val="1"/>
      <w:numFmt w:val="bullet"/>
      <w:lvlText w:val=""/>
      <w:lvlJc w:val="left"/>
      <w:pPr>
        <w:ind w:left="4244" w:hanging="360"/>
      </w:pPr>
      <w:rPr>
        <w:rFonts w:ascii="Wingdings" w:hAnsi="Wingdings" w:hint="default"/>
      </w:rPr>
    </w:lvl>
    <w:lvl w:ilvl="6" w:tplc="F7AC2A58">
      <w:start w:val="1"/>
      <w:numFmt w:val="bullet"/>
      <w:lvlText w:val=""/>
      <w:lvlJc w:val="left"/>
      <w:pPr>
        <w:ind w:left="4964" w:hanging="360"/>
      </w:pPr>
      <w:rPr>
        <w:rFonts w:ascii="Symbol" w:hAnsi="Symbol" w:hint="default"/>
      </w:rPr>
    </w:lvl>
    <w:lvl w:ilvl="7" w:tplc="F664134E">
      <w:start w:val="1"/>
      <w:numFmt w:val="bullet"/>
      <w:lvlText w:val="o"/>
      <w:lvlJc w:val="left"/>
      <w:pPr>
        <w:ind w:left="5684" w:hanging="360"/>
      </w:pPr>
      <w:rPr>
        <w:rFonts w:ascii="Courier New" w:hAnsi="Courier New" w:hint="default"/>
      </w:rPr>
    </w:lvl>
    <w:lvl w:ilvl="8" w:tplc="1F30F93C">
      <w:start w:val="1"/>
      <w:numFmt w:val="bullet"/>
      <w:lvlText w:val=""/>
      <w:lvlJc w:val="left"/>
      <w:pPr>
        <w:ind w:left="6404" w:hanging="360"/>
      </w:pPr>
      <w:rPr>
        <w:rFonts w:ascii="Wingdings" w:hAnsi="Wingdings" w:hint="default"/>
      </w:rPr>
    </w:lvl>
  </w:abstractNum>
  <w:abstractNum w:abstractNumId="28" w15:restartNumberingAfterBreak="0">
    <w:nsid w:val="44DF6551"/>
    <w:multiLevelType w:val="multilevel"/>
    <w:tmpl w:val="C0B0B27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BA5650"/>
    <w:multiLevelType w:val="hybridMultilevel"/>
    <w:tmpl w:val="FFFFFFFF"/>
    <w:lvl w:ilvl="0" w:tplc="82F2E58E">
      <w:start w:val="1"/>
      <w:numFmt w:val="bullet"/>
      <w:lvlText w:val="-"/>
      <w:lvlJc w:val="left"/>
      <w:pPr>
        <w:ind w:left="1428" w:hanging="360"/>
      </w:pPr>
      <w:rPr>
        <w:rFonts w:ascii="Aptos" w:hAnsi="Aptos" w:hint="default"/>
      </w:rPr>
    </w:lvl>
    <w:lvl w:ilvl="1" w:tplc="0FC209AA">
      <w:start w:val="1"/>
      <w:numFmt w:val="bullet"/>
      <w:lvlText w:val="o"/>
      <w:lvlJc w:val="left"/>
      <w:pPr>
        <w:ind w:left="1440" w:hanging="360"/>
      </w:pPr>
      <w:rPr>
        <w:rFonts w:ascii="Courier New" w:hAnsi="Courier New" w:hint="default"/>
      </w:rPr>
    </w:lvl>
    <w:lvl w:ilvl="2" w:tplc="24042EA6">
      <w:start w:val="1"/>
      <w:numFmt w:val="bullet"/>
      <w:lvlText w:val=""/>
      <w:lvlJc w:val="left"/>
      <w:pPr>
        <w:ind w:left="2160" w:hanging="360"/>
      </w:pPr>
      <w:rPr>
        <w:rFonts w:ascii="Wingdings" w:hAnsi="Wingdings" w:hint="default"/>
      </w:rPr>
    </w:lvl>
    <w:lvl w:ilvl="3" w:tplc="DB0AB914">
      <w:start w:val="1"/>
      <w:numFmt w:val="bullet"/>
      <w:lvlText w:val=""/>
      <w:lvlJc w:val="left"/>
      <w:pPr>
        <w:ind w:left="2880" w:hanging="360"/>
      </w:pPr>
      <w:rPr>
        <w:rFonts w:ascii="Symbol" w:hAnsi="Symbol" w:hint="default"/>
      </w:rPr>
    </w:lvl>
    <w:lvl w:ilvl="4" w:tplc="D08044A4">
      <w:start w:val="1"/>
      <w:numFmt w:val="bullet"/>
      <w:lvlText w:val="o"/>
      <w:lvlJc w:val="left"/>
      <w:pPr>
        <w:ind w:left="3600" w:hanging="360"/>
      </w:pPr>
      <w:rPr>
        <w:rFonts w:ascii="Courier New" w:hAnsi="Courier New" w:hint="default"/>
      </w:rPr>
    </w:lvl>
    <w:lvl w:ilvl="5" w:tplc="ADAADC32">
      <w:start w:val="1"/>
      <w:numFmt w:val="bullet"/>
      <w:lvlText w:val=""/>
      <w:lvlJc w:val="left"/>
      <w:pPr>
        <w:ind w:left="4320" w:hanging="360"/>
      </w:pPr>
      <w:rPr>
        <w:rFonts w:ascii="Wingdings" w:hAnsi="Wingdings" w:hint="default"/>
      </w:rPr>
    </w:lvl>
    <w:lvl w:ilvl="6" w:tplc="FA6478E8">
      <w:start w:val="1"/>
      <w:numFmt w:val="bullet"/>
      <w:lvlText w:val=""/>
      <w:lvlJc w:val="left"/>
      <w:pPr>
        <w:ind w:left="5040" w:hanging="360"/>
      </w:pPr>
      <w:rPr>
        <w:rFonts w:ascii="Symbol" w:hAnsi="Symbol" w:hint="default"/>
      </w:rPr>
    </w:lvl>
    <w:lvl w:ilvl="7" w:tplc="EB70D084">
      <w:start w:val="1"/>
      <w:numFmt w:val="bullet"/>
      <w:lvlText w:val="o"/>
      <w:lvlJc w:val="left"/>
      <w:pPr>
        <w:ind w:left="5760" w:hanging="360"/>
      </w:pPr>
      <w:rPr>
        <w:rFonts w:ascii="Courier New" w:hAnsi="Courier New" w:hint="default"/>
      </w:rPr>
    </w:lvl>
    <w:lvl w:ilvl="8" w:tplc="0D828770">
      <w:start w:val="1"/>
      <w:numFmt w:val="bullet"/>
      <w:lvlText w:val=""/>
      <w:lvlJc w:val="left"/>
      <w:pPr>
        <w:ind w:left="6480" w:hanging="360"/>
      </w:pPr>
      <w:rPr>
        <w:rFonts w:ascii="Wingdings" w:hAnsi="Wingdings" w:hint="default"/>
      </w:rPr>
    </w:lvl>
  </w:abstractNum>
  <w:abstractNum w:abstractNumId="30" w15:restartNumberingAfterBreak="0">
    <w:nsid w:val="45E77E69"/>
    <w:multiLevelType w:val="multilevel"/>
    <w:tmpl w:val="F2EE4044"/>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BD1FD"/>
    <w:multiLevelType w:val="hybridMultilevel"/>
    <w:tmpl w:val="FFFFFFFF"/>
    <w:lvl w:ilvl="0" w:tplc="AECAF61E">
      <w:start w:val="1"/>
      <w:numFmt w:val="decimal"/>
      <w:lvlText w:val="%1."/>
      <w:lvlJc w:val="left"/>
      <w:pPr>
        <w:ind w:left="720" w:hanging="360"/>
      </w:pPr>
      <w:rPr>
        <w:rFonts w:ascii="Aptos Display" w:hAnsi="Aptos Display" w:hint="default"/>
      </w:rPr>
    </w:lvl>
    <w:lvl w:ilvl="1" w:tplc="A0EA9B02">
      <w:start w:val="1"/>
      <w:numFmt w:val="lowerLetter"/>
      <w:lvlText w:val="%2."/>
      <w:lvlJc w:val="left"/>
      <w:pPr>
        <w:ind w:left="1440" w:hanging="360"/>
      </w:pPr>
    </w:lvl>
    <w:lvl w:ilvl="2" w:tplc="1DD4C692">
      <w:start w:val="1"/>
      <w:numFmt w:val="lowerRoman"/>
      <w:lvlText w:val="%3."/>
      <w:lvlJc w:val="right"/>
      <w:pPr>
        <w:ind w:left="2160" w:hanging="180"/>
      </w:pPr>
    </w:lvl>
    <w:lvl w:ilvl="3" w:tplc="52A87DE8">
      <w:start w:val="1"/>
      <w:numFmt w:val="decimal"/>
      <w:lvlText w:val="%4."/>
      <w:lvlJc w:val="left"/>
      <w:pPr>
        <w:ind w:left="2880" w:hanging="360"/>
      </w:pPr>
    </w:lvl>
    <w:lvl w:ilvl="4" w:tplc="910CEA86">
      <w:start w:val="1"/>
      <w:numFmt w:val="lowerLetter"/>
      <w:lvlText w:val="%5."/>
      <w:lvlJc w:val="left"/>
      <w:pPr>
        <w:ind w:left="3600" w:hanging="360"/>
      </w:pPr>
    </w:lvl>
    <w:lvl w:ilvl="5" w:tplc="D076CB58">
      <w:start w:val="1"/>
      <w:numFmt w:val="lowerRoman"/>
      <w:lvlText w:val="%6."/>
      <w:lvlJc w:val="right"/>
      <w:pPr>
        <w:ind w:left="4320" w:hanging="180"/>
      </w:pPr>
    </w:lvl>
    <w:lvl w:ilvl="6" w:tplc="A336B830">
      <w:start w:val="1"/>
      <w:numFmt w:val="decimal"/>
      <w:lvlText w:val="%7."/>
      <w:lvlJc w:val="left"/>
      <w:pPr>
        <w:ind w:left="5040" w:hanging="360"/>
      </w:pPr>
    </w:lvl>
    <w:lvl w:ilvl="7" w:tplc="BEDA3EE2">
      <w:start w:val="1"/>
      <w:numFmt w:val="lowerLetter"/>
      <w:lvlText w:val="%8."/>
      <w:lvlJc w:val="left"/>
      <w:pPr>
        <w:ind w:left="5760" w:hanging="360"/>
      </w:pPr>
    </w:lvl>
    <w:lvl w:ilvl="8" w:tplc="CFBCF736">
      <w:start w:val="1"/>
      <w:numFmt w:val="lowerRoman"/>
      <w:lvlText w:val="%9."/>
      <w:lvlJc w:val="right"/>
      <w:pPr>
        <w:ind w:left="6480" w:hanging="180"/>
      </w:pPr>
    </w:lvl>
  </w:abstractNum>
  <w:abstractNum w:abstractNumId="32" w15:restartNumberingAfterBreak="0">
    <w:nsid w:val="4B6F29D6"/>
    <w:multiLevelType w:val="multilevel"/>
    <w:tmpl w:val="6988E53A"/>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3" w15:restartNumberingAfterBreak="0">
    <w:nsid w:val="4DB02286"/>
    <w:multiLevelType w:val="hybridMultilevel"/>
    <w:tmpl w:val="EFCADBEA"/>
    <w:lvl w:ilvl="0" w:tplc="2FFE77E6">
      <w:start w:val="1"/>
      <w:numFmt w:val="decimal"/>
      <w:suff w:val="space"/>
      <w:lvlText w:val="%1."/>
      <w:lvlJc w:val="left"/>
      <w:pPr>
        <w:ind w:left="1944" w:hanging="384"/>
      </w:pPr>
      <w:rPr>
        <w:b w:val="0"/>
        <w:bCs w:val="0"/>
        <w:strike w:val="0"/>
      </w:rPr>
    </w:lvl>
    <w:lvl w:ilvl="1" w:tplc="A2005FD4">
      <w:start w:val="1"/>
      <w:numFmt w:val="lowerLetter"/>
      <w:lvlText w:val="%2."/>
      <w:lvlJc w:val="left"/>
      <w:pPr>
        <w:ind w:left="1440" w:hanging="360"/>
      </w:pPr>
    </w:lvl>
    <w:lvl w:ilvl="2" w:tplc="A8543E90" w:tentative="1">
      <w:start w:val="1"/>
      <w:numFmt w:val="lowerRoman"/>
      <w:lvlText w:val="%3."/>
      <w:lvlJc w:val="right"/>
      <w:pPr>
        <w:ind w:left="2160" w:hanging="180"/>
      </w:pPr>
    </w:lvl>
    <w:lvl w:ilvl="3" w:tplc="8DEC2D3E" w:tentative="1">
      <w:start w:val="1"/>
      <w:numFmt w:val="decimal"/>
      <w:lvlText w:val="%4."/>
      <w:lvlJc w:val="left"/>
      <w:pPr>
        <w:ind w:left="2880" w:hanging="360"/>
      </w:pPr>
    </w:lvl>
    <w:lvl w:ilvl="4" w:tplc="046E68A0" w:tentative="1">
      <w:start w:val="1"/>
      <w:numFmt w:val="lowerLetter"/>
      <w:lvlText w:val="%5."/>
      <w:lvlJc w:val="left"/>
      <w:pPr>
        <w:ind w:left="3600" w:hanging="360"/>
      </w:pPr>
    </w:lvl>
    <w:lvl w:ilvl="5" w:tplc="45DEE2E8" w:tentative="1">
      <w:start w:val="1"/>
      <w:numFmt w:val="lowerRoman"/>
      <w:lvlText w:val="%6."/>
      <w:lvlJc w:val="right"/>
      <w:pPr>
        <w:ind w:left="4320" w:hanging="180"/>
      </w:pPr>
    </w:lvl>
    <w:lvl w:ilvl="6" w:tplc="6E9233E6" w:tentative="1">
      <w:start w:val="1"/>
      <w:numFmt w:val="decimal"/>
      <w:lvlText w:val="%7."/>
      <w:lvlJc w:val="left"/>
      <w:pPr>
        <w:ind w:left="5040" w:hanging="360"/>
      </w:pPr>
    </w:lvl>
    <w:lvl w:ilvl="7" w:tplc="89249D84" w:tentative="1">
      <w:start w:val="1"/>
      <w:numFmt w:val="lowerLetter"/>
      <w:lvlText w:val="%8."/>
      <w:lvlJc w:val="left"/>
      <w:pPr>
        <w:ind w:left="5760" w:hanging="360"/>
      </w:pPr>
    </w:lvl>
    <w:lvl w:ilvl="8" w:tplc="3C58885C" w:tentative="1">
      <w:start w:val="1"/>
      <w:numFmt w:val="lowerRoman"/>
      <w:lvlText w:val="%9."/>
      <w:lvlJc w:val="right"/>
      <w:pPr>
        <w:ind w:left="6480" w:hanging="180"/>
      </w:pPr>
    </w:lvl>
  </w:abstractNum>
  <w:abstractNum w:abstractNumId="34" w15:restartNumberingAfterBreak="0">
    <w:nsid w:val="50336E79"/>
    <w:multiLevelType w:val="multilevel"/>
    <w:tmpl w:val="AC4EDFD6"/>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35" w15:restartNumberingAfterBreak="0">
    <w:nsid w:val="503ACE85"/>
    <w:multiLevelType w:val="hybridMultilevel"/>
    <w:tmpl w:val="FFFFFFFF"/>
    <w:lvl w:ilvl="0" w:tplc="351E51C8">
      <w:start w:val="1"/>
      <w:numFmt w:val="bullet"/>
      <w:lvlText w:val=""/>
      <w:lvlJc w:val="left"/>
      <w:pPr>
        <w:ind w:left="720" w:hanging="360"/>
      </w:pPr>
      <w:rPr>
        <w:rFonts w:ascii="Symbol" w:hAnsi="Symbol" w:hint="default"/>
      </w:rPr>
    </w:lvl>
    <w:lvl w:ilvl="1" w:tplc="F66C3C92">
      <w:start w:val="1"/>
      <w:numFmt w:val="bullet"/>
      <w:lvlText w:val="o"/>
      <w:lvlJc w:val="left"/>
      <w:pPr>
        <w:ind w:left="1440" w:hanging="360"/>
      </w:pPr>
      <w:rPr>
        <w:rFonts w:ascii="Courier New" w:hAnsi="Courier New" w:hint="default"/>
      </w:rPr>
    </w:lvl>
    <w:lvl w:ilvl="2" w:tplc="FCD4106E">
      <w:start w:val="1"/>
      <w:numFmt w:val="bullet"/>
      <w:lvlText w:val=""/>
      <w:lvlJc w:val="left"/>
      <w:pPr>
        <w:ind w:left="2160" w:hanging="360"/>
      </w:pPr>
      <w:rPr>
        <w:rFonts w:ascii="Wingdings" w:hAnsi="Wingdings" w:hint="default"/>
      </w:rPr>
    </w:lvl>
    <w:lvl w:ilvl="3" w:tplc="B7DC03DA">
      <w:start w:val="1"/>
      <w:numFmt w:val="bullet"/>
      <w:lvlText w:val=""/>
      <w:lvlJc w:val="left"/>
      <w:pPr>
        <w:ind w:left="2880" w:hanging="360"/>
      </w:pPr>
      <w:rPr>
        <w:rFonts w:ascii="Symbol" w:hAnsi="Symbol" w:hint="default"/>
      </w:rPr>
    </w:lvl>
    <w:lvl w:ilvl="4" w:tplc="145E9E6C">
      <w:start w:val="1"/>
      <w:numFmt w:val="bullet"/>
      <w:lvlText w:val="o"/>
      <w:lvlJc w:val="left"/>
      <w:pPr>
        <w:ind w:left="3600" w:hanging="360"/>
      </w:pPr>
      <w:rPr>
        <w:rFonts w:ascii="Courier New" w:hAnsi="Courier New" w:hint="default"/>
      </w:rPr>
    </w:lvl>
    <w:lvl w:ilvl="5" w:tplc="41B2A306">
      <w:start w:val="1"/>
      <w:numFmt w:val="bullet"/>
      <w:lvlText w:val=""/>
      <w:lvlJc w:val="left"/>
      <w:pPr>
        <w:ind w:left="4320" w:hanging="360"/>
      </w:pPr>
      <w:rPr>
        <w:rFonts w:ascii="Wingdings" w:hAnsi="Wingdings" w:hint="default"/>
      </w:rPr>
    </w:lvl>
    <w:lvl w:ilvl="6" w:tplc="8D4AB728">
      <w:start w:val="1"/>
      <w:numFmt w:val="bullet"/>
      <w:lvlText w:val=""/>
      <w:lvlJc w:val="left"/>
      <w:pPr>
        <w:ind w:left="5040" w:hanging="360"/>
      </w:pPr>
      <w:rPr>
        <w:rFonts w:ascii="Symbol" w:hAnsi="Symbol" w:hint="default"/>
      </w:rPr>
    </w:lvl>
    <w:lvl w:ilvl="7" w:tplc="1876B710">
      <w:start w:val="1"/>
      <w:numFmt w:val="bullet"/>
      <w:lvlText w:val="o"/>
      <w:lvlJc w:val="left"/>
      <w:pPr>
        <w:ind w:left="5760" w:hanging="360"/>
      </w:pPr>
      <w:rPr>
        <w:rFonts w:ascii="Courier New" w:hAnsi="Courier New" w:hint="default"/>
      </w:rPr>
    </w:lvl>
    <w:lvl w:ilvl="8" w:tplc="501EFEA8">
      <w:start w:val="1"/>
      <w:numFmt w:val="bullet"/>
      <w:lvlText w:val=""/>
      <w:lvlJc w:val="left"/>
      <w:pPr>
        <w:ind w:left="6480" w:hanging="360"/>
      </w:pPr>
      <w:rPr>
        <w:rFonts w:ascii="Wingdings" w:hAnsi="Wingdings" w:hint="default"/>
      </w:rPr>
    </w:lvl>
  </w:abstractNum>
  <w:abstractNum w:abstractNumId="36" w15:restartNumberingAfterBreak="0">
    <w:nsid w:val="558473C5"/>
    <w:multiLevelType w:val="hybridMultilevel"/>
    <w:tmpl w:val="FFFFFFFF"/>
    <w:lvl w:ilvl="0" w:tplc="B8DA0FCC">
      <w:start w:val="1"/>
      <w:numFmt w:val="bullet"/>
      <w:lvlText w:val=""/>
      <w:lvlJc w:val="left"/>
      <w:pPr>
        <w:ind w:left="720" w:hanging="360"/>
      </w:pPr>
      <w:rPr>
        <w:rFonts w:ascii="Symbol" w:hAnsi="Symbol" w:hint="default"/>
      </w:rPr>
    </w:lvl>
    <w:lvl w:ilvl="1" w:tplc="4FCA6C38">
      <w:start w:val="1"/>
      <w:numFmt w:val="bullet"/>
      <w:lvlText w:val="o"/>
      <w:lvlJc w:val="left"/>
      <w:pPr>
        <w:ind w:left="1440" w:hanging="360"/>
      </w:pPr>
      <w:rPr>
        <w:rFonts w:ascii="Courier New" w:hAnsi="Courier New" w:hint="default"/>
      </w:rPr>
    </w:lvl>
    <w:lvl w:ilvl="2" w:tplc="1F82301C">
      <w:start w:val="1"/>
      <w:numFmt w:val="bullet"/>
      <w:lvlText w:val=""/>
      <w:lvlJc w:val="left"/>
      <w:pPr>
        <w:ind w:left="2160" w:hanging="360"/>
      </w:pPr>
      <w:rPr>
        <w:rFonts w:ascii="Wingdings" w:hAnsi="Wingdings" w:hint="default"/>
      </w:rPr>
    </w:lvl>
    <w:lvl w:ilvl="3" w:tplc="FF60C572">
      <w:start w:val="1"/>
      <w:numFmt w:val="bullet"/>
      <w:lvlText w:val=""/>
      <w:lvlJc w:val="left"/>
      <w:pPr>
        <w:ind w:left="2880" w:hanging="360"/>
      </w:pPr>
      <w:rPr>
        <w:rFonts w:ascii="Symbol" w:hAnsi="Symbol" w:hint="default"/>
      </w:rPr>
    </w:lvl>
    <w:lvl w:ilvl="4" w:tplc="48FA0978">
      <w:start w:val="1"/>
      <w:numFmt w:val="bullet"/>
      <w:lvlText w:val="o"/>
      <w:lvlJc w:val="left"/>
      <w:pPr>
        <w:ind w:left="3600" w:hanging="360"/>
      </w:pPr>
      <w:rPr>
        <w:rFonts w:ascii="Courier New" w:hAnsi="Courier New" w:hint="default"/>
      </w:rPr>
    </w:lvl>
    <w:lvl w:ilvl="5" w:tplc="984659D8">
      <w:start w:val="1"/>
      <w:numFmt w:val="bullet"/>
      <w:lvlText w:val=""/>
      <w:lvlJc w:val="left"/>
      <w:pPr>
        <w:ind w:left="4320" w:hanging="360"/>
      </w:pPr>
      <w:rPr>
        <w:rFonts w:ascii="Wingdings" w:hAnsi="Wingdings" w:hint="default"/>
      </w:rPr>
    </w:lvl>
    <w:lvl w:ilvl="6" w:tplc="1406AB60">
      <w:start w:val="1"/>
      <w:numFmt w:val="bullet"/>
      <w:lvlText w:val=""/>
      <w:lvlJc w:val="left"/>
      <w:pPr>
        <w:ind w:left="5040" w:hanging="360"/>
      </w:pPr>
      <w:rPr>
        <w:rFonts w:ascii="Symbol" w:hAnsi="Symbol" w:hint="default"/>
      </w:rPr>
    </w:lvl>
    <w:lvl w:ilvl="7" w:tplc="20B08B98">
      <w:start w:val="1"/>
      <w:numFmt w:val="bullet"/>
      <w:lvlText w:val="o"/>
      <w:lvlJc w:val="left"/>
      <w:pPr>
        <w:ind w:left="5760" w:hanging="360"/>
      </w:pPr>
      <w:rPr>
        <w:rFonts w:ascii="Courier New" w:hAnsi="Courier New" w:hint="default"/>
      </w:rPr>
    </w:lvl>
    <w:lvl w:ilvl="8" w:tplc="E97AA294">
      <w:start w:val="1"/>
      <w:numFmt w:val="bullet"/>
      <w:lvlText w:val=""/>
      <w:lvlJc w:val="left"/>
      <w:pPr>
        <w:ind w:left="6480" w:hanging="360"/>
      </w:pPr>
      <w:rPr>
        <w:rFonts w:ascii="Wingdings" w:hAnsi="Wingdings" w:hint="default"/>
      </w:rPr>
    </w:lvl>
  </w:abstractNum>
  <w:abstractNum w:abstractNumId="37" w15:restartNumberingAfterBreak="0">
    <w:nsid w:val="5C782B73"/>
    <w:multiLevelType w:val="multilevel"/>
    <w:tmpl w:val="2310826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D86184A"/>
    <w:multiLevelType w:val="multilevel"/>
    <w:tmpl w:val="2A72B1E0"/>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39" w15:restartNumberingAfterBreak="0">
    <w:nsid w:val="5E9E214A"/>
    <w:multiLevelType w:val="multilevel"/>
    <w:tmpl w:val="7A741B66"/>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40" w15:restartNumberingAfterBreak="0">
    <w:nsid w:val="661E477B"/>
    <w:multiLevelType w:val="multilevel"/>
    <w:tmpl w:val="DE7E359C"/>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41" w15:restartNumberingAfterBreak="0">
    <w:nsid w:val="68376288"/>
    <w:multiLevelType w:val="hybridMultilevel"/>
    <w:tmpl w:val="FFFFFFFF"/>
    <w:lvl w:ilvl="0" w:tplc="008C6F28">
      <w:start w:val="1"/>
      <w:numFmt w:val="bullet"/>
      <w:lvlText w:val="o"/>
      <w:lvlJc w:val="left"/>
      <w:pPr>
        <w:ind w:left="720" w:hanging="360"/>
      </w:pPr>
      <w:rPr>
        <w:rFonts w:ascii="Courier New" w:hAnsi="Courier New" w:hint="default"/>
      </w:rPr>
    </w:lvl>
    <w:lvl w:ilvl="1" w:tplc="DCE6FD12">
      <w:start w:val="1"/>
      <w:numFmt w:val="bullet"/>
      <w:lvlText w:val="o"/>
      <w:lvlJc w:val="left"/>
      <w:pPr>
        <w:ind w:left="1440" w:hanging="360"/>
      </w:pPr>
      <w:rPr>
        <w:rFonts w:ascii="Courier New" w:hAnsi="Courier New" w:hint="default"/>
      </w:rPr>
    </w:lvl>
    <w:lvl w:ilvl="2" w:tplc="5B52ECE6">
      <w:start w:val="1"/>
      <w:numFmt w:val="bullet"/>
      <w:lvlText w:val=""/>
      <w:lvlJc w:val="left"/>
      <w:pPr>
        <w:ind w:left="2160" w:hanging="360"/>
      </w:pPr>
      <w:rPr>
        <w:rFonts w:ascii="Wingdings" w:hAnsi="Wingdings" w:hint="default"/>
      </w:rPr>
    </w:lvl>
    <w:lvl w:ilvl="3" w:tplc="F26CCCBA">
      <w:start w:val="1"/>
      <w:numFmt w:val="bullet"/>
      <w:lvlText w:val=""/>
      <w:lvlJc w:val="left"/>
      <w:pPr>
        <w:ind w:left="2880" w:hanging="360"/>
      </w:pPr>
      <w:rPr>
        <w:rFonts w:ascii="Symbol" w:hAnsi="Symbol" w:hint="default"/>
      </w:rPr>
    </w:lvl>
    <w:lvl w:ilvl="4" w:tplc="8968D70C">
      <w:start w:val="1"/>
      <w:numFmt w:val="bullet"/>
      <w:lvlText w:val="o"/>
      <w:lvlJc w:val="left"/>
      <w:pPr>
        <w:ind w:left="3600" w:hanging="360"/>
      </w:pPr>
      <w:rPr>
        <w:rFonts w:ascii="Courier New" w:hAnsi="Courier New" w:hint="default"/>
      </w:rPr>
    </w:lvl>
    <w:lvl w:ilvl="5" w:tplc="7262A8F6">
      <w:start w:val="1"/>
      <w:numFmt w:val="bullet"/>
      <w:lvlText w:val=""/>
      <w:lvlJc w:val="left"/>
      <w:pPr>
        <w:ind w:left="4320" w:hanging="360"/>
      </w:pPr>
      <w:rPr>
        <w:rFonts w:ascii="Wingdings" w:hAnsi="Wingdings" w:hint="default"/>
      </w:rPr>
    </w:lvl>
    <w:lvl w:ilvl="6" w:tplc="57C6CA7C">
      <w:start w:val="1"/>
      <w:numFmt w:val="bullet"/>
      <w:lvlText w:val=""/>
      <w:lvlJc w:val="left"/>
      <w:pPr>
        <w:ind w:left="5040" w:hanging="360"/>
      </w:pPr>
      <w:rPr>
        <w:rFonts w:ascii="Symbol" w:hAnsi="Symbol" w:hint="default"/>
      </w:rPr>
    </w:lvl>
    <w:lvl w:ilvl="7" w:tplc="B6486BC4">
      <w:start w:val="1"/>
      <w:numFmt w:val="bullet"/>
      <w:lvlText w:val="o"/>
      <w:lvlJc w:val="left"/>
      <w:pPr>
        <w:ind w:left="5760" w:hanging="360"/>
      </w:pPr>
      <w:rPr>
        <w:rFonts w:ascii="Courier New" w:hAnsi="Courier New" w:hint="default"/>
      </w:rPr>
    </w:lvl>
    <w:lvl w:ilvl="8" w:tplc="C89201B4">
      <w:start w:val="1"/>
      <w:numFmt w:val="bullet"/>
      <w:lvlText w:val=""/>
      <w:lvlJc w:val="left"/>
      <w:pPr>
        <w:ind w:left="6480" w:hanging="360"/>
      </w:pPr>
      <w:rPr>
        <w:rFonts w:ascii="Wingdings" w:hAnsi="Wingdings" w:hint="default"/>
      </w:rPr>
    </w:lvl>
  </w:abstractNum>
  <w:abstractNum w:abstractNumId="42" w15:restartNumberingAfterBreak="0">
    <w:nsid w:val="6D371FAD"/>
    <w:multiLevelType w:val="multilevel"/>
    <w:tmpl w:val="C2467D98"/>
    <w:lvl w:ilvl="0">
      <w:start w:val="10"/>
      <w:numFmt w:val="decimal"/>
      <w:lvlText w:val="%1"/>
      <w:lvlJc w:val="left"/>
      <w:pPr>
        <w:ind w:left="420" w:hanging="420"/>
      </w:pPr>
      <w:rPr>
        <w:rFonts w:hint="default"/>
      </w:rPr>
    </w:lvl>
    <w:lvl w:ilvl="1">
      <w:start w:val="2"/>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1EC95BA"/>
    <w:multiLevelType w:val="multilevel"/>
    <w:tmpl w:val="19F67CDA"/>
    <w:lvl w:ilvl="0">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0C6745"/>
    <w:multiLevelType w:val="hybridMultilevel"/>
    <w:tmpl w:val="FFFFFFFF"/>
    <w:lvl w:ilvl="0" w:tplc="2D62888C">
      <w:start w:val="1"/>
      <w:numFmt w:val="bullet"/>
      <w:lvlText w:val=""/>
      <w:lvlJc w:val="left"/>
      <w:pPr>
        <w:ind w:left="720" w:hanging="360"/>
      </w:pPr>
      <w:rPr>
        <w:rFonts w:ascii="Symbol" w:hAnsi="Symbol" w:hint="default"/>
      </w:rPr>
    </w:lvl>
    <w:lvl w:ilvl="1" w:tplc="EC16CEB4">
      <w:start w:val="1"/>
      <w:numFmt w:val="bullet"/>
      <w:lvlText w:val="o"/>
      <w:lvlJc w:val="left"/>
      <w:pPr>
        <w:ind w:left="1440" w:hanging="360"/>
      </w:pPr>
      <w:rPr>
        <w:rFonts w:ascii="Courier New" w:hAnsi="Courier New" w:hint="default"/>
      </w:rPr>
    </w:lvl>
    <w:lvl w:ilvl="2" w:tplc="83A8284A">
      <w:start w:val="1"/>
      <w:numFmt w:val="bullet"/>
      <w:lvlText w:val=""/>
      <w:lvlJc w:val="left"/>
      <w:pPr>
        <w:ind w:left="2160" w:hanging="360"/>
      </w:pPr>
      <w:rPr>
        <w:rFonts w:ascii="Wingdings" w:hAnsi="Wingdings" w:hint="default"/>
      </w:rPr>
    </w:lvl>
    <w:lvl w:ilvl="3" w:tplc="1FDE00B8">
      <w:start w:val="1"/>
      <w:numFmt w:val="bullet"/>
      <w:lvlText w:val=""/>
      <w:lvlJc w:val="left"/>
      <w:pPr>
        <w:ind w:left="2880" w:hanging="360"/>
      </w:pPr>
      <w:rPr>
        <w:rFonts w:ascii="Symbol" w:hAnsi="Symbol" w:hint="default"/>
      </w:rPr>
    </w:lvl>
    <w:lvl w:ilvl="4" w:tplc="FDF89AC0">
      <w:start w:val="1"/>
      <w:numFmt w:val="bullet"/>
      <w:lvlText w:val="o"/>
      <w:lvlJc w:val="left"/>
      <w:pPr>
        <w:ind w:left="3600" w:hanging="360"/>
      </w:pPr>
      <w:rPr>
        <w:rFonts w:ascii="Courier New" w:hAnsi="Courier New" w:hint="default"/>
      </w:rPr>
    </w:lvl>
    <w:lvl w:ilvl="5" w:tplc="5CEEA342">
      <w:start w:val="1"/>
      <w:numFmt w:val="bullet"/>
      <w:lvlText w:val=""/>
      <w:lvlJc w:val="left"/>
      <w:pPr>
        <w:ind w:left="4320" w:hanging="360"/>
      </w:pPr>
      <w:rPr>
        <w:rFonts w:ascii="Wingdings" w:hAnsi="Wingdings" w:hint="default"/>
      </w:rPr>
    </w:lvl>
    <w:lvl w:ilvl="6" w:tplc="ADFC47DA">
      <w:start w:val="1"/>
      <w:numFmt w:val="bullet"/>
      <w:lvlText w:val=""/>
      <w:lvlJc w:val="left"/>
      <w:pPr>
        <w:ind w:left="5040" w:hanging="360"/>
      </w:pPr>
      <w:rPr>
        <w:rFonts w:ascii="Symbol" w:hAnsi="Symbol" w:hint="default"/>
      </w:rPr>
    </w:lvl>
    <w:lvl w:ilvl="7" w:tplc="F466A830">
      <w:start w:val="1"/>
      <w:numFmt w:val="bullet"/>
      <w:lvlText w:val="o"/>
      <w:lvlJc w:val="left"/>
      <w:pPr>
        <w:ind w:left="5760" w:hanging="360"/>
      </w:pPr>
      <w:rPr>
        <w:rFonts w:ascii="Courier New" w:hAnsi="Courier New" w:hint="default"/>
      </w:rPr>
    </w:lvl>
    <w:lvl w:ilvl="8" w:tplc="A220303C">
      <w:start w:val="1"/>
      <w:numFmt w:val="bullet"/>
      <w:lvlText w:val=""/>
      <w:lvlJc w:val="left"/>
      <w:pPr>
        <w:ind w:left="6480" w:hanging="360"/>
      </w:pPr>
      <w:rPr>
        <w:rFonts w:ascii="Wingdings" w:hAnsi="Wingdings" w:hint="default"/>
      </w:rPr>
    </w:lvl>
  </w:abstractNum>
  <w:abstractNum w:abstractNumId="45" w15:restartNumberingAfterBreak="0">
    <w:nsid w:val="758B15BB"/>
    <w:multiLevelType w:val="multilevel"/>
    <w:tmpl w:val="D93A2178"/>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6" w15:restartNumberingAfterBreak="0">
    <w:nsid w:val="761A0984"/>
    <w:multiLevelType w:val="hybridMultilevel"/>
    <w:tmpl w:val="FFFFFFFF"/>
    <w:lvl w:ilvl="0" w:tplc="1A5A322E">
      <w:numFmt w:val="bullet"/>
      <w:lvlText w:val="o"/>
      <w:lvlJc w:val="left"/>
      <w:pPr>
        <w:ind w:left="720" w:hanging="360"/>
      </w:pPr>
      <w:rPr>
        <w:rFonts w:ascii="Courier New" w:hAnsi="Courier New" w:hint="default"/>
      </w:rPr>
    </w:lvl>
    <w:lvl w:ilvl="1" w:tplc="9A42670A">
      <w:start w:val="1"/>
      <w:numFmt w:val="bullet"/>
      <w:lvlText w:val="o"/>
      <w:lvlJc w:val="left"/>
      <w:pPr>
        <w:ind w:left="1440" w:hanging="360"/>
      </w:pPr>
      <w:rPr>
        <w:rFonts w:ascii="Courier New" w:hAnsi="Courier New" w:hint="default"/>
      </w:rPr>
    </w:lvl>
    <w:lvl w:ilvl="2" w:tplc="4F3634CC">
      <w:start w:val="1"/>
      <w:numFmt w:val="bullet"/>
      <w:lvlText w:val=""/>
      <w:lvlJc w:val="left"/>
      <w:pPr>
        <w:ind w:left="2160" w:hanging="360"/>
      </w:pPr>
      <w:rPr>
        <w:rFonts w:ascii="Wingdings" w:hAnsi="Wingdings" w:hint="default"/>
      </w:rPr>
    </w:lvl>
    <w:lvl w:ilvl="3" w:tplc="D2324332">
      <w:start w:val="1"/>
      <w:numFmt w:val="bullet"/>
      <w:lvlText w:val=""/>
      <w:lvlJc w:val="left"/>
      <w:pPr>
        <w:ind w:left="2880" w:hanging="360"/>
      </w:pPr>
      <w:rPr>
        <w:rFonts w:ascii="Symbol" w:hAnsi="Symbol" w:hint="default"/>
      </w:rPr>
    </w:lvl>
    <w:lvl w:ilvl="4" w:tplc="59BE3EDE">
      <w:start w:val="1"/>
      <w:numFmt w:val="bullet"/>
      <w:lvlText w:val="o"/>
      <w:lvlJc w:val="left"/>
      <w:pPr>
        <w:ind w:left="3600" w:hanging="360"/>
      </w:pPr>
      <w:rPr>
        <w:rFonts w:ascii="Courier New" w:hAnsi="Courier New" w:hint="default"/>
      </w:rPr>
    </w:lvl>
    <w:lvl w:ilvl="5" w:tplc="5A62E18C">
      <w:start w:val="1"/>
      <w:numFmt w:val="bullet"/>
      <w:lvlText w:val=""/>
      <w:lvlJc w:val="left"/>
      <w:pPr>
        <w:ind w:left="4320" w:hanging="360"/>
      </w:pPr>
      <w:rPr>
        <w:rFonts w:ascii="Wingdings" w:hAnsi="Wingdings" w:hint="default"/>
      </w:rPr>
    </w:lvl>
    <w:lvl w:ilvl="6" w:tplc="7C72B1A4">
      <w:start w:val="1"/>
      <w:numFmt w:val="bullet"/>
      <w:lvlText w:val=""/>
      <w:lvlJc w:val="left"/>
      <w:pPr>
        <w:ind w:left="5040" w:hanging="360"/>
      </w:pPr>
      <w:rPr>
        <w:rFonts w:ascii="Symbol" w:hAnsi="Symbol" w:hint="default"/>
      </w:rPr>
    </w:lvl>
    <w:lvl w:ilvl="7" w:tplc="5A6E8AF0">
      <w:start w:val="1"/>
      <w:numFmt w:val="bullet"/>
      <w:lvlText w:val="o"/>
      <w:lvlJc w:val="left"/>
      <w:pPr>
        <w:ind w:left="5760" w:hanging="360"/>
      </w:pPr>
      <w:rPr>
        <w:rFonts w:ascii="Courier New" w:hAnsi="Courier New" w:hint="default"/>
      </w:rPr>
    </w:lvl>
    <w:lvl w:ilvl="8" w:tplc="9E7226D8">
      <w:start w:val="1"/>
      <w:numFmt w:val="bullet"/>
      <w:lvlText w:val=""/>
      <w:lvlJc w:val="left"/>
      <w:pPr>
        <w:ind w:left="6480" w:hanging="360"/>
      </w:pPr>
      <w:rPr>
        <w:rFonts w:ascii="Wingdings" w:hAnsi="Wingdings" w:hint="default"/>
      </w:rPr>
    </w:lvl>
  </w:abstractNum>
  <w:abstractNum w:abstractNumId="47" w15:restartNumberingAfterBreak="0">
    <w:nsid w:val="790E5932"/>
    <w:multiLevelType w:val="multilevel"/>
    <w:tmpl w:val="13922A74"/>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48" w15:restartNumberingAfterBreak="0">
    <w:nsid w:val="7BB93BB8"/>
    <w:multiLevelType w:val="multilevel"/>
    <w:tmpl w:val="71A40270"/>
    <w:lvl w:ilvl="0">
      <w:numFmt w:val="bullet"/>
      <w:lvlText w:val=""/>
      <w:lvlJc w:val="left"/>
      <w:pPr>
        <w:ind w:left="360" w:hanging="360"/>
      </w:pPr>
      <w:rPr>
        <w:rFonts w:ascii="Symbol" w:hAnsi="Symbol" w:hint="default"/>
        <w:sz w:val="20"/>
      </w:rPr>
    </w:lvl>
    <w:lvl w:ilvl="1">
      <w:numFmt w:val="bullet"/>
      <w:lvlText w:val="o"/>
      <w:lvlJc w:val="left"/>
      <w:pPr>
        <w:ind w:left="1080" w:hanging="360"/>
      </w:pPr>
      <w:rPr>
        <w:rFonts w:ascii="Courier New" w:hAnsi="Courier New" w:hint="default"/>
        <w:sz w:val="20"/>
      </w:rPr>
    </w:lvl>
    <w:lvl w:ilvl="2">
      <w:numFmt w:val="bullet"/>
      <w:lvlText w:val=""/>
      <w:lvlJc w:val="left"/>
      <w:pPr>
        <w:ind w:left="1800" w:hanging="360"/>
      </w:pPr>
      <w:rPr>
        <w:rFonts w:ascii="Wingdings" w:hAnsi="Wingdings" w:hint="default"/>
        <w:sz w:val="20"/>
      </w:rPr>
    </w:lvl>
    <w:lvl w:ilvl="3">
      <w:numFmt w:val="bullet"/>
      <w:lvlText w:val=""/>
      <w:lvlJc w:val="left"/>
      <w:pPr>
        <w:ind w:left="2520" w:hanging="360"/>
      </w:pPr>
      <w:rPr>
        <w:rFonts w:ascii="Wingdings" w:hAnsi="Wingdings" w:hint="default"/>
        <w:sz w:val="20"/>
      </w:rPr>
    </w:lvl>
    <w:lvl w:ilvl="4">
      <w:numFmt w:val="bullet"/>
      <w:lvlText w:val=""/>
      <w:lvlJc w:val="left"/>
      <w:pPr>
        <w:ind w:left="3240" w:hanging="360"/>
      </w:pPr>
      <w:rPr>
        <w:rFonts w:ascii="Wingdings" w:hAnsi="Wingdings" w:hint="default"/>
        <w:sz w:val="20"/>
      </w:rPr>
    </w:lvl>
    <w:lvl w:ilvl="5">
      <w:numFmt w:val="bullet"/>
      <w:lvlText w:val=""/>
      <w:lvlJc w:val="left"/>
      <w:pPr>
        <w:ind w:left="3960" w:hanging="360"/>
      </w:pPr>
      <w:rPr>
        <w:rFonts w:ascii="Wingdings" w:hAnsi="Wingdings" w:hint="default"/>
        <w:sz w:val="20"/>
      </w:rPr>
    </w:lvl>
    <w:lvl w:ilvl="6">
      <w:numFmt w:val="bullet"/>
      <w:lvlText w:val=""/>
      <w:lvlJc w:val="left"/>
      <w:pPr>
        <w:ind w:left="4680" w:hanging="360"/>
      </w:pPr>
      <w:rPr>
        <w:rFonts w:ascii="Wingdings" w:hAnsi="Wingdings" w:hint="default"/>
        <w:sz w:val="20"/>
      </w:rPr>
    </w:lvl>
    <w:lvl w:ilvl="7">
      <w:numFmt w:val="bullet"/>
      <w:lvlText w:val=""/>
      <w:lvlJc w:val="left"/>
      <w:pPr>
        <w:ind w:left="5400" w:hanging="360"/>
      </w:pPr>
      <w:rPr>
        <w:rFonts w:ascii="Wingdings" w:hAnsi="Wingdings" w:hint="default"/>
        <w:sz w:val="20"/>
      </w:rPr>
    </w:lvl>
    <w:lvl w:ilvl="8">
      <w:numFmt w:val="bullet"/>
      <w:lvlText w:val=""/>
      <w:lvlJc w:val="left"/>
      <w:pPr>
        <w:ind w:left="6120" w:hanging="360"/>
      </w:pPr>
      <w:rPr>
        <w:rFonts w:ascii="Wingdings" w:hAnsi="Wingdings" w:hint="default"/>
        <w:sz w:val="20"/>
      </w:rPr>
    </w:lvl>
  </w:abstractNum>
  <w:num w:numId="1" w16cid:durableId="1328746906">
    <w:abstractNumId w:val="12"/>
  </w:num>
  <w:num w:numId="2" w16cid:durableId="316228218">
    <w:abstractNumId w:val="16"/>
  </w:num>
  <w:num w:numId="3" w16cid:durableId="923611782">
    <w:abstractNumId w:val="46"/>
  </w:num>
  <w:num w:numId="4" w16cid:durableId="387726147">
    <w:abstractNumId w:val="41"/>
  </w:num>
  <w:num w:numId="5" w16cid:durableId="667172968">
    <w:abstractNumId w:val="4"/>
  </w:num>
  <w:num w:numId="6" w16cid:durableId="934752087">
    <w:abstractNumId w:val="36"/>
  </w:num>
  <w:num w:numId="7" w16cid:durableId="216598793">
    <w:abstractNumId w:val="27"/>
  </w:num>
  <w:num w:numId="8" w16cid:durableId="1298728019">
    <w:abstractNumId w:val="23"/>
  </w:num>
  <w:num w:numId="9" w16cid:durableId="302125588">
    <w:abstractNumId w:val="30"/>
  </w:num>
  <w:num w:numId="10" w16cid:durableId="899100646">
    <w:abstractNumId w:val="11"/>
  </w:num>
  <w:num w:numId="11" w16cid:durableId="321740375">
    <w:abstractNumId w:val="43"/>
  </w:num>
  <w:num w:numId="12" w16cid:durableId="1749499021">
    <w:abstractNumId w:val="14"/>
  </w:num>
  <w:num w:numId="13" w16cid:durableId="1777627907">
    <w:abstractNumId w:val="28"/>
  </w:num>
  <w:num w:numId="14" w16cid:durableId="1269120615">
    <w:abstractNumId w:val="19"/>
  </w:num>
  <w:num w:numId="15" w16cid:durableId="1652442597">
    <w:abstractNumId w:val="9"/>
  </w:num>
  <w:num w:numId="16" w16cid:durableId="2041466173">
    <w:abstractNumId w:val="48"/>
  </w:num>
  <w:num w:numId="17" w16cid:durableId="561865327">
    <w:abstractNumId w:val="0"/>
  </w:num>
  <w:num w:numId="18" w16cid:durableId="241648979">
    <w:abstractNumId w:val="22"/>
  </w:num>
  <w:num w:numId="19" w16cid:durableId="1212770935">
    <w:abstractNumId w:val="8"/>
  </w:num>
  <w:num w:numId="20" w16cid:durableId="569972164">
    <w:abstractNumId w:val="20"/>
  </w:num>
  <w:num w:numId="21" w16cid:durableId="1173298665">
    <w:abstractNumId w:val="40"/>
  </w:num>
  <w:num w:numId="22" w16cid:durableId="1172797908">
    <w:abstractNumId w:val="21"/>
  </w:num>
  <w:num w:numId="23" w16cid:durableId="46077721">
    <w:abstractNumId w:val="38"/>
  </w:num>
  <w:num w:numId="24" w16cid:durableId="758908871">
    <w:abstractNumId w:val="34"/>
  </w:num>
  <w:num w:numId="25" w16cid:durableId="1713119218">
    <w:abstractNumId w:val="17"/>
  </w:num>
  <w:num w:numId="26" w16cid:durableId="187720092">
    <w:abstractNumId w:val="39"/>
  </w:num>
  <w:num w:numId="27" w16cid:durableId="259414692">
    <w:abstractNumId w:val="47"/>
  </w:num>
  <w:num w:numId="28" w16cid:durableId="608198986">
    <w:abstractNumId w:val="13"/>
  </w:num>
  <w:num w:numId="29" w16cid:durableId="1800369878">
    <w:abstractNumId w:val="26"/>
  </w:num>
  <w:num w:numId="30" w16cid:durableId="1698045386">
    <w:abstractNumId w:val="33"/>
  </w:num>
  <w:num w:numId="31" w16cid:durableId="1542285887">
    <w:abstractNumId w:val="31"/>
  </w:num>
  <w:num w:numId="32" w16cid:durableId="196043453">
    <w:abstractNumId w:val="44"/>
  </w:num>
  <w:num w:numId="33" w16cid:durableId="1410419415">
    <w:abstractNumId w:val="10"/>
  </w:num>
  <w:num w:numId="34" w16cid:durableId="783813345">
    <w:abstractNumId w:val="18"/>
  </w:num>
  <w:num w:numId="35" w16cid:durableId="485442589">
    <w:abstractNumId w:val="29"/>
  </w:num>
  <w:num w:numId="36" w16cid:durableId="1566526808">
    <w:abstractNumId w:val="7"/>
  </w:num>
  <w:num w:numId="37" w16cid:durableId="599335998">
    <w:abstractNumId w:val="1"/>
  </w:num>
  <w:num w:numId="38" w16cid:durableId="964115098">
    <w:abstractNumId w:val="6"/>
  </w:num>
  <w:num w:numId="39" w16cid:durableId="1740520921">
    <w:abstractNumId w:val="35"/>
  </w:num>
  <w:num w:numId="40" w16cid:durableId="530999605">
    <w:abstractNumId w:val="2"/>
  </w:num>
  <w:num w:numId="41" w16cid:durableId="479152763">
    <w:abstractNumId w:val="3"/>
  </w:num>
  <w:num w:numId="42" w16cid:durableId="1702435747">
    <w:abstractNumId w:val="45"/>
  </w:num>
  <w:num w:numId="43" w16cid:durableId="1174955728">
    <w:abstractNumId w:val="15"/>
  </w:num>
  <w:num w:numId="44" w16cid:durableId="1055811775">
    <w:abstractNumId w:val="32"/>
  </w:num>
  <w:num w:numId="45" w16cid:durableId="1423452237">
    <w:abstractNumId w:val="37"/>
  </w:num>
  <w:num w:numId="46" w16cid:durableId="713041546">
    <w:abstractNumId w:val="42"/>
  </w:num>
  <w:num w:numId="47" w16cid:durableId="276332493">
    <w:abstractNumId w:val="25"/>
  </w:num>
  <w:num w:numId="48" w16cid:durableId="1749961336">
    <w:abstractNumId w:val="5"/>
  </w:num>
  <w:num w:numId="49" w16cid:durableId="227503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61"/>
    <w:rsid w:val="00002072"/>
    <w:rsid w:val="00002FC0"/>
    <w:rsid w:val="0000385E"/>
    <w:rsid w:val="00004FF0"/>
    <w:rsid w:val="00006494"/>
    <w:rsid w:val="00006C7E"/>
    <w:rsid w:val="000109A7"/>
    <w:rsid w:val="0001103D"/>
    <w:rsid w:val="00011658"/>
    <w:rsid w:val="00017A66"/>
    <w:rsid w:val="0002122D"/>
    <w:rsid w:val="00021F4C"/>
    <w:rsid w:val="00022583"/>
    <w:rsid w:val="000229FD"/>
    <w:rsid w:val="00023273"/>
    <w:rsid w:val="000238D4"/>
    <w:rsid w:val="00024343"/>
    <w:rsid w:val="000263E6"/>
    <w:rsid w:val="0002738E"/>
    <w:rsid w:val="00027968"/>
    <w:rsid w:val="00030198"/>
    <w:rsid w:val="00030975"/>
    <w:rsid w:val="00034D7A"/>
    <w:rsid w:val="000351EA"/>
    <w:rsid w:val="0003678F"/>
    <w:rsid w:val="00041D38"/>
    <w:rsid w:val="00042543"/>
    <w:rsid w:val="0004435C"/>
    <w:rsid w:val="000448C0"/>
    <w:rsid w:val="00045A86"/>
    <w:rsid w:val="0004612C"/>
    <w:rsid w:val="000505B0"/>
    <w:rsid w:val="00050693"/>
    <w:rsid w:val="00050D4B"/>
    <w:rsid w:val="00051CA1"/>
    <w:rsid w:val="00052B2D"/>
    <w:rsid w:val="00053489"/>
    <w:rsid w:val="00054834"/>
    <w:rsid w:val="00054B27"/>
    <w:rsid w:val="000559DE"/>
    <w:rsid w:val="00056475"/>
    <w:rsid w:val="00056856"/>
    <w:rsid w:val="00061DDD"/>
    <w:rsid w:val="00062714"/>
    <w:rsid w:val="00064071"/>
    <w:rsid w:val="00064AA9"/>
    <w:rsid w:val="00065692"/>
    <w:rsid w:val="00065BE8"/>
    <w:rsid w:val="00065EAB"/>
    <w:rsid w:val="000669E1"/>
    <w:rsid w:val="00070613"/>
    <w:rsid w:val="00070830"/>
    <w:rsid w:val="00071952"/>
    <w:rsid w:val="000742F9"/>
    <w:rsid w:val="00074429"/>
    <w:rsid w:val="00074B65"/>
    <w:rsid w:val="00075CF7"/>
    <w:rsid w:val="000766AC"/>
    <w:rsid w:val="00080EF9"/>
    <w:rsid w:val="00082B24"/>
    <w:rsid w:val="00082C69"/>
    <w:rsid w:val="000849A8"/>
    <w:rsid w:val="00087423"/>
    <w:rsid w:val="00087ABA"/>
    <w:rsid w:val="0009217C"/>
    <w:rsid w:val="00092826"/>
    <w:rsid w:val="00093FBF"/>
    <w:rsid w:val="00094D58"/>
    <w:rsid w:val="00094ED3"/>
    <w:rsid w:val="00095E46"/>
    <w:rsid w:val="0009628A"/>
    <w:rsid w:val="00097199"/>
    <w:rsid w:val="00097667"/>
    <w:rsid w:val="000A091F"/>
    <w:rsid w:val="000A20F0"/>
    <w:rsid w:val="000A2439"/>
    <w:rsid w:val="000A44F5"/>
    <w:rsid w:val="000A4DEC"/>
    <w:rsid w:val="000A5216"/>
    <w:rsid w:val="000A522D"/>
    <w:rsid w:val="000A5603"/>
    <w:rsid w:val="000A593D"/>
    <w:rsid w:val="000B2C10"/>
    <w:rsid w:val="000B2F51"/>
    <w:rsid w:val="000B5147"/>
    <w:rsid w:val="000B5A42"/>
    <w:rsid w:val="000B702F"/>
    <w:rsid w:val="000C0F53"/>
    <w:rsid w:val="000C1C63"/>
    <w:rsid w:val="000C25F0"/>
    <w:rsid w:val="000C3282"/>
    <w:rsid w:val="000C3FC8"/>
    <w:rsid w:val="000C55A0"/>
    <w:rsid w:val="000C5C6C"/>
    <w:rsid w:val="000C768A"/>
    <w:rsid w:val="000D0017"/>
    <w:rsid w:val="000D054B"/>
    <w:rsid w:val="000D0F40"/>
    <w:rsid w:val="000D28DE"/>
    <w:rsid w:val="000D569B"/>
    <w:rsid w:val="000D5EA2"/>
    <w:rsid w:val="000D6DEF"/>
    <w:rsid w:val="000D7655"/>
    <w:rsid w:val="000E00B6"/>
    <w:rsid w:val="000E1284"/>
    <w:rsid w:val="000E36E7"/>
    <w:rsid w:val="000E59DB"/>
    <w:rsid w:val="000E6611"/>
    <w:rsid w:val="000E6AD8"/>
    <w:rsid w:val="000E7043"/>
    <w:rsid w:val="000F0EAB"/>
    <w:rsid w:val="000F1989"/>
    <w:rsid w:val="000F2F71"/>
    <w:rsid w:val="000F4307"/>
    <w:rsid w:val="000F4EEE"/>
    <w:rsid w:val="000F512A"/>
    <w:rsid w:val="000F70FD"/>
    <w:rsid w:val="00100212"/>
    <w:rsid w:val="00100E69"/>
    <w:rsid w:val="00105A7B"/>
    <w:rsid w:val="001072BB"/>
    <w:rsid w:val="00110990"/>
    <w:rsid w:val="00111C59"/>
    <w:rsid w:val="0011215B"/>
    <w:rsid w:val="0011228A"/>
    <w:rsid w:val="001136FA"/>
    <w:rsid w:val="0011443C"/>
    <w:rsid w:val="00116714"/>
    <w:rsid w:val="00117E4A"/>
    <w:rsid w:val="0012000F"/>
    <w:rsid w:val="00123BB4"/>
    <w:rsid w:val="00123EBA"/>
    <w:rsid w:val="001240EA"/>
    <w:rsid w:val="00124586"/>
    <w:rsid w:val="00125865"/>
    <w:rsid w:val="00125F06"/>
    <w:rsid w:val="00127328"/>
    <w:rsid w:val="00127815"/>
    <w:rsid w:val="0013258C"/>
    <w:rsid w:val="001336ED"/>
    <w:rsid w:val="00134FD3"/>
    <w:rsid w:val="00140415"/>
    <w:rsid w:val="00141C4A"/>
    <w:rsid w:val="00142BDC"/>
    <w:rsid w:val="001436B4"/>
    <w:rsid w:val="00145414"/>
    <w:rsid w:val="00146B6F"/>
    <w:rsid w:val="00150B26"/>
    <w:rsid w:val="0015271F"/>
    <w:rsid w:val="00152966"/>
    <w:rsid w:val="00153BB6"/>
    <w:rsid w:val="00156512"/>
    <w:rsid w:val="00157975"/>
    <w:rsid w:val="001615BA"/>
    <w:rsid w:val="001625CE"/>
    <w:rsid w:val="001634F7"/>
    <w:rsid w:val="0016474D"/>
    <w:rsid w:val="0016720E"/>
    <w:rsid w:val="001674F5"/>
    <w:rsid w:val="00170ACA"/>
    <w:rsid w:val="00172174"/>
    <w:rsid w:val="00172881"/>
    <w:rsid w:val="00176387"/>
    <w:rsid w:val="00176CAC"/>
    <w:rsid w:val="0017737F"/>
    <w:rsid w:val="001776DF"/>
    <w:rsid w:val="0018365C"/>
    <w:rsid w:val="00184041"/>
    <w:rsid w:val="00184218"/>
    <w:rsid w:val="001842A8"/>
    <w:rsid w:val="001845D6"/>
    <w:rsid w:val="00184B87"/>
    <w:rsid w:val="0018505F"/>
    <w:rsid w:val="00185272"/>
    <w:rsid w:val="00185526"/>
    <w:rsid w:val="00185853"/>
    <w:rsid w:val="0019126C"/>
    <w:rsid w:val="00191DDB"/>
    <w:rsid w:val="0019276F"/>
    <w:rsid w:val="001936E4"/>
    <w:rsid w:val="001939DD"/>
    <w:rsid w:val="001949E2"/>
    <w:rsid w:val="00194A7C"/>
    <w:rsid w:val="00196105"/>
    <w:rsid w:val="0019648C"/>
    <w:rsid w:val="001A073B"/>
    <w:rsid w:val="001A0BB2"/>
    <w:rsid w:val="001A2027"/>
    <w:rsid w:val="001A21FE"/>
    <w:rsid w:val="001A305A"/>
    <w:rsid w:val="001A4695"/>
    <w:rsid w:val="001A4896"/>
    <w:rsid w:val="001A49ED"/>
    <w:rsid w:val="001A4B96"/>
    <w:rsid w:val="001A5107"/>
    <w:rsid w:val="001A6DF3"/>
    <w:rsid w:val="001A7A02"/>
    <w:rsid w:val="001B00D3"/>
    <w:rsid w:val="001B4E42"/>
    <w:rsid w:val="001B507D"/>
    <w:rsid w:val="001B541F"/>
    <w:rsid w:val="001B58C6"/>
    <w:rsid w:val="001B5EB1"/>
    <w:rsid w:val="001B68B9"/>
    <w:rsid w:val="001C08CA"/>
    <w:rsid w:val="001C0D36"/>
    <w:rsid w:val="001C2B44"/>
    <w:rsid w:val="001C39B7"/>
    <w:rsid w:val="001C4DF8"/>
    <w:rsid w:val="001C5F5E"/>
    <w:rsid w:val="001C75D2"/>
    <w:rsid w:val="001D0BBA"/>
    <w:rsid w:val="001D297C"/>
    <w:rsid w:val="001D3E7B"/>
    <w:rsid w:val="001D4325"/>
    <w:rsid w:val="001D4E8A"/>
    <w:rsid w:val="001D5B5A"/>
    <w:rsid w:val="001E06AE"/>
    <w:rsid w:val="001E07CB"/>
    <w:rsid w:val="001E0B16"/>
    <w:rsid w:val="001E0C24"/>
    <w:rsid w:val="001E152B"/>
    <w:rsid w:val="001E60B7"/>
    <w:rsid w:val="001E6F7D"/>
    <w:rsid w:val="001E709A"/>
    <w:rsid w:val="001E73DC"/>
    <w:rsid w:val="001F00EE"/>
    <w:rsid w:val="001F326F"/>
    <w:rsid w:val="001F4253"/>
    <w:rsid w:val="001F4B45"/>
    <w:rsid w:val="001F5738"/>
    <w:rsid w:val="001F5768"/>
    <w:rsid w:val="001F5D0A"/>
    <w:rsid w:val="001F5F24"/>
    <w:rsid w:val="001F6374"/>
    <w:rsid w:val="00200BC5"/>
    <w:rsid w:val="00200C1B"/>
    <w:rsid w:val="00200E83"/>
    <w:rsid w:val="0020473A"/>
    <w:rsid w:val="00204B68"/>
    <w:rsid w:val="00204B9D"/>
    <w:rsid w:val="0020514C"/>
    <w:rsid w:val="002054D3"/>
    <w:rsid w:val="002057A9"/>
    <w:rsid w:val="00210E27"/>
    <w:rsid w:val="00211543"/>
    <w:rsid w:val="00211D62"/>
    <w:rsid w:val="00211F15"/>
    <w:rsid w:val="00213C2E"/>
    <w:rsid w:val="00216D00"/>
    <w:rsid w:val="0021724D"/>
    <w:rsid w:val="002175A0"/>
    <w:rsid w:val="002216AA"/>
    <w:rsid w:val="00223C45"/>
    <w:rsid w:val="00224434"/>
    <w:rsid w:val="002249E6"/>
    <w:rsid w:val="00224A44"/>
    <w:rsid w:val="00224CD1"/>
    <w:rsid w:val="002254D0"/>
    <w:rsid w:val="00227093"/>
    <w:rsid w:val="00231139"/>
    <w:rsid w:val="00231637"/>
    <w:rsid w:val="00231C27"/>
    <w:rsid w:val="00235705"/>
    <w:rsid w:val="00236ED4"/>
    <w:rsid w:val="00240197"/>
    <w:rsid w:val="00240B20"/>
    <w:rsid w:val="002414EF"/>
    <w:rsid w:val="00242186"/>
    <w:rsid w:val="002445D0"/>
    <w:rsid w:val="00244801"/>
    <w:rsid w:val="00245DC9"/>
    <w:rsid w:val="00246539"/>
    <w:rsid w:val="00246F14"/>
    <w:rsid w:val="00250B68"/>
    <w:rsid w:val="00252283"/>
    <w:rsid w:val="00252905"/>
    <w:rsid w:val="00253041"/>
    <w:rsid w:val="002543AC"/>
    <w:rsid w:val="002544F7"/>
    <w:rsid w:val="0025680A"/>
    <w:rsid w:val="00257224"/>
    <w:rsid w:val="0025759B"/>
    <w:rsid w:val="00262760"/>
    <w:rsid w:val="0026328A"/>
    <w:rsid w:val="002662E6"/>
    <w:rsid w:val="002664D4"/>
    <w:rsid w:val="002720D7"/>
    <w:rsid w:val="00275E39"/>
    <w:rsid w:val="00277B5B"/>
    <w:rsid w:val="00284A21"/>
    <w:rsid w:val="00287E85"/>
    <w:rsid w:val="00291415"/>
    <w:rsid w:val="00293F6B"/>
    <w:rsid w:val="002961AF"/>
    <w:rsid w:val="002962C9"/>
    <w:rsid w:val="00296572"/>
    <w:rsid w:val="002A0A46"/>
    <w:rsid w:val="002A15F4"/>
    <w:rsid w:val="002A21BD"/>
    <w:rsid w:val="002A2B76"/>
    <w:rsid w:val="002A2C35"/>
    <w:rsid w:val="002A452D"/>
    <w:rsid w:val="002A47A0"/>
    <w:rsid w:val="002A5026"/>
    <w:rsid w:val="002A524B"/>
    <w:rsid w:val="002A7408"/>
    <w:rsid w:val="002A77FD"/>
    <w:rsid w:val="002B0233"/>
    <w:rsid w:val="002B0D3E"/>
    <w:rsid w:val="002B3BF6"/>
    <w:rsid w:val="002B461F"/>
    <w:rsid w:val="002B4A70"/>
    <w:rsid w:val="002B5416"/>
    <w:rsid w:val="002B5EFF"/>
    <w:rsid w:val="002B6BD4"/>
    <w:rsid w:val="002B7CE4"/>
    <w:rsid w:val="002C023C"/>
    <w:rsid w:val="002C11B6"/>
    <w:rsid w:val="002C1925"/>
    <w:rsid w:val="002C248D"/>
    <w:rsid w:val="002C7390"/>
    <w:rsid w:val="002C7752"/>
    <w:rsid w:val="002C7C13"/>
    <w:rsid w:val="002D0568"/>
    <w:rsid w:val="002D0AA4"/>
    <w:rsid w:val="002D1C9A"/>
    <w:rsid w:val="002D3859"/>
    <w:rsid w:val="002D3D50"/>
    <w:rsid w:val="002D4E9D"/>
    <w:rsid w:val="002D6399"/>
    <w:rsid w:val="002E4647"/>
    <w:rsid w:val="002E5717"/>
    <w:rsid w:val="002F032C"/>
    <w:rsid w:val="002F4C42"/>
    <w:rsid w:val="002F5A13"/>
    <w:rsid w:val="002F7833"/>
    <w:rsid w:val="002F78F3"/>
    <w:rsid w:val="003004FB"/>
    <w:rsid w:val="00300996"/>
    <w:rsid w:val="003026C9"/>
    <w:rsid w:val="0030289E"/>
    <w:rsid w:val="0030326B"/>
    <w:rsid w:val="0030378D"/>
    <w:rsid w:val="003052D0"/>
    <w:rsid w:val="003067F7"/>
    <w:rsid w:val="00311297"/>
    <w:rsid w:val="00311ED3"/>
    <w:rsid w:val="003131D6"/>
    <w:rsid w:val="00316827"/>
    <w:rsid w:val="00323A40"/>
    <w:rsid w:val="003274B2"/>
    <w:rsid w:val="003278BC"/>
    <w:rsid w:val="003306E5"/>
    <w:rsid w:val="00330927"/>
    <w:rsid w:val="00331DC0"/>
    <w:rsid w:val="00333303"/>
    <w:rsid w:val="00334017"/>
    <w:rsid w:val="00336172"/>
    <w:rsid w:val="00341267"/>
    <w:rsid w:val="00342029"/>
    <w:rsid w:val="00344458"/>
    <w:rsid w:val="00344D42"/>
    <w:rsid w:val="00345268"/>
    <w:rsid w:val="0034652A"/>
    <w:rsid w:val="003474D9"/>
    <w:rsid w:val="003504B3"/>
    <w:rsid w:val="00350D83"/>
    <w:rsid w:val="0035257D"/>
    <w:rsid w:val="003532D9"/>
    <w:rsid w:val="00354391"/>
    <w:rsid w:val="00355177"/>
    <w:rsid w:val="003563E6"/>
    <w:rsid w:val="00356DD6"/>
    <w:rsid w:val="00360767"/>
    <w:rsid w:val="003618BA"/>
    <w:rsid w:val="00361B87"/>
    <w:rsid w:val="00362B01"/>
    <w:rsid w:val="00362FA8"/>
    <w:rsid w:val="0036306B"/>
    <w:rsid w:val="0036312A"/>
    <w:rsid w:val="00374629"/>
    <w:rsid w:val="00380132"/>
    <w:rsid w:val="00380703"/>
    <w:rsid w:val="00385A9F"/>
    <w:rsid w:val="00386D80"/>
    <w:rsid w:val="003874CF"/>
    <w:rsid w:val="00387D8E"/>
    <w:rsid w:val="003916E5"/>
    <w:rsid w:val="00397428"/>
    <w:rsid w:val="003A121E"/>
    <w:rsid w:val="003A1D28"/>
    <w:rsid w:val="003A36D9"/>
    <w:rsid w:val="003A3D5F"/>
    <w:rsid w:val="003A5B0B"/>
    <w:rsid w:val="003A7F66"/>
    <w:rsid w:val="003B2FC3"/>
    <w:rsid w:val="003B31EF"/>
    <w:rsid w:val="003B3CAB"/>
    <w:rsid w:val="003B5E6A"/>
    <w:rsid w:val="003C0769"/>
    <w:rsid w:val="003C1F7D"/>
    <w:rsid w:val="003C2296"/>
    <w:rsid w:val="003C39E5"/>
    <w:rsid w:val="003C3BCB"/>
    <w:rsid w:val="003C5B7E"/>
    <w:rsid w:val="003D090C"/>
    <w:rsid w:val="003D0944"/>
    <w:rsid w:val="003D0A4F"/>
    <w:rsid w:val="003D1423"/>
    <w:rsid w:val="003D298B"/>
    <w:rsid w:val="003D316D"/>
    <w:rsid w:val="003D3FCA"/>
    <w:rsid w:val="003D442B"/>
    <w:rsid w:val="003D5B9A"/>
    <w:rsid w:val="003D6621"/>
    <w:rsid w:val="003D6947"/>
    <w:rsid w:val="003D6A67"/>
    <w:rsid w:val="003D6F0C"/>
    <w:rsid w:val="003D790E"/>
    <w:rsid w:val="003E0064"/>
    <w:rsid w:val="003E1F29"/>
    <w:rsid w:val="003E376F"/>
    <w:rsid w:val="003E572A"/>
    <w:rsid w:val="003E626C"/>
    <w:rsid w:val="003E7E10"/>
    <w:rsid w:val="003F3568"/>
    <w:rsid w:val="003F473E"/>
    <w:rsid w:val="003F67FC"/>
    <w:rsid w:val="003F77F2"/>
    <w:rsid w:val="00400348"/>
    <w:rsid w:val="00401FD1"/>
    <w:rsid w:val="0040358E"/>
    <w:rsid w:val="004035EA"/>
    <w:rsid w:val="00403B14"/>
    <w:rsid w:val="00405D19"/>
    <w:rsid w:val="00407EB7"/>
    <w:rsid w:val="0041019B"/>
    <w:rsid w:val="0041123F"/>
    <w:rsid w:val="00412A46"/>
    <w:rsid w:val="00413C88"/>
    <w:rsid w:val="00416880"/>
    <w:rsid w:val="00417CB3"/>
    <w:rsid w:val="004223AA"/>
    <w:rsid w:val="0042299D"/>
    <w:rsid w:val="00422E17"/>
    <w:rsid w:val="0042318D"/>
    <w:rsid w:val="004265AE"/>
    <w:rsid w:val="004313C0"/>
    <w:rsid w:val="004315EA"/>
    <w:rsid w:val="004329E1"/>
    <w:rsid w:val="004359E5"/>
    <w:rsid w:val="00441CA5"/>
    <w:rsid w:val="0044329B"/>
    <w:rsid w:val="00443E8D"/>
    <w:rsid w:val="00444184"/>
    <w:rsid w:val="00445925"/>
    <w:rsid w:val="00446B9B"/>
    <w:rsid w:val="004503F9"/>
    <w:rsid w:val="004504A8"/>
    <w:rsid w:val="00450B4C"/>
    <w:rsid w:val="0045174D"/>
    <w:rsid w:val="00453C1D"/>
    <w:rsid w:val="00455EE8"/>
    <w:rsid w:val="00456405"/>
    <w:rsid w:val="0046036F"/>
    <w:rsid w:val="00463AF9"/>
    <w:rsid w:val="00464E3D"/>
    <w:rsid w:val="00466B3F"/>
    <w:rsid w:val="0046CE33"/>
    <w:rsid w:val="004715B0"/>
    <w:rsid w:val="00471ADB"/>
    <w:rsid w:val="00471DE4"/>
    <w:rsid w:val="00473116"/>
    <w:rsid w:val="0047432E"/>
    <w:rsid w:val="004759AA"/>
    <w:rsid w:val="00476969"/>
    <w:rsid w:val="00477E57"/>
    <w:rsid w:val="00481A1D"/>
    <w:rsid w:val="00483498"/>
    <w:rsid w:val="00483D0D"/>
    <w:rsid w:val="00484F25"/>
    <w:rsid w:val="00485682"/>
    <w:rsid w:val="0048680B"/>
    <w:rsid w:val="00487C69"/>
    <w:rsid w:val="004912E5"/>
    <w:rsid w:val="00493527"/>
    <w:rsid w:val="004935A3"/>
    <w:rsid w:val="004A2AAE"/>
    <w:rsid w:val="004A2E10"/>
    <w:rsid w:val="004A43B0"/>
    <w:rsid w:val="004A6ADD"/>
    <w:rsid w:val="004A7122"/>
    <w:rsid w:val="004A7B64"/>
    <w:rsid w:val="004B0B3E"/>
    <w:rsid w:val="004B0E42"/>
    <w:rsid w:val="004B28A7"/>
    <w:rsid w:val="004B4142"/>
    <w:rsid w:val="004B5665"/>
    <w:rsid w:val="004B5992"/>
    <w:rsid w:val="004B6E7A"/>
    <w:rsid w:val="004B6EFF"/>
    <w:rsid w:val="004C4AC3"/>
    <w:rsid w:val="004D06F7"/>
    <w:rsid w:val="004D1C7D"/>
    <w:rsid w:val="004D39E7"/>
    <w:rsid w:val="004D4951"/>
    <w:rsid w:val="004D549A"/>
    <w:rsid w:val="004D5900"/>
    <w:rsid w:val="004D5F37"/>
    <w:rsid w:val="004D63D8"/>
    <w:rsid w:val="004E33EB"/>
    <w:rsid w:val="004E4063"/>
    <w:rsid w:val="004E5821"/>
    <w:rsid w:val="004E64BC"/>
    <w:rsid w:val="004E682E"/>
    <w:rsid w:val="004E6A11"/>
    <w:rsid w:val="004E6E12"/>
    <w:rsid w:val="004F179D"/>
    <w:rsid w:val="004F1DCB"/>
    <w:rsid w:val="004F58C3"/>
    <w:rsid w:val="004F6710"/>
    <w:rsid w:val="004F7E0C"/>
    <w:rsid w:val="0050091B"/>
    <w:rsid w:val="00502A1F"/>
    <w:rsid w:val="00504BE8"/>
    <w:rsid w:val="00505022"/>
    <w:rsid w:val="0050551D"/>
    <w:rsid w:val="00507D12"/>
    <w:rsid w:val="00510E9B"/>
    <w:rsid w:val="005114CA"/>
    <w:rsid w:val="00512070"/>
    <w:rsid w:val="00512B99"/>
    <w:rsid w:val="00512EBD"/>
    <w:rsid w:val="005130A1"/>
    <w:rsid w:val="005137D5"/>
    <w:rsid w:val="0051660C"/>
    <w:rsid w:val="00517A0A"/>
    <w:rsid w:val="00522DAE"/>
    <w:rsid w:val="00523145"/>
    <w:rsid w:val="00523884"/>
    <w:rsid w:val="00523F64"/>
    <w:rsid w:val="005248BA"/>
    <w:rsid w:val="0052499D"/>
    <w:rsid w:val="00525723"/>
    <w:rsid w:val="0052667B"/>
    <w:rsid w:val="00526896"/>
    <w:rsid w:val="00527512"/>
    <w:rsid w:val="00532A9A"/>
    <w:rsid w:val="0053425F"/>
    <w:rsid w:val="00534EB2"/>
    <w:rsid w:val="0053620F"/>
    <w:rsid w:val="0054018F"/>
    <w:rsid w:val="005453E1"/>
    <w:rsid w:val="0054610B"/>
    <w:rsid w:val="005479C2"/>
    <w:rsid w:val="005512B4"/>
    <w:rsid w:val="00551A8C"/>
    <w:rsid w:val="00552926"/>
    <w:rsid w:val="00553773"/>
    <w:rsid w:val="005547B7"/>
    <w:rsid w:val="0055780A"/>
    <w:rsid w:val="0056018C"/>
    <w:rsid w:val="0056104A"/>
    <w:rsid w:val="00561AC1"/>
    <w:rsid w:val="00561C33"/>
    <w:rsid w:val="0056583B"/>
    <w:rsid w:val="0056593B"/>
    <w:rsid w:val="005659CD"/>
    <w:rsid w:val="005662EB"/>
    <w:rsid w:val="00566F6C"/>
    <w:rsid w:val="00572381"/>
    <w:rsid w:val="005723E6"/>
    <w:rsid w:val="00572576"/>
    <w:rsid w:val="005729F8"/>
    <w:rsid w:val="00573FDF"/>
    <w:rsid w:val="00574149"/>
    <w:rsid w:val="00577476"/>
    <w:rsid w:val="00577F68"/>
    <w:rsid w:val="00580381"/>
    <w:rsid w:val="00582621"/>
    <w:rsid w:val="0058378C"/>
    <w:rsid w:val="00583AED"/>
    <w:rsid w:val="005852DC"/>
    <w:rsid w:val="0058702F"/>
    <w:rsid w:val="005908E2"/>
    <w:rsid w:val="00590E0A"/>
    <w:rsid w:val="00591411"/>
    <w:rsid w:val="0059200E"/>
    <w:rsid w:val="00595194"/>
    <w:rsid w:val="00596092"/>
    <w:rsid w:val="0059666C"/>
    <w:rsid w:val="00596F90"/>
    <w:rsid w:val="00597FBD"/>
    <w:rsid w:val="005A2AC5"/>
    <w:rsid w:val="005A45F6"/>
    <w:rsid w:val="005B060F"/>
    <w:rsid w:val="005B1985"/>
    <w:rsid w:val="005B238B"/>
    <w:rsid w:val="005B331F"/>
    <w:rsid w:val="005B3512"/>
    <w:rsid w:val="005B3D02"/>
    <w:rsid w:val="005B4041"/>
    <w:rsid w:val="005B4593"/>
    <w:rsid w:val="005B462F"/>
    <w:rsid w:val="005B583D"/>
    <w:rsid w:val="005B7510"/>
    <w:rsid w:val="005B7A8B"/>
    <w:rsid w:val="005C0C9E"/>
    <w:rsid w:val="005C0DC4"/>
    <w:rsid w:val="005C2371"/>
    <w:rsid w:val="005C48C6"/>
    <w:rsid w:val="005C5347"/>
    <w:rsid w:val="005C6903"/>
    <w:rsid w:val="005D078D"/>
    <w:rsid w:val="005D0FE6"/>
    <w:rsid w:val="005D25D2"/>
    <w:rsid w:val="005D3F18"/>
    <w:rsid w:val="005D61AB"/>
    <w:rsid w:val="005D7279"/>
    <w:rsid w:val="005DC590"/>
    <w:rsid w:val="005E01A0"/>
    <w:rsid w:val="005E13DA"/>
    <w:rsid w:val="005E4655"/>
    <w:rsid w:val="005E685E"/>
    <w:rsid w:val="005E75BD"/>
    <w:rsid w:val="005F0EAF"/>
    <w:rsid w:val="005F0ED4"/>
    <w:rsid w:val="005F1A4C"/>
    <w:rsid w:val="005F25CD"/>
    <w:rsid w:val="005F2E0C"/>
    <w:rsid w:val="005F39F1"/>
    <w:rsid w:val="005F46A8"/>
    <w:rsid w:val="005F522E"/>
    <w:rsid w:val="005F59D4"/>
    <w:rsid w:val="005F6B8E"/>
    <w:rsid w:val="005F754A"/>
    <w:rsid w:val="00601CF2"/>
    <w:rsid w:val="00603577"/>
    <w:rsid w:val="00604436"/>
    <w:rsid w:val="00604F1E"/>
    <w:rsid w:val="0060528B"/>
    <w:rsid w:val="00610B9D"/>
    <w:rsid w:val="00610D99"/>
    <w:rsid w:val="00611102"/>
    <w:rsid w:val="00613394"/>
    <w:rsid w:val="00613700"/>
    <w:rsid w:val="00613D19"/>
    <w:rsid w:val="00614C3B"/>
    <w:rsid w:val="00616D80"/>
    <w:rsid w:val="00616ED5"/>
    <w:rsid w:val="00621FA6"/>
    <w:rsid w:val="0062248D"/>
    <w:rsid w:val="0062595B"/>
    <w:rsid w:val="00631546"/>
    <w:rsid w:val="006344C4"/>
    <w:rsid w:val="00636DA1"/>
    <w:rsid w:val="006370AE"/>
    <w:rsid w:val="00640BE5"/>
    <w:rsid w:val="0064103F"/>
    <w:rsid w:val="006419CE"/>
    <w:rsid w:val="00641D24"/>
    <w:rsid w:val="006432F1"/>
    <w:rsid w:val="0064353B"/>
    <w:rsid w:val="00645B7F"/>
    <w:rsid w:val="00645F83"/>
    <w:rsid w:val="00646061"/>
    <w:rsid w:val="00646A30"/>
    <w:rsid w:val="0064713B"/>
    <w:rsid w:val="006503EE"/>
    <w:rsid w:val="00650B7F"/>
    <w:rsid w:val="00651542"/>
    <w:rsid w:val="00654A5D"/>
    <w:rsid w:val="006550EC"/>
    <w:rsid w:val="00655886"/>
    <w:rsid w:val="006579EF"/>
    <w:rsid w:val="00660F0E"/>
    <w:rsid w:val="00661244"/>
    <w:rsid w:val="0066133F"/>
    <w:rsid w:val="00661E6F"/>
    <w:rsid w:val="00663FEF"/>
    <w:rsid w:val="00667F22"/>
    <w:rsid w:val="00671918"/>
    <w:rsid w:val="00672FC4"/>
    <w:rsid w:val="006732D2"/>
    <w:rsid w:val="00674523"/>
    <w:rsid w:val="006756F5"/>
    <w:rsid w:val="00675F0C"/>
    <w:rsid w:val="006762EE"/>
    <w:rsid w:val="00676A72"/>
    <w:rsid w:val="0067735C"/>
    <w:rsid w:val="0068000C"/>
    <w:rsid w:val="00681606"/>
    <w:rsid w:val="0068197D"/>
    <w:rsid w:val="006834F1"/>
    <w:rsid w:val="00683DCF"/>
    <w:rsid w:val="006847E4"/>
    <w:rsid w:val="006858B4"/>
    <w:rsid w:val="00686237"/>
    <w:rsid w:val="0069043F"/>
    <w:rsid w:val="00691734"/>
    <w:rsid w:val="00691F29"/>
    <w:rsid w:val="006938DD"/>
    <w:rsid w:val="006942F3"/>
    <w:rsid w:val="00694B48"/>
    <w:rsid w:val="006A0D9C"/>
    <w:rsid w:val="006A1F27"/>
    <w:rsid w:val="006A2785"/>
    <w:rsid w:val="006A2FAB"/>
    <w:rsid w:val="006A3685"/>
    <w:rsid w:val="006A62E0"/>
    <w:rsid w:val="006A6E52"/>
    <w:rsid w:val="006A7A77"/>
    <w:rsid w:val="006B0E69"/>
    <w:rsid w:val="006B2EAF"/>
    <w:rsid w:val="006B418F"/>
    <w:rsid w:val="006B5694"/>
    <w:rsid w:val="006B73DC"/>
    <w:rsid w:val="006B7E0D"/>
    <w:rsid w:val="006C0DC8"/>
    <w:rsid w:val="006C119C"/>
    <w:rsid w:val="006C1452"/>
    <w:rsid w:val="006C1727"/>
    <w:rsid w:val="006C1922"/>
    <w:rsid w:val="006C2460"/>
    <w:rsid w:val="006C24E5"/>
    <w:rsid w:val="006C2FAF"/>
    <w:rsid w:val="006C392A"/>
    <w:rsid w:val="006C5859"/>
    <w:rsid w:val="006C7249"/>
    <w:rsid w:val="006D00FE"/>
    <w:rsid w:val="006D05EC"/>
    <w:rsid w:val="006D1C44"/>
    <w:rsid w:val="006D58BA"/>
    <w:rsid w:val="006D58C0"/>
    <w:rsid w:val="006D6200"/>
    <w:rsid w:val="006D6C34"/>
    <w:rsid w:val="006D7040"/>
    <w:rsid w:val="006D7363"/>
    <w:rsid w:val="006D75DE"/>
    <w:rsid w:val="006E11F3"/>
    <w:rsid w:val="006E1449"/>
    <w:rsid w:val="006E31D0"/>
    <w:rsid w:val="006E32EC"/>
    <w:rsid w:val="006E3C1A"/>
    <w:rsid w:val="006E71AF"/>
    <w:rsid w:val="006F1310"/>
    <w:rsid w:val="006F2F0A"/>
    <w:rsid w:val="006F437F"/>
    <w:rsid w:val="006F4798"/>
    <w:rsid w:val="006F5FB2"/>
    <w:rsid w:val="006F60F3"/>
    <w:rsid w:val="006F7DE5"/>
    <w:rsid w:val="007000CF"/>
    <w:rsid w:val="00702B55"/>
    <w:rsid w:val="00702F6C"/>
    <w:rsid w:val="007043FA"/>
    <w:rsid w:val="00705485"/>
    <w:rsid w:val="00705552"/>
    <w:rsid w:val="00705774"/>
    <w:rsid w:val="00705D56"/>
    <w:rsid w:val="007066E5"/>
    <w:rsid w:val="00706BCC"/>
    <w:rsid w:val="007103B1"/>
    <w:rsid w:val="00712DF1"/>
    <w:rsid w:val="0071397B"/>
    <w:rsid w:val="007220F7"/>
    <w:rsid w:val="0072276F"/>
    <w:rsid w:val="0072346E"/>
    <w:rsid w:val="0072591E"/>
    <w:rsid w:val="00727154"/>
    <w:rsid w:val="00727491"/>
    <w:rsid w:val="00730767"/>
    <w:rsid w:val="007330D8"/>
    <w:rsid w:val="00733A8C"/>
    <w:rsid w:val="0073415D"/>
    <w:rsid w:val="007343EA"/>
    <w:rsid w:val="00736033"/>
    <w:rsid w:val="00736D36"/>
    <w:rsid w:val="00741D03"/>
    <w:rsid w:val="0074230A"/>
    <w:rsid w:val="00742D9F"/>
    <w:rsid w:val="00744D58"/>
    <w:rsid w:val="007467F9"/>
    <w:rsid w:val="007474E7"/>
    <w:rsid w:val="0074795F"/>
    <w:rsid w:val="007519FF"/>
    <w:rsid w:val="0075232D"/>
    <w:rsid w:val="00752801"/>
    <w:rsid w:val="00753053"/>
    <w:rsid w:val="00753702"/>
    <w:rsid w:val="007549D8"/>
    <w:rsid w:val="00754E8D"/>
    <w:rsid w:val="00760496"/>
    <w:rsid w:val="007612DD"/>
    <w:rsid w:val="00761CB7"/>
    <w:rsid w:val="00762148"/>
    <w:rsid w:val="007678B3"/>
    <w:rsid w:val="007703FF"/>
    <w:rsid w:val="00770889"/>
    <w:rsid w:val="00772762"/>
    <w:rsid w:val="0077411C"/>
    <w:rsid w:val="007747C1"/>
    <w:rsid w:val="00774944"/>
    <w:rsid w:val="00775D7E"/>
    <w:rsid w:val="007762D9"/>
    <w:rsid w:val="007768AD"/>
    <w:rsid w:val="00777704"/>
    <w:rsid w:val="007800C3"/>
    <w:rsid w:val="007803EA"/>
    <w:rsid w:val="00780E69"/>
    <w:rsid w:val="00780F55"/>
    <w:rsid w:val="007811D9"/>
    <w:rsid w:val="007827E6"/>
    <w:rsid w:val="00784F32"/>
    <w:rsid w:val="00785CFD"/>
    <w:rsid w:val="00786428"/>
    <w:rsid w:val="007877CF"/>
    <w:rsid w:val="0079032F"/>
    <w:rsid w:val="0079136B"/>
    <w:rsid w:val="0079302F"/>
    <w:rsid w:val="007A0D06"/>
    <w:rsid w:val="007A2547"/>
    <w:rsid w:val="007A2D5D"/>
    <w:rsid w:val="007A33DD"/>
    <w:rsid w:val="007A38E1"/>
    <w:rsid w:val="007A3E11"/>
    <w:rsid w:val="007A4AAD"/>
    <w:rsid w:val="007A500D"/>
    <w:rsid w:val="007A5654"/>
    <w:rsid w:val="007A5FCF"/>
    <w:rsid w:val="007A657B"/>
    <w:rsid w:val="007A6BA0"/>
    <w:rsid w:val="007A6E04"/>
    <w:rsid w:val="007A6FAF"/>
    <w:rsid w:val="007B0E60"/>
    <w:rsid w:val="007B10BD"/>
    <w:rsid w:val="007B1B2E"/>
    <w:rsid w:val="007B2BEF"/>
    <w:rsid w:val="007B33BD"/>
    <w:rsid w:val="007B4680"/>
    <w:rsid w:val="007B48C2"/>
    <w:rsid w:val="007B537B"/>
    <w:rsid w:val="007B53BF"/>
    <w:rsid w:val="007B5F71"/>
    <w:rsid w:val="007B6410"/>
    <w:rsid w:val="007B6588"/>
    <w:rsid w:val="007B6CD1"/>
    <w:rsid w:val="007C0A76"/>
    <w:rsid w:val="007C0B77"/>
    <w:rsid w:val="007C2682"/>
    <w:rsid w:val="007C3BA8"/>
    <w:rsid w:val="007C41E4"/>
    <w:rsid w:val="007C59C1"/>
    <w:rsid w:val="007C66E4"/>
    <w:rsid w:val="007C6F26"/>
    <w:rsid w:val="007C7732"/>
    <w:rsid w:val="007D04E7"/>
    <w:rsid w:val="007D099F"/>
    <w:rsid w:val="007D47AA"/>
    <w:rsid w:val="007E112F"/>
    <w:rsid w:val="007E1233"/>
    <w:rsid w:val="007E3155"/>
    <w:rsid w:val="007E33BA"/>
    <w:rsid w:val="007E359A"/>
    <w:rsid w:val="007E39BF"/>
    <w:rsid w:val="007E40AD"/>
    <w:rsid w:val="007E6EF9"/>
    <w:rsid w:val="007F061C"/>
    <w:rsid w:val="007F126D"/>
    <w:rsid w:val="007F1E62"/>
    <w:rsid w:val="007F281B"/>
    <w:rsid w:val="007F3B84"/>
    <w:rsid w:val="007F4D17"/>
    <w:rsid w:val="007F50CC"/>
    <w:rsid w:val="007F5BE8"/>
    <w:rsid w:val="007F5E3E"/>
    <w:rsid w:val="007F7C4A"/>
    <w:rsid w:val="00801989"/>
    <w:rsid w:val="00801D63"/>
    <w:rsid w:val="00802139"/>
    <w:rsid w:val="00802480"/>
    <w:rsid w:val="00803D9E"/>
    <w:rsid w:val="00804DC6"/>
    <w:rsid w:val="00806327"/>
    <w:rsid w:val="00806D07"/>
    <w:rsid w:val="00806FC6"/>
    <w:rsid w:val="008076A6"/>
    <w:rsid w:val="00810D22"/>
    <w:rsid w:val="00811B3E"/>
    <w:rsid w:val="00811F78"/>
    <w:rsid w:val="0081224E"/>
    <w:rsid w:val="008147D1"/>
    <w:rsid w:val="00815FD3"/>
    <w:rsid w:val="0081631E"/>
    <w:rsid w:val="00817140"/>
    <w:rsid w:val="008202A7"/>
    <w:rsid w:val="00821339"/>
    <w:rsid w:val="008221B5"/>
    <w:rsid w:val="00822791"/>
    <w:rsid w:val="008256CA"/>
    <w:rsid w:val="008260E5"/>
    <w:rsid w:val="00832612"/>
    <w:rsid w:val="00834328"/>
    <w:rsid w:val="008346B0"/>
    <w:rsid w:val="00841A3D"/>
    <w:rsid w:val="00841FAC"/>
    <w:rsid w:val="008465AF"/>
    <w:rsid w:val="008466A8"/>
    <w:rsid w:val="00847596"/>
    <w:rsid w:val="00851928"/>
    <w:rsid w:val="00853DBB"/>
    <w:rsid w:val="008546DE"/>
    <w:rsid w:val="00855100"/>
    <w:rsid w:val="008560E9"/>
    <w:rsid w:val="00856A50"/>
    <w:rsid w:val="00857A06"/>
    <w:rsid w:val="00861034"/>
    <w:rsid w:val="008638C9"/>
    <w:rsid w:val="0086399A"/>
    <w:rsid w:val="008642F8"/>
    <w:rsid w:val="00867492"/>
    <w:rsid w:val="00871901"/>
    <w:rsid w:val="00874CD9"/>
    <w:rsid w:val="008765DF"/>
    <w:rsid w:val="00876EE5"/>
    <w:rsid w:val="00877014"/>
    <w:rsid w:val="0087798D"/>
    <w:rsid w:val="008801F1"/>
    <w:rsid w:val="00881450"/>
    <w:rsid w:val="008843FF"/>
    <w:rsid w:val="008848FF"/>
    <w:rsid w:val="00884A54"/>
    <w:rsid w:val="00884DB8"/>
    <w:rsid w:val="0088500C"/>
    <w:rsid w:val="00886045"/>
    <w:rsid w:val="008861D3"/>
    <w:rsid w:val="00887787"/>
    <w:rsid w:val="0088779A"/>
    <w:rsid w:val="00887FFA"/>
    <w:rsid w:val="008902A9"/>
    <w:rsid w:val="00890B23"/>
    <w:rsid w:val="00892037"/>
    <w:rsid w:val="008924DE"/>
    <w:rsid w:val="008928BC"/>
    <w:rsid w:val="00893347"/>
    <w:rsid w:val="008936D4"/>
    <w:rsid w:val="008949C0"/>
    <w:rsid w:val="008963E5"/>
    <w:rsid w:val="008966D0"/>
    <w:rsid w:val="008A0516"/>
    <w:rsid w:val="008A103F"/>
    <w:rsid w:val="008A11C1"/>
    <w:rsid w:val="008A1C71"/>
    <w:rsid w:val="008A22B6"/>
    <w:rsid w:val="008A32AF"/>
    <w:rsid w:val="008A5100"/>
    <w:rsid w:val="008A5523"/>
    <w:rsid w:val="008A67D2"/>
    <w:rsid w:val="008A75AC"/>
    <w:rsid w:val="008A7B68"/>
    <w:rsid w:val="008B03B4"/>
    <w:rsid w:val="008B03FC"/>
    <w:rsid w:val="008B3823"/>
    <w:rsid w:val="008C01F8"/>
    <w:rsid w:val="008C2341"/>
    <w:rsid w:val="008C3011"/>
    <w:rsid w:val="008C412C"/>
    <w:rsid w:val="008C53A0"/>
    <w:rsid w:val="008C5BF8"/>
    <w:rsid w:val="008C5BFD"/>
    <w:rsid w:val="008C6065"/>
    <w:rsid w:val="008D03A8"/>
    <w:rsid w:val="008D26A1"/>
    <w:rsid w:val="008D2F26"/>
    <w:rsid w:val="008D420D"/>
    <w:rsid w:val="008D5D63"/>
    <w:rsid w:val="008D619E"/>
    <w:rsid w:val="008D6A17"/>
    <w:rsid w:val="008E0321"/>
    <w:rsid w:val="008E0EA1"/>
    <w:rsid w:val="008E1BD6"/>
    <w:rsid w:val="008E393C"/>
    <w:rsid w:val="008E39D0"/>
    <w:rsid w:val="008E5A66"/>
    <w:rsid w:val="008E727F"/>
    <w:rsid w:val="008F1C8A"/>
    <w:rsid w:val="008F57FC"/>
    <w:rsid w:val="008F585B"/>
    <w:rsid w:val="008F70C2"/>
    <w:rsid w:val="008F750D"/>
    <w:rsid w:val="008F756E"/>
    <w:rsid w:val="009021F8"/>
    <w:rsid w:val="009041B9"/>
    <w:rsid w:val="00904998"/>
    <w:rsid w:val="00911D62"/>
    <w:rsid w:val="009125E4"/>
    <w:rsid w:val="00913717"/>
    <w:rsid w:val="00913C0C"/>
    <w:rsid w:val="009140EE"/>
    <w:rsid w:val="00914512"/>
    <w:rsid w:val="00914A57"/>
    <w:rsid w:val="009150A1"/>
    <w:rsid w:val="009151D5"/>
    <w:rsid w:val="0091522B"/>
    <w:rsid w:val="009163FF"/>
    <w:rsid w:val="009167D3"/>
    <w:rsid w:val="0091693D"/>
    <w:rsid w:val="00920C78"/>
    <w:rsid w:val="009210F6"/>
    <w:rsid w:val="00921F13"/>
    <w:rsid w:val="00922A40"/>
    <w:rsid w:val="00923966"/>
    <w:rsid w:val="009270B0"/>
    <w:rsid w:val="00932880"/>
    <w:rsid w:val="009339AB"/>
    <w:rsid w:val="009343FA"/>
    <w:rsid w:val="009345E0"/>
    <w:rsid w:val="00934C0E"/>
    <w:rsid w:val="00936DC7"/>
    <w:rsid w:val="0094074C"/>
    <w:rsid w:val="0094135F"/>
    <w:rsid w:val="009416B1"/>
    <w:rsid w:val="00942BCC"/>
    <w:rsid w:val="00943421"/>
    <w:rsid w:val="009448E4"/>
    <w:rsid w:val="009452A5"/>
    <w:rsid w:val="009459AB"/>
    <w:rsid w:val="009459DC"/>
    <w:rsid w:val="00945AB4"/>
    <w:rsid w:val="0094A461"/>
    <w:rsid w:val="0095176E"/>
    <w:rsid w:val="00954440"/>
    <w:rsid w:val="00954BB1"/>
    <w:rsid w:val="00957492"/>
    <w:rsid w:val="009629F9"/>
    <w:rsid w:val="00967D80"/>
    <w:rsid w:val="009703CA"/>
    <w:rsid w:val="00972D8C"/>
    <w:rsid w:val="00972E24"/>
    <w:rsid w:val="0097402B"/>
    <w:rsid w:val="00974040"/>
    <w:rsid w:val="009776E7"/>
    <w:rsid w:val="00980EFB"/>
    <w:rsid w:val="00980F23"/>
    <w:rsid w:val="009812F1"/>
    <w:rsid w:val="009813E7"/>
    <w:rsid w:val="00981AC1"/>
    <w:rsid w:val="009844A0"/>
    <w:rsid w:val="00984E72"/>
    <w:rsid w:val="00985B78"/>
    <w:rsid w:val="00986334"/>
    <w:rsid w:val="00986B3B"/>
    <w:rsid w:val="00986F19"/>
    <w:rsid w:val="00986FF4"/>
    <w:rsid w:val="00987605"/>
    <w:rsid w:val="00991BCA"/>
    <w:rsid w:val="0099233F"/>
    <w:rsid w:val="009946DD"/>
    <w:rsid w:val="0099597F"/>
    <w:rsid w:val="0099654D"/>
    <w:rsid w:val="0099676E"/>
    <w:rsid w:val="00997107"/>
    <w:rsid w:val="009A1883"/>
    <w:rsid w:val="009A24B2"/>
    <w:rsid w:val="009A3751"/>
    <w:rsid w:val="009A48A5"/>
    <w:rsid w:val="009B04B6"/>
    <w:rsid w:val="009B19FA"/>
    <w:rsid w:val="009B32BA"/>
    <w:rsid w:val="009B4776"/>
    <w:rsid w:val="009B4913"/>
    <w:rsid w:val="009B5345"/>
    <w:rsid w:val="009B53BA"/>
    <w:rsid w:val="009B53CA"/>
    <w:rsid w:val="009B6C3E"/>
    <w:rsid w:val="009B758F"/>
    <w:rsid w:val="009B7F69"/>
    <w:rsid w:val="009C0C5C"/>
    <w:rsid w:val="009C1A31"/>
    <w:rsid w:val="009C27DD"/>
    <w:rsid w:val="009C42E6"/>
    <w:rsid w:val="009C4CB9"/>
    <w:rsid w:val="009C7632"/>
    <w:rsid w:val="009D09FB"/>
    <w:rsid w:val="009D0F60"/>
    <w:rsid w:val="009D36AC"/>
    <w:rsid w:val="009D411B"/>
    <w:rsid w:val="009D5993"/>
    <w:rsid w:val="009D6FE1"/>
    <w:rsid w:val="009D747C"/>
    <w:rsid w:val="009D7E09"/>
    <w:rsid w:val="009E14B6"/>
    <w:rsid w:val="009E3578"/>
    <w:rsid w:val="009E3785"/>
    <w:rsid w:val="009E4F20"/>
    <w:rsid w:val="009F03A7"/>
    <w:rsid w:val="009F05EE"/>
    <w:rsid w:val="009F2FB0"/>
    <w:rsid w:val="009F5777"/>
    <w:rsid w:val="00A01019"/>
    <w:rsid w:val="00A0652B"/>
    <w:rsid w:val="00A105CC"/>
    <w:rsid w:val="00A10E9A"/>
    <w:rsid w:val="00A12774"/>
    <w:rsid w:val="00A13BBE"/>
    <w:rsid w:val="00A13E9B"/>
    <w:rsid w:val="00A13EFF"/>
    <w:rsid w:val="00A14025"/>
    <w:rsid w:val="00A14431"/>
    <w:rsid w:val="00A1454B"/>
    <w:rsid w:val="00A14F3D"/>
    <w:rsid w:val="00A20820"/>
    <w:rsid w:val="00A21379"/>
    <w:rsid w:val="00A21B27"/>
    <w:rsid w:val="00A2358B"/>
    <w:rsid w:val="00A24073"/>
    <w:rsid w:val="00A24581"/>
    <w:rsid w:val="00A24F4D"/>
    <w:rsid w:val="00A26B95"/>
    <w:rsid w:val="00A2700A"/>
    <w:rsid w:val="00A33ADE"/>
    <w:rsid w:val="00A33C19"/>
    <w:rsid w:val="00A3544A"/>
    <w:rsid w:val="00A36708"/>
    <w:rsid w:val="00A36C4A"/>
    <w:rsid w:val="00A37162"/>
    <w:rsid w:val="00A375C1"/>
    <w:rsid w:val="00A37843"/>
    <w:rsid w:val="00A4023F"/>
    <w:rsid w:val="00A423F4"/>
    <w:rsid w:val="00A42D7A"/>
    <w:rsid w:val="00A43D1E"/>
    <w:rsid w:val="00A46B6A"/>
    <w:rsid w:val="00A54089"/>
    <w:rsid w:val="00A54ECC"/>
    <w:rsid w:val="00A55604"/>
    <w:rsid w:val="00A55B96"/>
    <w:rsid w:val="00A56A04"/>
    <w:rsid w:val="00A56D35"/>
    <w:rsid w:val="00A5714C"/>
    <w:rsid w:val="00A610FE"/>
    <w:rsid w:val="00A64907"/>
    <w:rsid w:val="00A654FA"/>
    <w:rsid w:val="00A6577E"/>
    <w:rsid w:val="00A66017"/>
    <w:rsid w:val="00A671D1"/>
    <w:rsid w:val="00A72529"/>
    <w:rsid w:val="00A740C3"/>
    <w:rsid w:val="00A74812"/>
    <w:rsid w:val="00A749A1"/>
    <w:rsid w:val="00A7558A"/>
    <w:rsid w:val="00A76FD6"/>
    <w:rsid w:val="00A77AF0"/>
    <w:rsid w:val="00A8124D"/>
    <w:rsid w:val="00A817B6"/>
    <w:rsid w:val="00A81CA7"/>
    <w:rsid w:val="00A848FE"/>
    <w:rsid w:val="00A84DC6"/>
    <w:rsid w:val="00A85E46"/>
    <w:rsid w:val="00A86396"/>
    <w:rsid w:val="00A876AF"/>
    <w:rsid w:val="00A90821"/>
    <w:rsid w:val="00A957B2"/>
    <w:rsid w:val="00A95882"/>
    <w:rsid w:val="00A978BC"/>
    <w:rsid w:val="00AA0679"/>
    <w:rsid w:val="00AA1AB4"/>
    <w:rsid w:val="00AA2B3D"/>
    <w:rsid w:val="00AA47C7"/>
    <w:rsid w:val="00AA5364"/>
    <w:rsid w:val="00AA5925"/>
    <w:rsid w:val="00AA67BD"/>
    <w:rsid w:val="00AA6D81"/>
    <w:rsid w:val="00AA7EDA"/>
    <w:rsid w:val="00AB170A"/>
    <w:rsid w:val="00AB37C2"/>
    <w:rsid w:val="00AB480C"/>
    <w:rsid w:val="00AB4C0B"/>
    <w:rsid w:val="00AB558E"/>
    <w:rsid w:val="00AB69BD"/>
    <w:rsid w:val="00AB7FB3"/>
    <w:rsid w:val="00AC0C8B"/>
    <w:rsid w:val="00AC196C"/>
    <w:rsid w:val="00AC1C14"/>
    <w:rsid w:val="00AC35BD"/>
    <w:rsid w:val="00AC3958"/>
    <w:rsid w:val="00AC44BF"/>
    <w:rsid w:val="00AC554F"/>
    <w:rsid w:val="00AC58E0"/>
    <w:rsid w:val="00AD1108"/>
    <w:rsid w:val="00AD110B"/>
    <w:rsid w:val="00AD1D3A"/>
    <w:rsid w:val="00AD1DB3"/>
    <w:rsid w:val="00AD1DCA"/>
    <w:rsid w:val="00AD20BF"/>
    <w:rsid w:val="00AD312D"/>
    <w:rsid w:val="00AD3A53"/>
    <w:rsid w:val="00AD3E0B"/>
    <w:rsid w:val="00AD4101"/>
    <w:rsid w:val="00AD5AA6"/>
    <w:rsid w:val="00AE1561"/>
    <w:rsid w:val="00AE1F50"/>
    <w:rsid w:val="00AE3257"/>
    <w:rsid w:val="00AE4F51"/>
    <w:rsid w:val="00AE5CDA"/>
    <w:rsid w:val="00AE63DA"/>
    <w:rsid w:val="00AE64C8"/>
    <w:rsid w:val="00AF117E"/>
    <w:rsid w:val="00AF1269"/>
    <w:rsid w:val="00AF39ED"/>
    <w:rsid w:val="00AF5160"/>
    <w:rsid w:val="00AF54D4"/>
    <w:rsid w:val="00AF570B"/>
    <w:rsid w:val="00AF740D"/>
    <w:rsid w:val="00B02A1F"/>
    <w:rsid w:val="00B02A22"/>
    <w:rsid w:val="00B03CD9"/>
    <w:rsid w:val="00B04982"/>
    <w:rsid w:val="00B066C9"/>
    <w:rsid w:val="00B07FAE"/>
    <w:rsid w:val="00B105BC"/>
    <w:rsid w:val="00B113B9"/>
    <w:rsid w:val="00B15DFC"/>
    <w:rsid w:val="00B17B75"/>
    <w:rsid w:val="00B208B4"/>
    <w:rsid w:val="00B20B76"/>
    <w:rsid w:val="00B24559"/>
    <w:rsid w:val="00B31EB6"/>
    <w:rsid w:val="00B33138"/>
    <w:rsid w:val="00B3413D"/>
    <w:rsid w:val="00B36708"/>
    <w:rsid w:val="00B374BF"/>
    <w:rsid w:val="00B41F5B"/>
    <w:rsid w:val="00B43DD8"/>
    <w:rsid w:val="00B47C00"/>
    <w:rsid w:val="00B50255"/>
    <w:rsid w:val="00B50469"/>
    <w:rsid w:val="00B516D1"/>
    <w:rsid w:val="00B567DB"/>
    <w:rsid w:val="00B579D1"/>
    <w:rsid w:val="00B57E0A"/>
    <w:rsid w:val="00B605EF"/>
    <w:rsid w:val="00B620FC"/>
    <w:rsid w:val="00B62CD7"/>
    <w:rsid w:val="00B631E2"/>
    <w:rsid w:val="00B6531F"/>
    <w:rsid w:val="00B6565C"/>
    <w:rsid w:val="00B70300"/>
    <w:rsid w:val="00B73398"/>
    <w:rsid w:val="00B736A3"/>
    <w:rsid w:val="00B74FB2"/>
    <w:rsid w:val="00B76807"/>
    <w:rsid w:val="00B77321"/>
    <w:rsid w:val="00B77901"/>
    <w:rsid w:val="00B80ACE"/>
    <w:rsid w:val="00B823AB"/>
    <w:rsid w:val="00B836AE"/>
    <w:rsid w:val="00B85EAA"/>
    <w:rsid w:val="00B86193"/>
    <w:rsid w:val="00B91659"/>
    <w:rsid w:val="00B946AC"/>
    <w:rsid w:val="00BA2112"/>
    <w:rsid w:val="00BA2321"/>
    <w:rsid w:val="00BA591E"/>
    <w:rsid w:val="00BA769A"/>
    <w:rsid w:val="00BA7CF7"/>
    <w:rsid w:val="00BB54B0"/>
    <w:rsid w:val="00BC08FF"/>
    <w:rsid w:val="00BC13C3"/>
    <w:rsid w:val="00BC5BCA"/>
    <w:rsid w:val="00BC7BD8"/>
    <w:rsid w:val="00BC7C89"/>
    <w:rsid w:val="00BD0BDB"/>
    <w:rsid w:val="00BD0ED1"/>
    <w:rsid w:val="00BD2E7C"/>
    <w:rsid w:val="00BD4252"/>
    <w:rsid w:val="00BD56AD"/>
    <w:rsid w:val="00BD5DEA"/>
    <w:rsid w:val="00BD66A4"/>
    <w:rsid w:val="00BD66DC"/>
    <w:rsid w:val="00BE1261"/>
    <w:rsid w:val="00BE210D"/>
    <w:rsid w:val="00BE2481"/>
    <w:rsid w:val="00BE37CD"/>
    <w:rsid w:val="00BF0A84"/>
    <w:rsid w:val="00BF3B39"/>
    <w:rsid w:val="00BF683C"/>
    <w:rsid w:val="00BF69FA"/>
    <w:rsid w:val="00C0018F"/>
    <w:rsid w:val="00C01E3F"/>
    <w:rsid w:val="00C02755"/>
    <w:rsid w:val="00C039D0"/>
    <w:rsid w:val="00C1192E"/>
    <w:rsid w:val="00C11AD2"/>
    <w:rsid w:val="00C1397E"/>
    <w:rsid w:val="00C145BC"/>
    <w:rsid w:val="00C16D8B"/>
    <w:rsid w:val="00C17E68"/>
    <w:rsid w:val="00C2487E"/>
    <w:rsid w:val="00C26ABB"/>
    <w:rsid w:val="00C26B14"/>
    <w:rsid w:val="00C26D98"/>
    <w:rsid w:val="00C27428"/>
    <w:rsid w:val="00C31EC1"/>
    <w:rsid w:val="00C32345"/>
    <w:rsid w:val="00C33967"/>
    <w:rsid w:val="00C33981"/>
    <w:rsid w:val="00C34B59"/>
    <w:rsid w:val="00C36E1D"/>
    <w:rsid w:val="00C403CD"/>
    <w:rsid w:val="00C40440"/>
    <w:rsid w:val="00C40A48"/>
    <w:rsid w:val="00C41057"/>
    <w:rsid w:val="00C41E70"/>
    <w:rsid w:val="00C44835"/>
    <w:rsid w:val="00C45AB2"/>
    <w:rsid w:val="00C469F4"/>
    <w:rsid w:val="00C4736C"/>
    <w:rsid w:val="00C47DF7"/>
    <w:rsid w:val="00C50355"/>
    <w:rsid w:val="00C515C0"/>
    <w:rsid w:val="00C51B70"/>
    <w:rsid w:val="00C51D4B"/>
    <w:rsid w:val="00C538DC"/>
    <w:rsid w:val="00C55257"/>
    <w:rsid w:val="00C6336A"/>
    <w:rsid w:val="00C63AF1"/>
    <w:rsid w:val="00C64D08"/>
    <w:rsid w:val="00C661B2"/>
    <w:rsid w:val="00C66B42"/>
    <w:rsid w:val="00C706ED"/>
    <w:rsid w:val="00C7157B"/>
    <w:rsid w:val="00C7188B"/>
    <w:rsid w:val="00C71CE4"/>
    <w:rsid w:val="00C7559A"/>
    <w:rsid w:val="00C759B7"/>
    <w:rsid w:val="00C76007"/>
    <w:rsid w:val="00C82AA6"/>
    <w:rsid w:val="00C8310A"/>
    <w:rsid w:val="00C84F1A"/>
    <w:rsid w:val="00C87616"/>
    <w:rsid w:val="00C91ED8"/>
    <w:rsid w:val="00C92306"/>
    <w:rsid w:val="00C92F94"/>
    <w:rsid w:val="00C94753"/>
    <w:rsid w:val="00C94E49"/>
    <w:rsid w:val="00CA1F78"/>
    <w:rsid w:val="00CA22E8"/>
    <w:rsid w:val="00CA44E2"/>
    <w:rsid w:val="00CB0300"/>
    <w:rsid w:val="00CB2C28"/>
    <w:rsid w:val="00CB4683"/>
    <w:rsid w:val="00CB4892"/>
    <w:rsid w:val="00CB5537"/>
    <w:rsid w:val="00CB6240"/>
    <w:rsid w:val="00CB66C2"/>
    <w:rsid w:val="00CB7168"/>
    <w:rsid w:val="00CB76CF"/>
    <w:rsid w:val="00CB7840"/>
    <w:rsid w:val="00CC256E"/>
    <w:rsid w:val="00CC42CF"/>
    <w:rsid w:val="00CC6C3D"/>
    <w:rsid w:val="00CD06E2"/>
    <w:rsid w:val="00CD0F73"/>
    <w:rsid w:val="00CD160F"/>
    <w:rsid w:val="00CD1666"/>
    <w:rsid w:val="00CD46A7"/>
    <w:rsid w:val="00CD5154"/>
    <w:rsid w:val="00CD6184"/>
    <w:rsid w:val="00CE05E9"/>
    <w:rsid w:val="00CE1A6F"/>
    <w:rsid w:val="00CE251B"/>
    <w:rsid w:val="00CE2A35"/>
    <w:rsid w:val="00CE3135"/>
    <w:rsid w:val="00CE4AF8"/>
    <w:rsid w:val="00CE63E1"/>
    <w:rsid w:val="00CE6701"/>
    <w:rsid w:val="00CF10A7"/>
    <w:rsid w:val="00CF1D77"/>
    <w:rsid w:val="00CF1FDF"/>
    <w:rsid w:val="00CF2153"/>
    <w:rsid w:val="00CF2616"/>
    <w:rsid w:val="00CF26E5"/>
    <w:rsid w:val="00CF3306"/>
    <w:rsid w:val="00CF3590"/>
    <w:rsid w:val="00CF4659"/>
    <w:rsid w:val="00CF46A9"/>
    <w:rsid w:val="00CF69D0"/>
    <w:rsid w:val="00CF6F55"/>
    <w:rsid w:val="00D00DE8"/>
    <w:rsid w:val="00D06281"/>
    <w:rsid w:val="00D100A4"/>
    <w:rsid w:val="00D103A3"/>
    <w:rsid w:val="00D10992"/>
    <w:rsid w:val="00D1231E"/>
    <w:rsid w:val="00D12583"/>
    <w:rsid w:val="00D12F73"/>
    <w:rsid w:val="00D13406"/>
    <w:rsid w:val="00D14378"/>
    <w:rsid w:val="00D146A2"/>
    <w:rsid w:val="00D15740"/>
    <w:rsid w:val="00D168AF"/>
    <w:rsid w:val="00D17D1C"/>
    <w:rsid w:val="00D17FE8"/>
    <w:rsid w:val="00D21CF4"/>
    <w:rsid w:val="00D32C7B"/>
    <w:rsid w:val="00D33F9C"/>
    <w:rsid w:val="00D345CD"/>
    <w:rsid w:val="00D34B82"/>
    <w:rsid w:val="00D34DA5"/>
    <w:rsid w:val="00D42058"/>
    <w:rsid w:val="00D42345"/>
    <w:rsid w:val="00D4739A"/>
    <w:rsid w:val="00D47BBF"/>
    <w:rsid w:val="00D47C2E"/>
    <w:rsid w:val="00D5053C"/>
    <w:rsid w:val="00D511E9"/>
    <w:rsid w:val="00D51F9F"/>
    <w:rsid w:val="00D527E5"/>
    <w:rsid w:val="00D538AC"/>
    <w:rsid w:val="00D5394D"/>
    <w:rsid w:val="00D54D84"/>
    <w:rsid w:val="00D55A3C"/>
    <w:rsid w:val="00D62872"/>
    <w:rsid w:val="00D62C6D"/>
    <w:rsid w:val="00D63D31"/>
    <w:rsid w:val="00D66525"/>
    <w:rsid w:val="00D67902"/>
    <w:rsid w:val="00D67F8E"/>
    <w:rsid w:val="00D70E0C"/>
    <w:rsid w:val="00D73ACC"/>
    <w:rsid w:val="00D758DB"/>
    <w:rsid w:val="00D766BD"/>
    <w:rsid w:val="00D817B6"/>
    <w:rsid w:val="00D825A4"/>
    <w:rsid w:val="00D8284F"/>
    <w:rsid w:val="00D83000"/>
    <w:rsid w:val="00D8622E"/>
    <w:rsid w:val="00D90C04"/>
    <w:rsid w:val="00D93581"/>
    <w:rsid w:val="00D962E3"/>
    <w:rsid w:val="00D96C39"/>
    <w:rsid w:val="00D974E2"/>
    <w:rsid w:val="00D97F8E"/>
    <w:rsid w:val="00DA4635"/>
    <w:rsid w:val="00DA6262"/>
    <w:rsid w:val="00DA7207"/>
    <w:rsid w:val="00DA7B8A"/>
    <w:rsid w:val="00DB05E9"/>
    <w:rsid w:val="00DB1CCB"/>
    <w:rsid w:val="00DB34AF"/>
    <w:rsid w:val="00DB34CA"/>
    <w:rsid w:val="00DB4463"/>
    <w:rsid w:val="00DB653D"/>
    <w:rsid w:val="00DB7094"/>
    <w:rsid w:val="00DC3942"/>
    <w:rsid w:val="00DC577F"/>
    <w:rsid w:val="00DC5C0E"/>
    <w:rsid w:val="00DC5DFD"/>
    <w:rsid w:val="00DC7260"/>
    <w:rsid w:val="00DD06C6"/>
    <w:rsid w:val="00DD1255"/>
    <w:rsid w:val="00DD1549"/>
    <w:rsid w:val="00DD1E83"/>
    <w:rsid w:val="00DD30AE"/>
    <w:rsid w:val="00DD4B25"/>
    <w:rsid w:val="00DE1EBC"/>
    <w:rsid w:val="00DE2C20"/>
    <w:rsid w:val="00DE40AF"/>
    <w:rsid w:val="00DE750F"/>
    <w:rsid w:val="00DE7B67"/>
    <w:rsid w:val="00DF0CF4"/>
    <w:rsid w:val="00DF112B"/>
    <w:rsid w:val="00DF2E7D"/>
    <w:rsid w:val="00DF4FB2"/>
    <w:rsid w:val="00DF53A0"/>
    <w:rsid w:val="00DF5828"/>
    <w:rsid w:val="00DF7932"/>
    <w:rsid w:val="00E01E14"/>
    <w:rsid w:val="00E02F87"/>
    <w:rsid w:val="00E04569"/>
    <w:rsid w:val="00E04A40"/>
    <w:rsid w:val="00E05951"/>
    <w:rsid w:val="00E05E6F"/>
    <w:rsid w:val="00E074F5"/>
    <w:rsid w:val="00E075DD"/>
    <w:rsid w:val="00E079DD"/>
    <w:rsid w:val="00E10ECA"/>
    <w:rsid w:val="00E12CD4"/>
    <w:rsid w:val="00E1422B"/>
    <w:rsid w:val="00E14A9E"/>
    <w:rsid w:val="00E15793"/>
    <w:rsid w:val="00E16DFB"/>
    <w:rsid w:val="00E174BC"/>
    <w:rsid w:val="00E22984"/>
    <w:rsid w:val="00E22D69"/>
    <w:rsid w:val="00E24F86"/>
    <w:rsid w:val="00E264E9"/>
    <w:rsid w:val="00E265C5"/>
    <w:rsid w:val="00E268C9"/>
    <w:rsid w:val="00E332EE"/>
    <w:rsid w:val="00E35BCE"/>
    <w:rsid w:val="00E36441"/>
    <w:rsid w:val="00E37A3F"/>
    <w:rsid w:val="00E37E5C"/>
    <w:rsid w:val="00E420DB"/>
    <w:rsid w:val="00E430BE"/>
    <w:rsid w:val="00E44D11"/>
    <w:rsid w:val="00E4586F"/>
    <w:rsid w:val="00E50E95"/>
    <w:rsid w:val="00E53D48"/>
    <w:rsid w:val="00E55E23"/>
    <w:rsid w:val="00E56D1D"/>
    <w:rsid w:val="00E57838"/>
    <w:rsid w:val="00E57D27"/>
    <w:rsid w:val="00E60F1A"/>
    <w:rsid w:val="00E6139A"/>
    <w:rsid w:val="00E615E1"/>
    <w:rsid w:val="00E62B0B"/>
    <w:rsid w:val="00E64416"/>
    <w:rsid w:val="00E67A60"/>
    <w:rsid w:val="00E705A2"/>
    <w:rsid w:val="00E70690"/>
    <w:rsid w:val="00E70967"/>
    <w:rsid w:val="00E70A6F"/>
    <w:rsid w:val="00E71CD5"/>
    <w:rsid w:val="00E72885"/>
    <w:rsid w:val="00E72B72"/>
    <w:rsid w:val="00E735E2"/>
    <w:rsid w:val="00E73F85"/>
    <w:rsid w:val="00E74B3F"/>
    <w:rsid w:val="00E81482"/>
    <w:rsid w:val="00E821CE"/>
    <w:rsid w:val="00E84225"/>
    <w:rsid w:val="00E84AB3"/>
    <w:rsid w:val="00E84FA9"/>
    <w:rsid w:val="00E85A23"/>
    <w:rsid w:val="00E906EA"/>
    <w:rsid w:val="00E907CF"/>
    <w:rsid w:val="00E92428"/>
    <w:rsid w:val="00E9382E"/>
    <w:rsid w:val="00E94A5A"/>
    <w:rsid w:val="00EA17D3"/>
    <w:rsid w:val="00EA28EB"/>
    <w:rsid w:val="00EA37D8"/>
    <w:rsid w:val="00EA4339"/>
    <w:rsid w:val="00EA45E8"/>
    <w:rsid w:val="00EA4D33"/>
    <w:rsid w:val="00EA4DF7"/>
    <w:rsid w:val="00EA73A4"/>
    <w:rsid w:val="00EA76BF"/>
    <w:rsid w:val="00EA7C38"/>
    <w:rsid w:val="00EB1572"/>
    <w:rsid w:val="00EB17F5"/>
    <w:rsid w:val="00EB2503"/>
    <w:rsid w:val="00EB27B8"/>
    <w:rsid w:val="00EB3C62"/>
    <w:rsid w:val="00EB4AD0"/>
    <w:rsid w:val="00EB559A"/>
    <w:rsid w:val="00EB64EA"/>
    <w:rsid w:val="00EC6FC8"/>
    <w:rsid w:val="00EC7032"/>
    <w:rsid w:val="00EC70ED"/>
    <w:rsid w:val="00ED28B4"/>
    <w:rsid w:val="00ED3194"/>
    <w:rsid w:val="00ED6590"/>
    <w:rsid w:val="00ED784B"/>
    <w:rsid w:val="00EE04AF"/>
    <w:rsid w:val="00EE208C"/>
    <w:rsid w:val="00EE2669"/>
    <w:rsid w:val="00EE37A2"/>
    <w:rsid w:val="00EE4044"/>
    <w:rsid w:val="00EE6FDB"/>
    <w:rsid w:val="00EF05AD"/>
    <w:rsid w:val="00EF460C"/>
    <w:rsid w:val="00F01821"/>
    <w:rsid w:val="00F0415C"/>
    <w:rsid w:val="00F04556"/>
    <w:rsid w:val="00F0567C"/>
    <w:rsid w:val="00F06EED"/>
    <w:rsid w:val="00F10510"/>
    <w:rsid w:val="00F116B1"/>
    <w:rsid w:val="00F1171C"/>
    <w:rsid w:val="00F1311A"/>
    <w:rsid w:val="00F13452"/>
    <w:rsid w:val="00F139E0"/>
    <w:rsid w:val="00F148EE"/>
    <w:rsid w:val="00F152E6"/>
    <w:rsid w:val="00F16287"/>
    <w:rsid w:val="00F20AD2"/>
    <w:rsid w:val="00F26B51"/>
    <w:rsid w:val="00F26E0C"/>
    <w:rsid w:val="00F27E6E"/>
    <w:rsid w:val="00F30B7F"/>
    <w:rsid w:val="00F31671"/>
    <w:rsid w:val="00F33870"/>
    <w:rsid w:val="00F339A7"/>
    <w:rsid w:val="00F345C7"/>
    <w:rsid w:val="00F352B4"/>
    <w:rsid w:val="00F3600B"/>
    <w:rsid w:val="00F36565"/>
    <w:rsid w:val="00F36BA9"/>
    <w:rsid w:val="00F36FDD"/>
    <w:rsid w:val="00F418AE"/>
    <w:rsid w:val="00F464E0"/>
    <w:rsid w:val="00F50522"/>
    <w:rsid w:val="00F5279A"/>
    <w:rsid w:val="00F530A6"/>
    <w:rsid w:val="00F53C04"/>
    <w:rsid w:val="00F55908"/>
    <w:rsid w:val="00F5621D"/>
    <w:rsid w:val="00F578B0"/>
    <w:rsid w:val="00F57A94"/>
    <w:rsid w:val="00F61B18"/>
    <w:rsid w:val="00F61EC6"/>
    <w:rsid w:val="00F62D62"/>
    <w:rsid w:val="00F63A07"/>
    <w:rsid w:val="00F6478C"/>
    <w:rsid w:val="00F6593C"/>
    <w:rsid w:val="00F70865"/>
    <w:rsid w:val="00F74282"/>
    <w:rsid w:val="00F76079"/>
    <w:rsid w:val="00F772B0"/>
    <w:rsid w:val="00F77594"/>
    <w:rsid w:val="00F7759F"/>
    <w:rsid w:val="00F77708"/>
    <w:rsid w:val="00F77A4E"/>
    <w:rsid w:val="00F77D07"/>
    <w:rsid w:val="00F80A8C"/>
    <w:rsid w:val="00F81421"/>
    <w:rsid w:val="00F828F3"/>
    <w:rsid w:val="00F8292C"/>
    <w:rsid w:val="00F8318E"/>
    <w:rsid w:val="00F84015"/>
    <w:rsid w:val="00F85BE7"/>
    <w:rsid w:val="00F879A0"/>
    <w:rsid w:val="00F87C8A"/>
    <w:rsid w:val="00F912A3"/>
    <w:rsid w:val="00F91D46"/>
    <w:rsid w:val="00F93675"/>
    <w:rsid w:val="00F93D0F"/>
    <w:rsid w:val="00F942B7"/>
    <w:rsid w:val="00F96D6C"/>
    <w:rsid w:val="00F978E8"/>
    <w:rsid w:val="00FA0A03"/>
    <w:rsid w:val="00FA11D0"/>
    <w:rsid w:val="00FA21F9"/>
    <w:rsid w:val="00FA23E2"/>
    <w:rsid w:val="00FA6A82"/>
    <w:rsid w:val="00FA74AA"/>
    <w:rsid w:val="00FB0FF9"/>
    <w:rsid w:val="00FB112C"/>
    <w:rsid w:val="00FB1B37"/>
    <w:rsid w:val="00FB23DB"/>
    <w:rsid w:val="00FB486F"/>
    <w:rsid w:val="00FB7B0A"/>
    <w:rsid w:val="00FC156D"/>
    <w:rsid w:val="00FC2808"/>
    <w:rsid w:val="00FC2A60"/>
    <w:rsid w:val="00FD049D"/>
    <w:rsid w:val="00FD04F8"/>
    <w:rsid w:val="00FD0845"/>
    <w:rsid w:val="00FD32D1"/>
    <w:rsid w:val="00FE0855"/>
    <w:rsid w:val="00FE119D"/>
    <w:rsid w:val="00FE2859"/>
    <w:rsid w:val="00FE2D4B"/>
    <w:rsid w:val="00FE43AC"/>
    <w:rsid w:val="00FE6C36"/>
    <w:rsid w:val="00FF0BBB"/>
    <w:rsid w:val="00FF1288"/>
    <w:rsid w:val="00FF1E80"/>
    <w:rsid w:val="00FF2B01"/>
    <w:rsid w:val="00FF47C1"/>
    <w:rsid w:val="00FF50C5"/>
    <w:rsid w:val="00FF66A3"/>
    <w:rsid w:val="00FF6907"/>
    <w:rsid w:val="00FF7B5C"/>
    <w:rsid w:val="0124E0BE"/>
    <w:rsid w:val="012C396C"/>
    <w:rsid w:val="012CC7C9"/>
    <w:rsid w:val="01427FCE"/>
    <w:rsid w:val="014A3015"/>
    <w:rsid w:val="01964070"/>
    <w:rsid w:val="01ADB07A"/>
    <w:rsid w:val="01F25F74"/>
    <w:rsid w:val="022F028F"/>
    <w:rsid w:val="02C4EC07"/>
    <w:rsid w:val="03A65005"/>
    <w:rsid w:val="03C5D4E2"/>
    <w:rsid w:val="03DA4B03"/>
    <w:rsid w:val="0417FEFF"/>
    <w:rsid w:val="04D355CA"/>
    <w:rsid w:val="04E42F6D"/>
    <w:rsid w:val="04E8395A"/>
    <w:rsid w:val="05928124"/>
    <w:rsid w:val="05A3323E"/>
    <w:rsid w:val="05C4DDC6"/>
    <w:rsid w:val="05CBFD21"/>
    <w:rsid w:val="05D9D06F"/>
    <w:rsid w:val="061887A2"/>
    <w:rsid w:val="06637F4C"/>
    <w:rsid w:val="0724A081"/>
    <w:rsid w:val="07410009"/>
    <w:rsid w:val="07A14D13"/>
    <w:rsid w:val="07D5CC91"/>
    <w:rsid w:val="082E6891"/>
    <w:rsid w:val="083FCA1A"/>
    <w:rsid w:val="0842613F"/>
    <w:rsid w:val="085EB621"/>
    <w:rsid w:val="0888623E"/>
    <w:rsid w:val="08E3D1B8"/>
    <w:rsid w:val="0972F866"/>
    <w:rsid w:val="0986AC00"/>
    <w:rsid w:val="09A3882F"/>
    <w:rsid w:val="09F2DFA7"/>
    <w:rsid w:val="09FD3B3A"/>
    <w:rsid w:val="0A02261B"/>
    <w:rsid w:val="0A1988B9"/>
    <w:rsid w:val="0A6B73BF"/>
    <w:rsid w:val="0AA4F198"/>
    <w:rsid w:val="0AAD5036"/>
    <w:rsid w:val="0AB8B7E3"/>
    <w:rsid w:val="0ABDF574"/>
    <w:rsid w:val="0AE5F018"/>
    <w:rsid w:val="0AEB71DA"/>
    <w:rsid w:val="0BDBE5BA"/>
    <w:rsid w:val="0C4A296B"/>
    <w:rsid w:val="0CFE69A5"/>
    <w:rsid w:val="0D029B06"/>
    <w:rsid w:val="0D0A74B4"/>
    <w:rsid w:val="0D29DB78"/>
    <w:rsid w:val="0DB82FE0"/>
    <w:rsid w:val="0E029E88"/>
    <w:rsid w:val="0E1FB67A"/>
    <w:rsid w:val="0EE2FDB7"/>
    <w:rsid w:val="0EF016FB"/>
    <w:rsid w:val="0F108FBC"/>
    <w:rsid w:val="0F114B4D"/>
    <w:rsid w:val="0F3D43C5"/>
    <w:rsid w:val="0F59E937"/>
    <w:rsid w:val="0F7BBB0F"/>
    <w:rsid w:val="0F9EE9F5"/>
    <w:rsid w:val="0FA0D7E7"/>
    <w:rsid w:val="0FBA692E"/>
    <w:rsid w:val="10239453"/>
    <w:rsid w:val="1028BBF2"/>
    <w:rsid w:val="1038B94B"/>
    <w:rsid w:val="10ABE799"/>
    <w:rsid w:val="10CF77B0"/>
    <w:rsid w:val="10F78FB7"/>
    <w:rsid w:val="1124C727"/>
    <w:rsid w:val="11EF9B9A"/>
    <w:rsid w:val="125ED1EB"/>
    <w:rsid w:val="1290678A"/>
    <w:rsid w:val="12A5EEA4"/>
    <w:rsid w:val="12DA4A9A"/>
    <w:rsid w:val="12E10798"/>
    <w:rsid w:val="12E6DE9E"/>
    <w:rsid w:val="131773D2"/>
    <w:rsid w:val="132325CC"/>
    <w:rsid w:val="13325839"/>
    <w:rsid w:val="13456BB0"/>
    <w:rsid w:val="134DD235"/>
    <w:rsid w:val="13D27AAD"/>
    <w:rsid w:val="13E0996A"/>
    <w:rsid w:val="14170644"/>
    <w:rsid w:val="146C26B4"/>
    <w:rsid w:val="14B024D9"/>
    <w:rsid w:val="1521BE3A"/>
    <w:rsid w:val="15B30069"/>
    <w:rsid w:val="15E9D0ED"/>
    <w:rsid w:val="160F5439"/>
    <w:rsid w:val="1633D91A"/>
    <w:rsid w:val="1651252C"/>
    <w:rsid w:val="16C1C73E"/>
    <w:rsid w:val="16D08286"/>
    <w:rsid w:val="16EB6F0C"/>
    <w:rsid w:val="177A6ECE"/>
    <w:rsid w:val="1800C559"/>
    <w:rsid w:val="18736C20"/>
    <w:rsid w:val="18EE3CF7"/>
    <w:rsid w:val="19417EE4"/>
    <w:rsid w:val="194C78B0"/>
    <w:rsid w:val="19576560"/>
    <w:rsid w:val="19805721"/>
    <w:rsid w:val="198737F5"/>
    <w:rsid w:val="1995C1BD"/>
    <w:rsid w:val="19978D92"/>
    <w:rsid w:val="19F2305B"/>
    <w:rsid w:val="19FA367D"/>
    <w:rsid w:val="1A34C52B"/>
    <w:rsid w:val="1A426578"/>
    <w:rsid w:val="1A6A5C9B"/>
    <w:rsid w:val="1A7EB3EE"/>
    <w:rsid w:val="1A8318E4"/>
    <w:rsid w:val="1AA275C3"/>
    <w:rsid w:val="1ADE395C"/>
    <w:rsid w:val="1B0A16AB"/>
    <w:rsid w:val="1B1510AC"/>
    <w:rsid w:val="1B3545E1"/>
    <w:rsid w:val="1B82F5A1"/>
    <w:rsid w:val="1B8DB2DE"/>
    <w:rsid w:val="1B8E9AA3"/>
    <w:rsid w:val="1B937FFC"/>
    <w:rsid w:val="1C30333D"/>
    <w:rsid w:val="1C411115"/>
    <w:rsid w:val="1C8B63F3"/>
    <w:rsid w:val="1D0A073F"/>
    <w:rsid w:val="1D1F3E4B"/>
    <w:rsid w:val="1D210EA2"/>
    <w:rsid w:val="1D876B9E"/>
    <w:rsid w:val="1E658112"/>
    <w:rsid w:val="1EBC5FE4"/>
    <w:rsid w:val="1ED08C3B"/>
    <w:rsid w:val="1F08DDAF"/>
    <w:rsid w:val="1F45FC44"/>
    <w:rsid w:val="1FD4B486"/>
    <w:rsid w:val="1FFCAE1E"/>
    <w:rsid w:val="205C0B3C"/>
    <w:rsid w:val="20695B9D"/>
    <w:rsid w:val="208E2E24"/>
    <w:rsid w:val="20D41097"/>
    <w:rsid w:val="20D7F611"/>
    <w:rsid w:val="211B6F7D"/>
    <w:rsid w:val="212B7D94"/>
    <w:rsid w:val="21398DE3"/>
    <w:rsid w:val="21477C03"/>
    <w:rsid w:val="218701A4"/>
    <w:rsid w:val="22560E87"/>
    <w:rsid w:val="226A331A"/>
    <w:rsid w:val="22A04D3B"/>
    <w:rsid w:val="22B6929C"/>
    <w:rsid w:val="2318A8B9"/>
    <w:rsid w:val="238FBDFE"/>
    <w:rsid w:val="23F203CE"/>
    <w:rsid w:val="24124979"/>
    <w:rsid w:val="24296C3C"/>
    <w:rsid w:val="24434FC2"/>
    <w:rsid w:val="24C796E1"/>
    <w:rsid w:val="24CB5EB8"/>
    <w:rsid w:val="2517DF48"/>
    <w:rsid w:val="25353B55"/>
    <w:rsid w:val="2544367B"/>
    <w:rsid w:val="254F86F5"/>
    <w:rsid w:val="255A0E0C"/>
    <w:rsid w:val="25BAB81C"/>
    <w:rsid w:val="25E5B591"/>
    <w:rsid w:val="261886FE"/>
    <w:rsid w:val="267F5B81"/>
    <w:rsid w:val="2688823D"/>
    <w:rsid w:val="269A196D"/>
    <w:rsid w:val="26E4AC43"/>
    <w:rsid w:val="271C5547"/>
    <w:rsid w:val="27659751"/>
    <w:rsid w:val="27C89778"/>
    <w:rsid w:val="27E8C8F7"/>
    <w:rsid w:val="284B82F9"/>
    <w:rsid w:val="285D9AD4"/>
    <w:rsid w:val="28C3E1D3"/>
    <w:rsid w:val="28C65BDA"/>
    <w:rsid w:val="28EB4B76"/>
    <w:rsid w:val="28F90FC9"/>
    <w:rsid w:val="29025489"/>
    <w:rsid w:val="2956DB03"/>
    <w:rsid w:val="2961847F"/>
    <w:rsid w:val="29E4D978"/>
    <w:rsid w:val="2A1333C4"/>
    <w:rsid w:val="2A78C301"/>
    <w:rsid w:val="2AC1ED1E"/>
    <w:rsid w:val="2AD91622"/>
    <w:rsid w:val="2ADE035F"/>
    <w:rsid w:val="2B94DEF1"/>
    <w:rsid w:val="2B9C9378"/>
    <w:rsid w:val="2BCC1ED7"/>
    <w:rsid w:val="2C2DD0F9"/>
    <w:rsid w:val="2CDCB651"/>
    <w:rsid w:val="2D1D1751"/>
    <w:rsid w:val="2D354448"/>
    <w:rsid w:val="2D90F6FA"/>
    <w:rsid w:val="2DAABCAE"/>
    <w:rsid w:val="2DAD0587"/>
    <w:rsid w:val="2DCC338D"/>
    <w:rsid w:val="2DDCEDA3"/>
    <w:rsid w:val="2E00F1C6"/>
    <w:rsid w:val="2E8DF0BE"/>
    <w:rsid w:val="2EC0D1AC"/>
    <w:rsid w:val="2F249EC7"/>
    <w:rsid w:val="2F321096"/>
    <w:rsid w:val="2F631A33"/>
    <w:rsid w:val="2F786BE6"/>
    <w:rsid w:val="2FE60EF0"/>
    <w:rsid w:val="2FE91B99"/>
    <w:rsid w:val="2FF3FE7D"/>
    <w:rsid w:val="30471DCC"/>
    <w:rsid w:val="309EE1FA"/>
    <w:rsid w:val="31423FAE"/>
    <w:rsid w:val="316F7CCE"/>
    <w:rsid w:val="316FC751"/>
    <w:rsid w:val="31808570"/>
    <w:rsid w:val="3197484D"/>
    <w:rsid w:val="31BA4799"/>
    <w:rsid w:val="31CFBF91"/>
    <w:rsid w:val="3234B895"/>
    <w:rsid w:val="3239D32F"/>
    <w:rsid w:val="328832ED"/>
    <w:rsid w:val="329FD962"/>
    <w:rsid w:val="32C85DC9"/>
    <w:rsid w:val="32D1810F"/>
    <w:rsid w:val="32F4077E"/>
    <w:rsid w:val="333D8AC2"/>
    <w:rsid w:val="335B058A"/>
    <w:rsid w:val="335EB743"/>
    <w:rsid w:val="337D892B"/>
    <w:rsid w:val="33ACD4ED"/>
    <w:rsid w:val="33D44D56"/>
    <w:rsid w:val="33D7D729"/>
    <w:rsid w:val="3454B9E5"/>
    <w:rsid w:val="3454DD47"/>
    <w:rsid w:val="3455EB66"/>
    <w:rsid w:val="34854EC4"/>
    <w:rsid w:val="348BC014"/>
    <w:rsid w:val="34C6ECB4"/>
    <w:rsid w:val="34ED4E56"/>
    <w:rsid w:val="35132DDC"/>
    <w:rsid w:val="351EB464"/>
    <w:rsid w:val="357F6944"/>
    <w:rsid w:val="35B81465"/>
    <w:rsid w:val="360AAB52"/>
    <w:rsid w:val="36166EE1"/>
    <w:rsid w:val="36327972"/>
    <w:rsid w:val="369B5EEF"/>
    <w:rsid w:val="36B61E6E"/>
    <w:rsid w:val="370AC250"/>
    <w:rsid w:val="370C09A5"/>
    <w:rsid w:val="379BB6AD"/>
    <w:rsid w:val="37A7D7E3"/>
    <w:rsid w:val="37F047A8"/>
    <w:rsid w:val="37F25FC7"/>
    <w:rsid w:val="388D80C8"/>
    <w:rsid w:val="389C46D5"/>
    <w:rsid w:val="38A518BC"/>
    <w:rsid w:val="38AEFA7A"/>
    <w:rsid w:val="38D45430"/>
    <w:rsid w:val="38EA4771"/>
    <w:rsid w:val="391AA318"/>
    <w:rsid w:val="392F2EC5"/>
    <w:rsid w:val="39529113"/>
    <w:rsid w:val="3970468D"/>
    <w:rsid w:val="39A68656"/>
    <w:rsid w:val="39B1EE03"/>
    <w:rsid w:val="39B424E6"/>
    <w:rsid w:val="39B68D8A"/>
    <w:rsid w:val="39D73496"/>
    <w:rsid w:val="39E7A992"/>
    <w:rsid w:val="3A26E9B8"/>
    <w:rsid w:val="3A343083"/>
    <w:rsid w:val="3B09ADFE"/>
    <w:rsid w:val="3B0E7C8C"/>
    <w:rsid w:val="3B10F107"/>
    <w:rsid w:val="3B22E046"/>
    <w:rsid w:val="3B30CEF3"/>
    <w:rsid w:val="3C009179"/>
    <w:rsid w:val="3CC6A6D8"/>
    <w:rsid w:val="3D26CB3E"/>
    <w:rsid w:val="3D3E264F"/>
    <w:rsid w:val="3DCB278D"/>
    <w:rsid w:val="3DD89906"/>
    <w:rsid w:val="3DE6B024"/>
    <w:rsid w:val="3DF5B92C"/>
    <w:rsid w:val="3E0C26CF"/>
    <w:rsid w:val="3E9672ED"/>
    <w:rsid w:val="3EA4F8D2"/>
    <w:rsid w:val="3F19FDE4"/>
    <w:rsid w:val="3F255C8E"/>
    <w:rsid w:val="3F6BD484"/>
    <w:rsid w:val="3F9BE0DC"/>
    <w:rsid w:val="3FE24494"/>
    <w:rsid w:val="3FF36FB1"/>
    <w:rsid w:val="407B5F66"/>
    <w:rsid w:val="40C7E89C"/>
    <w:rsid w:val="40F4478F"/>
    <w:rsid w:val="41916345"/>
    <w:rsid w:val="41B789D8"/>
    <w:rsid w:val="41E457D3"/>
    <w:rsid w:val="42BEEB63"/>
    <w:rsid w:val="42BF7E3D"/>
    <w:rsid w:val="42E8A48D"/>
    <w:rsid w:val="42FCFD84"/>
    <w:rsid w:val="438A3EA1"/>
    <w:rsid w:val="43AF0103"/>
    <w:rsid w:val="43CB9DB0"/>
    <w:rsid w:val="4439B4E6"/>
    <w:rsid w:val="443FD301"/>
    <w:rsid w:val="4440D2D7"/>
    <w:rsid w:val="44AB83D0"/>
    <w:rsid w:val="44B0EB89"/>
    <w:rsid w:val="45628ACF"/>
    <w:rsid w:val="457E0D21"/>
    <w:rsid w:val="4594F3F6"/>
    <w:rsid w:val="4644F4AE"/>
    <w:rsid w:val="46D61982"/>
    <w:rsid w:val="470FCE2E"/>
    <w:rsid w:val="4762A963"/>
    <w:rsid w:val="47B11EE5"/>
    <w:rsid w:val="47BA9DC1"/>
    <w:rsid w:val="47D2270C"/>
    <w:rsid w:val="48025773"/>
    <w:rsid w:val="4834E337"/>
    <w:rsid w:val="484BC35B"/>
    <w:rsid w:val="48BFA092"/>
    <w:rsid w:val="4918CF38"/>
    <w:rsid w:val="49561524"/>
    <w:rsid w:val="49B44F60"/>
    <w:rsid w:val="49CB4A2C"/>
    <w:rsid w:val="49D4AD37"/>
    <w:rsid w:val="4A6355AB"/>
    <w:rsid w:val="4A748F36"/>
    <w:rsid w:val="4AFD642A"/>
    <w:rsid w:val="4B14A26D"/>
    <w:rsid w:val="4B158E4F"/>
    <w:rsid w:val="4B5A4AD3"/>
    <w:rsid w:val="4B6432B1"/>
    <w:rsid w:val="4B83FFB7"/>
    <w:rsid w:val="4BB9FD42"/>
    <w:rsid w:val="4C3240A3"/>
    <w:rsid w:val="4C4FC1C7"/>
    <w:rsid w:val="4C97A275"/>
    <w:rsid w:val="4CFA5701"/>
    <w:rsid w:val="4D08F397"/>
    <w:rsid w:val="4D0EDEAD"/>
    <w:rsid w:val="4D942888"/>
    <w:rsid w:val="4DCD0E08"/>
    <w:rsid w:val="4E1B9510"/>
    <w:rsid w:val="4E43FCBB"/>
    <w:rsid w:val="4E51ED75"/>
    <w:rsid w:val="4EAB72B3"/>
    <w:rsid w:val="4ED85ECE"/>
    <w:rsid w:val="4EF4C829"/>
    <w:rsid w:val="4F8544C8"/>
    <w:rsid w:val="4FB202AC"/>
    <w:rsid w:val="4FD17B52"/>
    <w:rsid w:val="5045FC8C"/>
    <w:rsid w:val="50B8F5D1"/>
    <w:rsid w:val="50C91ECD"/>
    <w:rsid w:val="50E99F4B"/>
    <w:rsid w:val="51B3B1ED"/>
    <w:rsid w:val="5222E65F"/>
    <w:rsid w:val="523923C3"/>
    <w:rsid w:val="5281A948"/>
    <w:rsid w:val="52EF59E9"/>
    <w:rsid w:val="52F5FADF"/>
    <w:rsid w:val="537FB2EE"/>
    <w:rsid w:val="53B30D9A"/>
    <w:rsid w:val="53DF969A"/>
    <w:rsid w:val="53E8EF3B"/>
    <w:rsid w:val="542E260F"/>
    <w:rsid w:val="542ECDCF"/>
    <w:rsid w:val="544B9A0C"/>
    <w:rsid w:val="54F34514"/>
    <w:rsid w:val="55925A4F"/>
    <w:rsid w:val="559388C2"/>
    <w:rsid w:val="55D9A9CF"/>
    <w:rsid w:val="561B55D4"/>
    <w:rsid w:val="5644D3E5"/>
    <w:rsid w:val="565A38E1"/>
    <w:rsid w:val="5661EE1B"/>
    <w:rsid w:val="56AD087D"/>
    <w:rsid w:val="56DFAAE5"/>
    <w:rsid w:val="56E6785D"/>
    <w:rsid w:val="573625C5"/>
    <w:rsid w:val="575542C6"/>
    <w:rsid w:val="578441CD"/>
    <w:rsid w:val="57A02822"/>
    <w:rsid w:val="57C0FBDD"/>
    <w:rsid w:val="5822AD96"/>
    <w:rsid w:val="582D2EC5"/>
    <w:rsid w:val="589CCABF"/>
    <w:rsid w:val="58C21D24"/>
    <w:rsid w:val="58C372E4"/>
    <w:rsid w:val="58C87DED"/>
    <w:rsid w:val="58D115EA"/>
    <w:rsid w:val="58EA0182"/>
    <w:rsid w:val="58EBFFB4"/>
    <w:rsid w:val="593D4DC0"/>
    <w:rsid w:val="599061A8"/>
    <w:rsid w:val="599CCDD9"/>
    <w:rsid w:val="59B96032"/>
    <w:rsid w:val="5A05A669"/>
    <w:rsid w:val="5A37F334"/>
    <w:rsid w:val="5A64E505"/>
    <w:rsid w:val="5A72AB4B"/>
    <w:rsid w:val="5A8AD1BC"/>
    <w:rsid w:val="5A96ED1F"/>
    <w:rsid w:val="5ABF3A49"/>
    <w:rsid w:val="5AFBBB84"/>
    <w:rsid w:val="5B303273"/>
    <w:rsid w:val="5B3AF3BC"/>
    <w:rsid w:val="5B4640DF"/>
    <w:rsid w:val="5B8561E5"/>
    <w:rsid w:val="5B9ECE88"/>
    <w:rsid w:val="5BA86C12"/>
    <w:rsid w:val="5BCBC37C"/>
    <w:rsid w:val="5C6512D0"/>
    <w:rsid w:val="5CED88A4"/>
    <w:rsid w:val="5D2C99DC"/>
    <w:rsid w:val="5D34C0E9"/>
    <w:rsid w:val="5D3C15F6"/>
    <w:rsid w:val="5D92CB62"/>
    <w:rsid w:val="5D99836D"/>
    <w:rsid w:val="5E34338A"/>
    <w:rsid w:val="5E40F56A"/>
    <w:rsid w:val="5E5181A7"/>
    <w:rsid w:val="5E5B96D0"/>
    <w:rsid w:val="5E7F1AFF"/>
    <w:rsid w:val="5E908171"/>
    <w:rsid w:val="5ECFF1A3"/>
    <w:rsid w:val="5EE6A6E3"/>
    <w:rsid w:val="5EF28D43"/>
    <w:rsid w:val="5F2097AA"/>
    <w:rsid w:val="5F299695"/>
    <w:rsid w:val="5F91C0C1"/>
    <w:rsid w:val="5F9C9567"/>
    <w:rsid w:val="5FCD0249"/>
    <w:rsid w:val="5FCD5055"/>
    <w:rsid w:val="5FD18B4D"/>
    <w:rsid w:val="5FD883DA"/>
    <w:rsid w:val="60050009"/>
    <w:rsid w:val="605AD995"/>
    <w:rsid w:val="6061C563"/>
    <w:rsid w:val="60B534E0"/>
    <w:rsid w:val="60B98CF5"/>
    <w:rsid w:val="60C08927"/>
    <w:rsid w:val="60C8BD11"/>
    <w:rsid w:val="61AC238A"/>
    <w:rsid w:val="61B74D3A"/>
    <w:rsid w:val="61FC9476"/>
    <w:rsid w:val="6222A2B2"/>
    <w:rsid w:val="62310829"/>
    <w:rsid w:val="62515FBC"/>
    <w:rsid w:val="626F37B5"/>
    <w:rsid w:val="6271F6D5"/>
    <w:rsid w:val="62A46CFF"/>
    <w:rsid w:val="62B22736"/>
    <w:rsid w:val="62B9306C"/>
    <w:rsid w:val="62D02532"/>
    <w:rsid w:val="63ED0B9C"/>
    <w:rsid w:val="63FC36BD"/>
    <w:rsid w:val="64C27EF3"/>
    <w:rsid w:val="6509A16B"/>
    <w:rsid w:val="651C3E5D"/>
    <w:rsid w:val="65636F02"/>
    <w:rsid w:val="657326C4"/>
    <w:rsid w:val="6583DB58"/>
    <w:rsid w:val="659AA1B2"/>
    <w:rsid w:val="65BDC9CE"/>
    <w:rsid w:val="66772A3B"/>
    <w:rsid w:val="66E4D559"/>
    <w:rsid w:val="66EABF82"/>
    <w:rsid w:val="687D2574"/>
    <w:rsid w:val="68B08942"/>
    <w:rsid w:val="68BE7975"/>
    <w:rsid w:val="68C7122E"/>
    <w:rsid w:val="69172B62"/>
    <w:rsid w:val="691FC923"/>
    <w:rsid w:val="694EB6FB"/>
    <w:rsid w:val="6A440A6A"/>
    <w:rsid w:val="6A6F5DA3"/>
    <w:rsid w:val="6AC35A05"/>
    <w:rsid w:val="6AD39021"/>
    <w:rsid w:val="6AF2F946"/>
    <w:rsid w:val="6B41E7C1"/>
    <w:rsid w:val="6B87A5F3"/>
    <w:rsid w:val="6BFC6943"/>
    <w:rsid w:val="6C272E83"/>
    <w:rsid w:val="6C7B7E39"/>
    <w:rsid w:val="6C80017A"/>
    <w:rsid w:val="6CA94D30"/>
    <w:rsid w:val="6CED41EB"/>
    <w:rsid w:val="6D0C8F9D"/>
    <w:rsid w:val="6D9F7039"/>
    <w:rsid w:val="6DB3C242"/>
    <w:rsid w:val="6E398EA3"/>
    <w:rsid w:val="6E4AB253"/>
    <w:rsid w:val="6EEC5E80"/>
    <w:rsid w:val="6FAC25AC"/>
    <w:rsid w:val="6FBDA669"/>
    <w:rsid w:val="6FDEB1A7"/>
    <w:rsid w:val="6FFB790E"/>
    <w:rsid w:val="70121566"/>
    <w:rsid w:val="70730A22"/>
    <w:rsid w:val="70E2B13E"/>
    <w:rsid w:val="7107C334"/>
    <w:rsid w:val="712E8CF3"/>
    <w:rsid w:val="716004B6"/>
    <w:rsid w:val="71651FFA"/>
    <w:rsid w:val="719DB284"/>
    <w:rsid w:val="71D5BB8D"/>
    <w:rsid w:val="7205AFB8"/>
    <w:rsid w:val="720EC4F5"/>
    <w:rsid w:val="7222AB06"/>
    <w:rsid w:val="72AE97AC"/>
    <w:rsid w:val="72AFC1A0"/>
    <w:rsid w:val="72F3F384"/>
    <w:rsid w:val="732ACE07"/>
    <w:rsid w:val="732FB4E9"/>
    <w:rsid w:val="73CA4AC5"/>
    <w:rsid w:val="73D02872"/>
    <w:rsid w:val="74298835"/>
    <w:rsid w:val="744E04F1"/>
    <w:rsid w:val="74A0651F"/>
    <w:rsid w:val="74A3F76D"/>
    <w:rsid w:val="75C0CA9B"/>
    <w:rsid w:val="75F888F4"/>
    <w:rsid w:val="7670053A"/>
    <w:rsid w:val="76A47D6D"/>
    <w:rsid w:val="76B826B4"/>
    <w:rsid w:val="76BC5F89"/>
    <w:rsid w:val="76F885DA"/>
    <w:rsid w:val="77C2574C"/>
    <w:rsid w:val="77FD6E43"/>
    <w:rsid w:val="780B03C2"/>
    <w:rsid w:val="785534A4"/>
    <w:rsid w:val="785D2DD5"/>
    <w:rsid w:val="786C33CD"/>
    <w:rsid w:val="7882C62E"/>
    <w:rsid w:val="79180803"/>
    <w:rsid w:val="798E9FAE"/>
    <w:rsid w:val="79ADABA0"/>
    <w:rsid w:val="79BE6D4B"/>
    <w:rsid w:val="79E1FE96"/>
    <w:rsid w:val="79E35F79"/>
    <w:rsid w:val="7A09D34D"/>
    <w:rsid w:val="7A122288"/>
    <w:rsid w:val="7ACE696F"/>
    <w:rsid w:val="7B02528A"/>
    <w:rsid w:val="7B2F8F54"/>
    <w:rsid w:val="7B47404C"/>
    <w:rsid w:val="7BD28C8B"/>
    <w:rsid w:val="7C07CBE5"/>
    <w:rsid w:val="7C1DBDE0"/>
    <w:rsid w:val="7C796252"/>
    <w:rsid w:val="7CA22007"/>
    <w:rsid w:val="7D0496FD"/>
    <w:rsid w:val="7D2821DD"/>
    <w:rsid w:val="7D32C843"/>
    <w:rsid w:val="7D4C7481"/>
    <w:rsid w:val="7D91FB19"/>
    <w:rsid w:val="7DB978A9"/>
    <w:rsid w:val="7DC78BDD"/>
    <w:rsid w:val="7DEB3262"/>
    <w:rsid w:val="7EC0638B"/>
    <w:rsid w:val="7EDCDEE9"/>
    <w:rsid w:val="7EE8EC5C"/>
    <w:rsid w:val="7F095AB6"/>
    <w:rsid w:val="7F099887"/>
    <w:rsid w:val="7F804A16"/>
    <w:rsid w:val="7F851FAC"/>
    <w:rsid w:val="7FE54EA9"/>
    <w:rsid w:val="7FEDE14C"/>
    <w:rsid w:val="7FF86E0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7A30A"/>
  <w15:docId w15:val="{27A5C984-6F70-47BA-9096-B1058D5C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it-I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0F4761"/>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0F4761"/>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Aptos Display" w:eastAsia="Times New Roman" w:hAnsi="Aptos Display" w:cs="Times New Roman"/>
      <w:color w:val="0F4761"/>
      <w:sz w:val="40"/>
      <w:szCs w:val="40"/>
    </w:rPr>
  </w:style>
  <w:style w:type="character" w:customStyle="1" w:styleId="Titolo2Carattere">
    <w:name w:val="Titolo 2 Carattere"/>
    <w:basedOn w:val="Carpredefinitoparagrafo"/>
    <w:rPr>
      <w:rFonts w:ascii="Aptos Display" w:eastAsia="Times New Roman" w:hAnsi="Aptos Display" w:cs="Times New Roman"/>
      <w:color w:val="0F4761"/>
      <w:sz w:val="32"/>
      <w:szCs w:val="32"/>
    </w:rPr>
  </w:style>
  <w:style w:type="character" w:customStyle="1" w:styleId="Titolo3Carattere">
    <w:name w:val="Titolo 3 Carattere"/>
    <w:basedOn w:val="Carpredefinitoparagrafo"/>
    <w:rPr>
      <w:rFonts w:eastAsia="Times New Roman" w:cs="Times New Roman"/>
      <w:color w:val="0F4761"/>
      <w:sz w:val="28"/>
      <w:szCs w:val="28"/>
    </w:rPr>
  </w:style>
  <w:style w:type="character" w:customStyle="1" w:styleId="Titolo4Carattere">
    <w:name w:val="Titolo 4 Carattere"/>
    <w:basedOn w:val="Carpredefinitoparagrafo"/>
    <w:rPr>
      <w:rFonts w:eastAsia="Times New Roman" w:cs="Times New Roman"/>
      <w:i/>
      <w:iCs/>
      <w:color w:val="0F4761"/>
    </w:rPr>
  </w:style>
  <w:style w:type="character" w:customStyle="1" w:styleId="Titolo5Carattere">
    <w:name w:val="Titolo 5 Carattere"/>
    <w:basedOn w:val="Carpredefinitoparagrafo"/>
    <w:rPr>
      <w:rFonts w:eastAsia="Times New Roman" w:cs="Times New Roman"/>
      <w:color w:val="0F4761"/>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contextualSpacing/>
    </w:pPr>
    <w:rPr>
      <w:rFonts w:ascii="Aptos Display" w:eastAsia="Times New Roman" w:hAnsi="Aptos Display"/>
      <w:spacing w:val="-10"/>
      <w:sz w:val="56"/>
      <w:szCs w:val="56"/>
    </w:rPr>
  </w:style>
  <w:style w:type="character" w:customStyle="1" w:styleId="TitoloCarattere">
    <w:name w:val="Titolo Carattere"/>
    <w:basedOn w:val="Carpredefinitoparagrafo"/>
    <w:rPr>
      <w:rFonts w:ascii="Aptos Display" w:eastAsia="Times New Roman" w:hAnsi="Aptos Display"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pPr>
      <w:ind w:left="720"/>
      <w:contextualSpacing/>
    </w:pPr>
  </w:style>
  <w:style w:type="character" w:styleId="Enfasiintensa">
    <w:name w:val="Intense Emphasis"/>
    <w:basedOn w:val="Carpredefinitoparagrafo"/>
    <w:rPr>
      <w:i/>
      <w:iCs/>
      <w:color w:val="0F4761"/>
    </w:rPr>
  </w:style>
  <w:style w:type="paragraph" w:styleId="Citazioneintensa">
    <w:name w:val="Intense Quote"/>
    <w:basedOn w:val="Normale"/>
    <w:next w:val="Normale"/>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basedOn w:val="Carpredefinitoparagrafo"/>
    <w:rPr>
      <w:i/>
      <w:iCs/>
      <w:color w:val="0F4761"/>
    </w:rPr>
  </w:style>
  <w:style w:type="character" w:styleId="Riferimentointenso">
    <w:name w:val="Intense Reference"/>
    <w:basedOn w:val="Carpredefinitoparagrafo"/>
    <w:rPr>
      <w:b/>
      <w:bCs/>
      <w:smallCaps/>
      <w:color w:val="0F4761"/>
      <w:spacing w:val="5"/>
    </w:rPr>
  </w:style>
  <w:style w:type="paragraph" w:styleId="Intestazione">
    <w:name w:val="header"/>
    <w:basedOn w:val="Normale"/>
    <w:link w:val="IntestazioneCarattere"/>
    <w:uiPriority w:val="99"/>
    <w:unhideWhenUsed/>
    <w:rsid w:val="00050D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0D4B"/>
  </w:style>
  <w:style w:type="paragraph" w:styleId="Pidipagina">
    <w:name w:val="footer"/>
    <w:basedOn w:val="Normale"/>
    <w:link w:val="PidipaginaCarattere"/>
    <w:uiPriority w:val="99"/>
    <w:unhideWhenUsed/>
    <w:rsid w:val="00050D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0D4B"/>
  </w:style>
  <w:style w:type="character" w:styleId="Rimandocommento">
    <w:name w:val="annotation reference"/>
    <w:basedOn w:val="Carpredefinitoparagrafo"/>
    <w:uiPriority w:val="99"/>
    <w:semiHidden/>
    <w:unhideWhenUsed/>
    <w:rsid w:val="00D93581"/>
    <w:rPr>
      <w:sz w:val="16"/>
      <w:szCs w:val="16"/>
    </w:rPr>
  </w:style>
  <w:style w:type="paragraph" w:styleId="Testocommento">
    <w:name w:val="annotation text"/>
    <w:basedOn w:val="Normale"/>
    <w:link w:val="TestocommentoCarattere"/>
    <w:uiPriority w:val="99"/>
    <w:unhideWhenUsed/>
    <w:rsid w:val="00D93581"/>
    <w:pPr>
      <w:spacing w:line="240" w:lineRule="auto"/>
    </w:pPr>
    <w:rPr>
      <w:sz w:val="20"/>
      <w:szCs w:val="20"/>
    </w:rPr>
  </w:style>
  <w:style w:type="character" w:customStyle="1" w:styleId="TestocommentoCarattere">
    <w:name w:val="Testo commento Carattere"/>
    <w:basedOn w:val="Carpredefinitoparagrafo"/>
    <w:link w:val="Testocommento"/>
    <w:uiPriority w:val="99"/>
    <w:rsid w:val="00D93581"/>
    <w:rPr>
      <w:sz w:val="20"/>
      <w:szCs w:val="20"/>
    </w:rPr>
  </w:style>
  <w:style w:type="paragraph" w:styleId="Soggettocommento">
    <w:name w:val="annotation subject"/>
    <w:basedOn w:val="Testocommento"/>
    <w:next w:val="Testocommento"/>
    <w:link w:val="SoggettocommentoCarattere"/>
    <w:uiPriority w:val="99"/>
    <w:semiHidden/>
    <w:unhideWhenUsed/>
    <w:rsid w:val="00D93581"/>
    <w:rPr>
      <w:b/>
      <w:bCs/>
    </w:rPr>
  </w:style>
  <w:style w:type="character" w:customStyle="1" w:styleId="SoggettocommentoCarattere">
    <w:name w:val="Soggetto commento Carattere"/>
    <w:basedOn w:val="TestocommentoCarattere"/>
    <w:link w:val="Soggettocommento"/>
    <w:uiPriority w:val="99"/>
    <w:semiHidden/>
    <w:rsid w:val="00D93581"/>
    <w:rPr>
      <w:b/>
      <w:bCs/>
      <w:sz w:val="20"/>
      <w:szCs w:val="20"/>
    </w:rPr>
  </w:style>
  <w:style w:type="character" w:styleId="Collegamentoipertestuale">
    <w:name w:val="Hyperlink"/>
    <w:basedOn w:val="Carpredefinitoparagrafo"/>
    <w:uiPriority w:val="99"/>
    <w:unhideWhenUsed/>
    <w:rsid w:val="00856A50"/>
    <w:rPr>
      <w:color w:val="467886" w:themeColor="hyperlink"/>
      <w:u w:val="single"/>
    </w:rPr>
  </w:style>
  <w:style w:type="character" w:customStyle="1" w:styleId="Menzionenonrisolta1">
    <w:name w:val="Menzione non risolta1"/>
    <w:basedOn w:val="Carpredefinitoparagrafo"/>
    <w:uiPriority w:val="99"/>
    <w:semiHidden/>
    <w:unhideWhenUsed/>
    <w:rsid w:val="00856A50"/>
    <w:rPr>
      <w:color w:val="605E5C"/>
      <w:shd w:val="clear" w:color="auto" w:fill="E1DFDD"/>
    </w:rPr>
  </w:style>
  <w:style w:type="paragraph" w:styleId="Testonotaapidipagina">
    <w:name w:val="footnote text"/>
    <w:basedOn w:val="Normale"/>
    <w:link w:val="TestonotaapidipaginaCarattere"/>
    <w:uiPriority w:val="99"/>
    <w:semiHidden/>
    <w:unhideWhenUsed/>
    <w:rsid w:val="008D5D6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5D63"/>
    <w:rPr>
      <w:sz w:val="20"/>
      <w:szCs w:val="20"/>
    </w:rPr>
  </w:style>
  <w:style w:type="character" w:styleId="Rimandonotaapidipagina">
    <w:name w:val="footnote reference"/>
    <w:basedOn w:val="Carpredefinitoparagrafo"/>
    <w:uiPriority w:val="99"/>
    <w:semiHidden/>
    <w:unhideWhenUsed/>
    <w:rsid w:val="008D5D63"/>
    <w:rPr>
      <w:vertAlign w:val="superscript"/>
    </w:rPr>
  </w:style>
  <w:style w:type="table" w:styleId="Grigliatabella">
    <w:name w:val="Table Grid"/>
    <w:basedOn w:val="Tabellanormale"/>
    <w:uiPriority w:val="59"/>
    <w:rsid w:val="00FB4123"/>
    <w:pPr>
      <w:spacing w:after="0" w:line="240" w:lineRule="auto"/>
    </w:pPr>
    <w:tblPr/>
  </w:style>
  <w:style w:type="character" w:styleId="Collegamentovisitato">
    <w:name w:val="FollowedHyperlink"/>
    <w:basedOn w:val="Carpredefinitoparagrafo"/>
    <w:uiPriority w:val="99"/>
    <w:semiHidden/>
    <w:unhideWhenUsed/>
    <w:rsid w:val="00D168AF"/>
    <w:rPr>
      <w:color w:val="96607D" w:themeColor="followedHyperlink"/>
      <w:u w:val="single"/>
    </w:rPr>
  </w:style>
  <w:style w:type="paragraph" w:styleId="Revisione">
    <w:name w:val="Revision"/>
    <w:hidden/>
    <w:uiPriority w:val="99"/>
    <w:semiHidden/>
    <w:rsid w:val="00D103A3"/>
    <w:pPr>
      <w:autoSpaceDN/>
      <w:spacing w:after="0" w:line="240" w:lineRule="auto"/>
    </w:pPr>
  </w:style>
  <w:style w:type="paragraph" w:styleId="Testofumetto">
    <w:name w:val="Balloon Text"/>
    <w:basedOn w:val="Normale"/>
    <w:link w:val="TestofumettoCarattere"/>
    <w:uiPriority w:val="99"/>
    <w:semiHidden/>
    <w:unhideWhenUsed/>
    <w:rsid w:val="00954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4BB1"/>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231C27"/>
    <w:rPr>
      <w:color w:val="605E5C"/>
      <w:shd w:val="clear" w:color="auto" w:fill="E1DFDD"/>
    </w:rPr>
  </w:style>
  <w:style w:type="character" w:customStyle="1" w:styleId="Menzionenonrisolta3">
    <w:name w:val="Menzione non risolta3"/>
    <w:basedOn w:val="Carpredefinitoparagrafo"/>
    <w:uiPriority w:val="99"/>
    <w:semiHidden/>
    <w:unhideWhenUsed/>
    <w:rsid w:val="000E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7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view.officeapps.live.com/op/view.aspx?src=https%3A%2F%2Fwebfs.oecd.org%2Foda%2FDataCollection%2FResources%2FDAC-CRS-CODES.xlsx&amp;wdOrigin=BROWSELI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85C638D731259468953E4F9F0C4B556" ma:contentTypeVersion="10" ma:contentTypeDescription="Creare un nuovo documento." ma:contentTypeScope="" ma:versionID="7a5c28366b5218255724d9a4e75d9319">
  <xsd:schema xmlns:xsd="http://www.w3.org/2001/XMLSchema" xmlns:xs="http://www.w3.org/2001/XMLSchema" xmlns:p="http://schemas.microsoft.com/office/2006/metadata/properties" xmlns:ns2="f3c870a0-06b4-4c95-a4da-f46d33fec6fb" xmlns:ns3="449b04da-f147-4020-a928-32bd4395f181" targetNamespace="http://schemas.microsoft.com/office/2006/metadata/properties" ma:root="true" ma:fieldsID="a57ad1d91bdf20d4dd18edc264143300" ns2:_="" ns3:_="">
    <xsd:import namespace="f3c870a0-06b4-4c95-a4da-f46d33fec6fb"/>
    <xsd:import namespace="449b04da-f147-4020-a928-32bd4395f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870a0-06b4-4c95-a4da-f46d33fec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b04da-f147-4020-a928-32bd4395f1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dd4295-d73a-430f-8b14-f6ac6f170603}" ma:internalName="TaxCatchAll" ma:showField="CatchAllData" ma:web="449b04da-f147-4020-a928-32bd4395f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9b04da-f147-4020-a928-32bd4395f181" xsi:nil="true"/>
    <lcf76f155ced4ddcb4097134ff3c332f xmlns="f3c870a0-06b4-4c95-a4da-f46d33fec6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2E2A-F963-4D5B-BFA4-4BA3A5639A0D}">
  <ds:schemaRefs>
    <ds:schemaRef ds:uri="http://schemas.microsoft.com/sharepoint/v3/contenttype/forms"/>
  </ds:schemaRefs>
</ds:datastoreItem>
</file>

<file path=customXml/itemProps2.xml><?xml version="1.0" encoding="utf-8"?>
<ds:datastoreItem xmlns:ds="http://schemas.openxmlformats.org/officeDocument/2006/customXml" ds:itemID="{66175A8C-AA5C-499C-904D-CE050A3D9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870a0-06b4-4c95-a4da-f46d33fec6fb"/>
    <ds:schemaRef ds:uri="449b04da-f147-4020-a928-32bd4395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B2E24-445D-4095-9CC8-CCB6CE6DBA7E}">
  <ds:schemaRefs>
    <ds:schemaRef ds:uri="http://schemas.microsoft.com/office/2006/metadata/properties"/>
    <ds:schemaRef ds:uri="http://schemas.microsoft.com/office/infopath/2007/PartnerControls"/>
    <ds:schemaRef ds:uri="449b04da-f147-4020-a928-32bd4395f181"/>
    <ds:schemaRef ds:uri="f3c870a0-06b4-4c95-a4da-f46d33fec6fb"/>
  </ds:schemaRefs>
</ds:datastoreItem>
</file>

<file path=customXml/itemProps4.xml><?xml version="1.0" encoding="utf-8"?>
<ds:datastoreItem xmlns:ds="http://schemas.openxmlformats.org/officeDocument/2006/customXml" ds:itemID="{48A3F705-3E7B-4849-AA4A-260D964E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2659</Words>
  <Characters>15157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Sgarra</dc:creator>
  <cp:keywords/>
  <dc:description/>
  <cp:lastModifiedBy>AICS Uff. VII</cp:lastModifiedBy>
  <cp:revision>2</cp:revision>
  <dcterms:created xsi:type="dcterms:W3CDTF">2026-06-10T08:12:00Z</dcterms:created>
  <dcterms:modified xsi:type="dcterms:W3CDTF">2026-06-10T08:12:00Z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0x010100885C638D731259468953E4F9F0C4B556</vt:lpwstr>
  </property>
</Properties>
</file>